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CAE079" w14:textId="77777777" w:rsidR="003166B8" w:rsidRDefault="003166B8">
      <w:pPr>
        <w:jc w:val="center"/>
      </w:pPr>
    </w:p>
    <w:p w14:paraId="69122FBC" w14:textId="77777777" w:rsidR="003166B8" w:rsidRDefault="00000000">
      <w:pPr>
        <w:jc w:val="center"/>
      </w:pPr>
      <w:r>
        <w:rPr>
          <w:noProof/>
        </w:rPr>
        <w:drawing>
          <wp:inline distT="0" distB="0" distL="0" distR="0" wp14:anchorId="48C56A4B" wp14:editId="588B8AB3">
            <wp:extent cx="2011680" cy="117111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y Sports Coach Logo 1(3).png"/>
                    <pic:cNvPicPr/>
                  </pic:nvPicPr>
                  <pic:blipFill>
                    <a:blip r:embed="rId8"/>
                    <a:stretch>
                      <a:fillRect/>
                    </a:stretch>
                  </pic:blipFill>
                  <pic:spPr>
                    <a:xfrm>
                      <a:off x="0" y="0"/>
                      <a:ext cx="2011680" cy="1171119"/>
                    </a:xfrm>
                    <a:prstGeom prst="rect">
                      <a:avLst/>
                    </a:prstGeom>
                  </pic:spPr>
                </pic:pic>
              </a:graphicData>
            </a:graphic>
          </wp:inline>
        </w:drawing>
      </w:r>
    </w:p>
    <w:p w14:paraId="79BE3ED2" w14:textId="5B2F6EAB" w:rsidR="003166B8" w:rsidRDefault="00000000">
      <w:pPr>
        <w:jc w:val="center"/>
      </w:pPr>
      <w:r>
        <w:rPr>
          <w:b/>
          <w:sz w:val="40"/>
        </w:rPr>
        <w:t>BOOK 2</w:t>
      </w:r>
      <w:r>
        <w:rPr>
          <w:b/>
          <w:sz w:val="40"/>
        </w:rPr>
        <w:br/>
      </w:r>
      <w:r>
        <w:rPr>
          <w:b/>
          <w:sz w:val="48"/>
        </w:rPr>
        <w:t>PRIVACY POLICY</w:t>
      </w:r>
      <w:r>
        <w:rPr>
          <w:sz w:val="28"/>
        </w:rPr>
        <w:br/>
      </w:r>
      <w:r>
        <w:t>Version 1.0</w:t>
      </w:r>
      <w:r>
        <w:br/>
        <w:t>August 2026</w:t>
      </w:r>
    </w:p>
    <w:p w14:paraId="127D0457" w14:textId="77777777" w:rsidR="003166B8" w:rsidRDefault="00000000">
      <w:r>
        <w:br w:type="page"/>
      </w:r>
    </w:p>
    <w:p w14:paraId="1F09B562" w14:textId="77777777" w:rsidR="00B160E3" w:rsidRDefault="00B160E3" w:rsidP="005C1CDD">
      <w:pPr>
        <w:rPr>
          <w:b/>
          <w:bCs/>
          <w:color w:val="365F91" w:themeColor="accent1" w:themeShade="BF"/>
          <w:lang w:val="en-GB"/>
        </w:rPr>
      </w:pPr>
    </w:p>
    <w:sdt>
      <w:sdtPr>
        <w:id w:val="98297066"/>
        <w:docPartObj>
          <w:docPartGallery w:val="Table of Contents"/>
          <w:docPartUnique/>
        </w:docPartObj>
      </w:sdtPr>
      <w:sdtEndPr>
        <w:rPr>
          <w:rFonts w:asciiTheme="minorHAnsi" w:eastAsiaTheme="minorEastAsia" w:hAnsiTheme="minorHAnsi" w:cstheme="minorBidi"/>
          <w:noProof/>
          <w:color w:val="auto"/>
          <w:sz w:val="22"/>
          <w:szCs w:val="22"/>
        </w:rPr>
      </w:sdtEndPr>
      <w:sdtContent>
        <w:p w14:paraId="7AB25575" w14:textId="0EB00F07" w:rsidR="00286ACD" w:rsidRDefault="00286ACD">
          <w:pPr>
            <w:pStyle w:val="TOCHeading"/>
          </w:pPr>
          <w:r>
            <w:t>Table of Contents</w:t>
          </w:r>
        </w:p>
        <w:p w14:paraId="41944979" w14:textId="6AFBA0EF" w:rsidR="00286ACD" w:rsidRDefault="00286ACD">
          <w:pPr>
            <w:pStyle w:val="TOC1"/>
            <w:tabs>
              <w:tab w:val="right" w:leader="dot" w:pos="8630"/>
            </w:tabs>
            <w:rPr>
              <w:noProof/>
            </w:rPr>
          </w:pPr>
          <w:r>
            <w:fldChar w:fldCharType="begin"/>
          </w:r>
          <w:r>
            <w:instrText xml:space="preserve"> TOC \o "1-3" \h \z \u </w:instrText>
          </w:r>
          <w:r>
            <w:fldChar w:fldCharType="separate"/>
          </w:r>
          <w:hyperlink w:anchor="_Toc237248675" w:history="1">
            <w:r w:rsidRPr="00C92747">
              <w:rPr>
                <w:rStyle w:val="Hyperlink"/>
                <w:noProof/>
              </w:rPr>
              <w:t>1. Introduction</w:t>
            </w:r>
            <w:r>
              <w:rPr>
                <w:noProof/>
                <w:webHidden/>
              </w:rPr>
              <w:tab/>
            </w:r>
            <w:r>
              <w:rPr>
                <w:noProof/>
                <w:webHidden/>
              </w:rPr>
              <w:fldChar w:fldCharType="begin"/>
            </w:r>
            <w:r>
              <w:rPr>
                <w:noProof/>
                <w:webHidden/>
              </w:rPr>
              <w:instrText xml:space="preserve"> PAGEREF _Toc237248675 \h </w:instrText>
            </w:r>
            <w:r>
              <w:rPr>
                <w:noProof/>
                <w:webHidden/>
              </w:rPr>
            </w:r>
            <w:r>
              <w:rPr>
                <w:noProof/>
                <w:webHidden/>
              </w:rPr>
              <w:fldChar w:fldCharType="separate"/>
            </w:r>
            <w:r>
              <w:rPr>
                <w:noProof/>
                <w:webHidden/>
              </w:rPr>
              <w:t>3</w:t>
            </w:r>
            <w:r>
              <w:rPr>
                <w:noProof/>
                <w:webHidden/>
              </w:rPr>
              <w:fldChar w:fldCharType="end"/>
            </w:r>
          </w:hyperlink>
        </w:p>
        <w:p w14:paraId="70D37614" w14:textId="7E6B589B" w:rsidR="00286ACD" w:rsidRDefault="00286ACD">
          <w:pPr>
            <w:pStyle w:val="TOC1"/>
            <w:tabs>
              <w:tab w:val="right" w:leader="dot" w:pos="8630"/>
            </w:tabs>
            <w:rPr>
              <w:noProof/>
            </w:rPr>
          </w:pPr>
          <w:hyperlink w:anchor="_Toc237248676" w:history="1">
            <w:r w:rsidRPr="00C92747">
              <w:rPr>
                <w:rStyle w:val="Hyperlink"/>
                <w:noProof/>
              </w:rPr>
              <w:t>2. About My Sports Coach</w:t>
            </w:r>
            <w:r>
              <w:rPr>
                <w:noProof/>
                <w:webHidden/>
              </w:rPr>
              <w:tab/>
            </w:r>
            <w:r>
              <w:rPr>
                <w:noProof/>
                <w:webHidden/>
              </w:rPr>
              <w:fldChar w:fldCharType="begin"/>
            </w:r>
            <w:r>
              <w:rPr>
                <w:noProof/>
                <w:webHidden/>
              </w:rPr>
              <w:instrText xml:space="preserve"> PAGEREF _Toc237248676 \h </w:instrText>
            </w:r>
            <w:r>
              <w:rPr>
                <w:noProof/>
                <w:webHidden/>
              </w:rPr>
            </w:r>
            <w:r>
              <w:rPr>
                <w:noProof/>
                <w:webHidden/>
              </w:rPr>
              <w:fldChar w:fldCharType="separate"/>
            </w:r>
            <w:r>
              <w:rPr>
                <w:noProof/>
                <w:webHidden/>
              </w:rPr>
              <w:t>4</w:t>
            </w:r>
            <w:r>
              <w:rPr>
                <w:noProof/>
                <w:webHidden/>
              </w:rPr>
              <w:fldChar w:fldCharType="end"/>
            </w:r>
          </w:hyperlink>
        </w:p>
        <w:p w14:paraId="7B65D646" w14:textId="44EB0B85" w:rsidR="00286ACD" w:rsidRDefault="00286ACD">
          <w:pPr>
            <w:pStyle w:val="TOC1"/>
            <w:tabs>
              <w:tab w:val="right" w:leader="dot" w:pos="8630"/>
            </w:tabs>
            <w:rPr>
              <w:noProof/>
            </w:rPr>
          </w:pPr>
          <w:hyperlink w:anchor="_Toc237248677" w:history="1">
            <w:r w:rsidRPr="00C92747">
              <w:rPr>
                <w:rStyle w:val="Hyperlink"/>
                <w:noProof/>
              </w:rPr>
              <w:t>3. Scope</w:t>
            </w:r>
            <w:r>
              <w:rPr>
                <w:noProof/>
                <w:webHidden/>
              </w:rPr>
              <w:tab/>
            </w:r>
            <w:r>
              <w:rPr>
                <w:noProof/>
                <w:webHidden/>
              </w:rPr>
              <w:fldChar w:fldCharType="begin"/>
            </w:r>
            <w:r>
              <w:rPr>
                <w:noProof/>
                <w:webHidden/>
              </w:rPr>
              <w:instrText xml:space="preserve"> PAGEREF _Toc237248677 \h </w:instrText>
            </w:r>
            <w:r>
              <w:rPr>
                <w:noProof/>
                <w:webHidden/>
              </w:rPr>
            </w:r>
            <w:r>
              <w:rPr>
                <w:noProof/>
                <w:webHidden/>
              </w:rPr>
              <w:fldChar w:fldCharType="separate"/>
            </w:r>
            <w:r>
              <w:rPr>
                <w:noProof/>
                <w:webHidden/>
              </w:rPr>
              <w:t>5</w:t>
            </w:r>
            <w:r>
              <w:rPr>
                <w:noProof/>
                <w:webHidden/>
              </w:rPr>
              <w:fldChar w:fldCharType="end"/>
            </w:r>
          </w:hyperlink>
        </w:p>
        <w:p w14:paraId="0CDA22C2" w14:textId="1BE0C096" w:rsidR="00286ACD" w:rsidRDefault="00286ACD">
          <w:pPr>
            <w:pStyle w:val="TOC1"/>
            <w:tabs>
              <w:tab w:val="right" w:leader="dot" w:pos="8630"/>
            </w:tabs>
            <w:rPr>
              <w:noProof/>
            </w:rPr>
          </w:pPr>
          <w:hyperlink w:anchor="_Toc237248678" w:history="1">
            <w:r w:rsidRPr="00C92747">
              <w:rPr>
                <w:rStyle w:val="Hyperlink"/>
                <w:noProof/>
              </w:rPr>
              <w:t>4. Information We Collect</w:t>
            </w:r>
            <w:r>
              <w:rPr>
                <w:noProof/>
                <w:webHidden/>
              </w:rPr>
              <w:tab/>
            </w:r>
            <w:r>
              <w:rPr>
                <w:noProof/>
                <w:webHidden/>
              </w:rPr>
              <w:fldChar w:fldCharType="begin"/>
            </w:r>
            <w:r>
              <w:rPr>
                <w:noProof/>
                <w:webHidden/>
              </w:rPr>
              <w:instrText xml:space="preserve"> PAGEREF _Toc237248678 \h </w:instrText>
            </w:r>
            <w:r>
              <w:rPr>
                <w:noProof/>
                <w:webHidden/>
              </w:rPr>
            </w:r>
            <w:r>
              <w:rPr>
                <w:noProof/>
                <w:webHidden/>
              </w:rPr>
              <w:fldChar w:fldCharType="separate"/>
            </w:r>
            <w:r>
              <w:rPr>
                <w:noProof/>
                <w:webHidden/>
              </w:rPr>
              <w:t>8</w:t>
            </w:r>
            <w:r>
              <w:rPr>
                <w:noProof/>
                <w:webHidden/>
              </w:rPr>
              <w:fldChar w:fldCharType="end"/>
            </w:r>
          </w:hyperlink>
        </w:p>
        <w:p w14:paraId="27743289" w14:textId="43FE6D6D" w:rsidR="00286ACD" w:rsidRDefault="00286ACD">
          <w:pPr>
            <w:pStyle w:val="TOC2"/>
            <w:tabs>
              <w:tab w:val="right" w:leader="dot" w:pos="8630"/>
            </w:tabs>
            <w:rPr>
              <w:noProof/>
            </w:rPr>
          </w:pPr>
          <w:hyperlink w:anchor="_Toc237248679" w:history="1">
            <w:r w:rsidRPr="00C92747">
              <w:rPr>
                <w:rStyle w:val="Hyperlink"/>
                <w:rFonts w:eastAsia="Times New Roman" w:cs="Times New Roman"/>
                <w:b/>
                <w:bCs/>
                <w:noProof/>
                <w:lang w:val="en-GB" w:eastAsia="en-GB"/>
              </w:rPr>
              <w:t>4.1 Information You Provide</w:t>
            </w:r>
            <w:r>
              <w:rPr>
                <w:noProof/>
                <w:webHidden/>
              </w:rPr>
              <w:tab/>
            </w:r>
            <w:r>
              <w:rPr>
                <w:noProof/>
                <w:webHidden/>
              </w:rPr>
              <w:fldChar w:fldCharType="begin"/>
            </w:r>
            <w:r>
              <w:rPr>
                <w:noProof/>
                <w:webHidden/>
              </w:rPr>
              <w:instrText xml:space="preserve"> PAGEREF _Toc237248679 \h </w:instrText>
            </w:r>
            <w:r>
              <w:rPr>
                <w:noProof/>
                <w:webHidden/>
              </w:rPr>
            </w:r>
            <w:r>
              <w:rPr>
                <w:noProof/>
                <w:webHidden/>
              </w:rPr>
              <w:fldChar w:fldCharType="separate"/>
            </w:r>
            <w:r>
              <w:rPr>
                <w:noProof/>
                <w:webHidden/>
              </w:rPr>
              <w:t>8</w:t>
            </w:r>
            <w:r>
              <w:rPr>
                <w:noProof/>
                <w:webHidden/>
              </w:rPr>
              <w:fldChar w:fldCharType="end"/>
            </w:r>
          </w:hyperlink>
        </w:p>
        <w:p w14:paraId="2FC3853E" w14:textId="04E96BEA" w:rsidR="00286ACD" w:rsidRDefault="00286ACD">
          <w:pPr>
            <w:pStyle w:val="TOC2"/>
            <w:tabs>
              <w:tab w:val="right" w:leader="dot" w:pos="8630"/>
            </w:tabs>
            <w:rPr>
              <w:noProof/>
            </w:rPr>
          </w:pPr>
          <w:hyperlink w:anchor="_Toc237248680" w:history="1">
            <w:r w:rsidRPr="00C92747">
              <w:rPr>
                <w:rStyle w:val="Hyperlink"/>
                <w:rFonts w:eastAsia="Times New Roman" w:cs="Times New Roman"/>
                <w:b/>
                <w:bCs/>
                <w:noProof/>
                <w:lang w:val="en-GB" w:eastAsia="en-GB"/>
              </w:rPr>
              <w:t>4.2 Coach Information</w:t>
            </w:r>
            <w:r>
              <w:rPr>
                <w:noProof/>
                <w:webHidden/>
              </w:rPr>
              <w:tab/>
            </w:r>
            <w:r>
              <w:rPr>
                <w:noProof/>
                <w:webHidden/>
              </w:rPr>
              <w:fldChar w:fldCharType="begin"/>
            </w:r>
            <w:r>
              <w:rPr>
                <w:noProof/>
                <w:webHidden/>
              </w:rPr>
              <w:instrText xml:space="preserve"> PAGEREF _Toc237248680 \h </w:instrText>
            </w:r>
            <w:r>
              <w:rPr>
                <w:noProof/>
                <w:webHidden/>
              </w:rPr>
            </w:r>
            <w:r>
              <w:rPr>
                <w:noProof/>
                <w:webHidden/>
              </w:rPr>
              <w:fldChar w:fldCharType="separate"/>
            </w:r>
            <w:r>
              <w:rPr>
                <w:noProof/>
                <w:webHidden/>
              </w:rPr>
              <w:t>8</w:t>
            </w:r>
            <w:r>
              <w:rPr>
                <w:noProof/>
                <w:webHidden/>
              </w:rPr>
              <w:fldChar w:fldCharType="end"/>
            </w:r>
          </w:hyperlink>
        </w:p>
        <w:p w14:paraId="7ADB5C55" w14:textId="70E29BA6" w:rsidR="00286ACD" w:rsidRDefault="00286ACD">
          <w:pPr>
            <w:pStyle w:val="TOC2"/>
            <w:tabs>
              <w:tab w:val="right" w:leader="dot" w:pos="8630"/>
            </w:tabs>
            <w:rPr>
              <w:noProof/>
            </w:rPr>
          </w:pPr>
          <w:hyperlink w:anchor="_Toc237248681" w:history="1">
            <w:r w:rsidRPr="00C92747">
              <w:rPr>
                <w:rStyle w:val="Hyperlink"/>
                <w:rFonts w:eastAsia="Times New Roman" w:cs="Times New Roman"/>
                <w:b/>
                <w:bCs/>
                <w:noProof/>
                <w:lang w:val="en-GB" w:eastAsia="en-GB"/>
              </w:rPr>
              <w:t>4.3 Booking Information</w:t>
            </w:r>
            <w:r>
              <w:rPr>
                <w:noProof/>
                <w:webHidden/>
              </w:rPr>
              <w:tab/>
            </w:r>
            <w:r>
              <w:rPr>
                <w:noProof/>
                <w:webHidden/>
              </w:rPr>
              <w:fldChar w:fldCharType="begin"/>
            </w:r>
            <w:r>
              <w:rPr>
                <w:noProof/>
                <w:webHidden/>
              </w:rPr>
              <w:instrText xml:space="preserve"> PAGEREF _Toc237248681 \h </w:instrText>
            </w:r>
            <w:r>
              <w:rPr>
                <w:noProof/>
                <w:webHidden/>
              </w:rPr>
            </w:r>
            <w:r>
              <w:rPr>
                <w:noProof/>
                <w:webHidden/>
              </w:rPr>
              <w:fldChar w:fldCharType="separate"/>
            </w:r>
            <w:r>
              <w:rPr>
                <w:noProof/>
                <w:webHidden/>
              </w:rPr>
              <w:t>9</w:t>
            </w:r>
            <w:r>
              <w:rPr>
                <w:noProof/>
                <w:webHidden/>
              </w:rPr>
              <w:fldChar w:fldCharType="end"/>
            </w:r>
          </w:hyperlink>
        </w:p>
        <w:p w14:paraId="4C722DA7" w14:textId="17241EE1" w:rsidR="00286ACD" w:rsidRDefault="00286ACD">
          <w:pPr>
            <w:pStyle w:val="TOC2"/>
            <w:tabs>
              <w:tab w:val="right" w:leader="dot" w:pos="8630"/>
            </w:tabs>
            <w:rPr>
              <w:noProof/>
            </w:rPr>
          </w:pPr>
          <w:hyperlink w:anchor="_Toc237248682" w:history="1">
            <w:r w:rsidRPr="00C92747">
              <w:rPr>
                <w:rStyle w:val="Hyperlink"/>
                <w:rFonts w:eastAsia="Times New Roman" w:cs="Times New Roman"/>
                <w:b/>
                <w:bCs/>
                <w:noProof/>
                <w:lang w:val="en-GB" w:eastAsia="en-GB"/>
              </w:rPr>
              <w:t>4.4 Payment Information</w:t>
            </w:r>
            <w:r>
              <w:rPr>
                <w:noProof/>
                <w:webHidden/>
              </w:rPr>
              <w:tab/>
            </w:r>
            <w:r>
              <w:rPr>
                <w:noProof/>
                <w:webHidden/>
              </w:rPr>
              <w:fldChar w:fldCharType="begin"/>
            </w:r>
            <w:r>
              <w:rPr>
                <w:noProof/>
                <w:webHidden/>
              </w:rPr>
              <w:instrText xml:space="preserve"> PAGEREF _Toc237248682 \h </w:instrText>
            </w:r>
            <w:r>
              <w:rPr>
                <w:noProof/>
                <w:webHidden/>
              </w:rPr>
            </w:r>
            <w:r>
              <w:rPr>
                <w:noProof/>
                <w:webHidden/>
              </w:rPr>
              <w:fldChar w:fldCharType="separate"/>
            </w:r>
            <w:r>
              <w:rPr>
                <w:noProof/>
                <w:webHidden/>
              </w:rPr>
              <w:t>9</w:t>
            </w:r>
            <w:r>
              <w:rPr>
                <w:noProof/>
                <w:webHidden/>
              </w:rPr>
              <w:fldChar w:fldCharType="end"/>
            </w:r>
          </w:hyperlink>
        </w:p>
        <w:p w14:paraId="534E3469" w14:textId="312AEE59" w:rsidR="00286ACD" w:rsidRDefault="00286ACD">
          <w:pPr>
            <w:pStyle w:val="TOC2"/>
            <w:tabs>
              <w:tab w:val="right" w:leader="dot" w:pos="8630"/>
            </w:tabs>
            <w:rPr>
              <w:noProof/>
            </w:rPr>
          </w:pPr>
          <w:hyperlink w:anchor="_Toc237248683" w:history="1">
            <w:r w:rsidRPr="00C92747">
              <w:rPr>
                <w:rStyle w:val="Hyperlink"/>
                <w:rFonts w:eastAsia="Times New Roman" w:cs="Times New Roman"/>
                <w:b/>
                <w:bCs/>
                <w:noProof/>
                <w:lang w:val="en-GB" w:eastAsia="en-GB"/>
              </w:rPr>
              <w:t>4.5 Communications</w:t>
            </w:r>
            <w:r>
              <w:rPr>
                <w:noProof/>
                <w:webHidden/>
              </w:rPr>
              <w:tab/>
            </w:r>
            <w:r>
              <w:rPr>
                <w:noProof/>
                <w:webHidden/>
              </w:rPr>
              <w:fldChar w:fldCharType="begin"/>
            </w:r>
            <w:r>
              <w:rPr>
                <w:noProof/>
                <w:webHidden/>
              </w:rPr>
              <w:instrText xml:space="preserve"> PAGEREF _Toc237248683 \h </w:instrText>
            </w:r>
            <w:r>
              <w:rPr>
                <w:noProof/>
                <w:webHidden/>
              </w:rPr>
            </w:r>
            <w:r>
              <w:rPr>
                <w:noProof/>
                <w:webHidden/>
              </w:rPr>
              <w:fldChar w:fldCharType="separate"/>
            </w:r>
            <w:r>
              <w:rPr>
                <w:noProof/>
                <w:webHidden/>
              </w:rPr>
              <w:t>10</w:t>
            </w:r>
            <w:r>
              <w:rPr>
                <w:noProof/>
                <w:webHidden/>
              </w:rPr>
              <w:fldChar w:fldCharType="end"/>
            </w:r>
          </w:hyperlink>
        </w:p>
        <w:p w14:paraId="7A3D8AB0" w14:textId="7610DFC3" w:rsidR="00286ACD" w:rsidRDefault="00286ACD">
          <w:pPr>
            <w:pStyle w:val="TOC2"/>
            <w:tabs>
              <w:tab w:val="right" w:leader="dot" w:pos="8630"/>
            </w:tabs>
            <w:rPr>
              <w:noProof/>
            </w:rPr>
          </w:pPr>
          <w:hyperlink w:anchor="_Toc237248684" w:history="1">
            <w:r w:rsidRPr="00C92747">
              <w:rPr>
                <w:rStyle w:val="Hyperlink"/>
                <w:rFonts w:eastAsia="Times New Roman" w:cs="Times New Roman"/>
                <w:b/>
                <w:bCs/>
                <w:noProof/>
                <w:lang w:val="en-GB" w:eastAsia="en-GB"/>
              </w:rPr>
              <w:t>4.6 Technical Information</w:t>
            </w:r>
            <w:r>
              <w:rPr>
                <w:noProof/>
                <w:webHidden/>
              </w:rPr>
              <w:tab/>
            </w:r>
            <w:r>
              <w:rPr>
                <w:noProof/>
                <w:webHidden/>
              </w:rPr>
              <w:fldChar w:fldCharType="begin"/>
            </w:r>
            <w:r>
              <w:rPr>
                <w:noProof/>
                <w:webHidden/>
              </w:rPr>
              <w:instrText xml:space="preserve"> PAGEREF _Toc237248684 \h </w:instrText>
            </w:r>
            <w:r>
              <w:rPr>
                <w:noProof/>
                <w:webHidden/>
              </w:rPr>
            </w:r>
            <w:r>
              <w:rPr>
                <w:noProof/>
                <w:webHidden/>
              </w:rPr>
              <w:fldChar w:fldCharType="separate"/>
            </w:r>
            <w:r>
              <w:rPr>
                <w:noProof/>
                <w:webHidden/>
              </w:rPr>
              <w:t>10</w:t>
            </w:r>
            <w:r>
              <w:rPr>
                <w:noProof/>
                <w:webHidden/>
              </w:rPr>
              <w:fldChar w:fldCharType="end"/>
            </w:r>
          </w:hyperlink>
        </w:p>
        <w:p w14:paraId="25FE8D62" w14:textId="13108B23" w:rsidR="00286ACD" w:rsidRDefault="00286ACD">
          <w:pPr>
            <w:pStyle w:val="TOC2"/>
            <w:tabs>
              <w:tab w:val="right" w:leader="dot" w:pos="8630"/>
            </w:tabs>
            <w:rPr>
              <w:noProof/>
            </w:rPr>
          </w:pPr>
          <w:hyperlink w:anchor="_Toc237248685" w:history="1">
            <w:r w:rsidRPr="00C92747">
              <w:rPr>
                <w:rStyle w:val="Hyperlink"/>
                <w:rFonts w:eastAsia="Times New Roman" w:cs="Times New Roman"/>
                <w:b/>
                <w:bCs/>
                <w:noProof/>
                <w:lang w:val="en-GB" w:eastAsia="en-GB"/>
              </w:rPr>
              <w:t>4.7 Cookies and Similar Technologies</w:t>
            </w:r>
            <w:r>
              <w:rPr>
                <w:noProof/>
                <w:webHidden/>
              </w:rPr>
              <w:tab/>
            </w:r>
            <w:r>
              <w:rPr>
                <w:noProof/>
                <w:webHidden/>
              </w:rPr>
              <w:fldChar w:fldCharType="begin"/>
            </w:r>
            <w:r>
              <w:rPr>
                <w:noProof/>
                <w:webHidden/>
              </w:rPr>
              <w:instrText xml:space="preserve"> PAGEREF _Toc237248685 \h </w:instrText>
            </w:r>
            <w:r>
              <w:rPr>
                <w:noProof/>
                <w:webHidden/>
              </w:rPr>
            </w:r>
            <w:r>
              <w:rPr>
                <w:noProof/>
                <w:webHidden/>
              </w:rPr>
              <w:fldChar w:fldCharType="separate"/>
            </w:r>
            <w:r>
              <w:rPr>
                <w:noProof/>
                <w:webHidden/>
              </w:rPr>
              <w:t>10</w:t>
            </w:r>
            <w:r>
              <w:rPr>
                <w:noProof/>
                <w:webHidden/>
              </w:rPr>
              <w:fldChar w:fldCharType="end"/>
            </w:r>
          </w:hyperlink>
        </w:p>
        <w:p w14:paraId="31829D6D" w14:textId="7C436D12" w:rsidR="00286ACD" w:rsidRDefault="00286ACD">
          <w:pPr>
            <w:pStyle w:val="TOC2"/>
            <w:tabs>
              <w:tab w:val="right" w:leader="dot" w:pos="8630"/>
            </w:tabs>
            <w:rPr>
              <w:noProof/>
            </w:rPr>
          </w:pPr>
          <w:hyperlink w:anchor="_Toc237248686" w:history="1">
            <w:r w:rsidRPr="00C92747">
              <w:rPr>
                <w:rStyle w:val="Hyperlink"/>
                <w:rFonts w:eastAsia="Times New Roman" w:cs="Times New Roman"/>
                <w:b/>
                <w:bCs/>
                <w:noProof/>
                <w:lang w:val="en-GB" w:eastAsia="en-GB"/>
              </w:rPr>
              <w:t>4.8 Information from Third Parties</w:t>
            </w:r>
            <w:r>
              <w:rPr>
                <w:noProof/>
                <w:webHidden/>
              </w:rPr>
              <w:tab/>
            </w:r>
            <w:r>
              <w:rPr>
                <w:noProof/>
                <w:webHidden/>
              </w:rPr>
              <w:fldChar w:fldCharType="begin"/>
            </w:r>
            <w:r>
              <w:rPr>
                <w:noProof/>
                <w:webHidden/>
              </w:rPr>
              <w:instrText xml:space="preserve"> PAGEREF _Toc237248686 \h </w:instrText>
            </w:r>
            <w:r>
              <w:rPr>
                <w:noProof/>
                <w:webHidden/>
              </w:rPr>
            </w:r>
            <w:r>
              <w:rPr>
                <w:noProof/>
                <w:webHidden/>
              </w:rPr>
              <w:fldChar w:fldCharType="separate"/>
            </w:r>
            <w:r>
              <w:rPr>
                <w:noProof/>
                <w:webHidden/>
              </w:rPr>
              <w:t>11</w:t>
            </w:r>
            <w:r>
              <w:rPr>
                <w:noProof/>
                <w:webHidden/>
              </w:rPr>
              <w:fldChar w:fldCharType="end"/>
            </w:r>
          </w:hyperlink>
        </w:p>
        <w:p w14:paraId="7ADE3A9B" w14:textId="78196CAE" w:rsidR="00286ACD" w:rsidRDefault="00286ACD">
          <w:pPr>
            <w:pStyle w:val="TOC2"/>
            <w:tabs>
              <w:tab w:val="right" w:leader="dot" w:pos="8630"/>
            </w:tabs>
            <w:rPr>
              <w:noProof/>
            </w:rPr>
          </w:pPr>
          <w:hyperlink w:anchor="_Toc237248687" w:history="1">
            <w:r w:rsidRPr="00C92747">
              <w:rPr>
                <w:rStyle w:val="Hyperlink"/>
                <w:rFonts w:eastAsia="Times New Roman" w:cs="Times New Roman"/>
                <w:b/>
                <w:bCs/>
                <w:noProof/>
                <w:lang w:val="en-GB" w:eastAsia="en-GB"/>
              </w:rPr>
              <w:t>4.9 Information We Do Not Intentionally Collect</w:t>
            </w:r>
            <w:r>
              <w:rPr>
                <w:noProof/>
                <w:webHidden/>
              </w:rPr>
              <w:tab/>
            </w:r>
            <w:r>
              <w:rPr>
                <w:noProof/>
                <w:webHidden/>
              </w:rPr>
              <w:fldChar w:fldCharType="begin"/>
            </w:r>
            <w:r>
              <w:rPr>
                <w:noProof/>
                <w:webHidden/>
              </w:rPr>
              <w:instrText xml:space="preserve"> PAGEREF _Toc237248687 \h </w:instrText>
            </w:r>
            <w:r>
              <w:rPr>
                <w:noProof/>
                <w:webHidden/>
              </w:rPr>
            </w:r>
            <w:r>
              <w:rPr>
                <w:noProof/>
                <w:webHidden/>
              </w:rPr>
              <w:fldChar w:fldCharType="separate"/>
            </w:r>
            <w:r>
              <w:rPr>
                <w:noProof/>
                <w:webHidden/>
              </w:rPr>
              <w:t>11</w:t>
            </w:r>
            <w:r>
              <w:rPr>
                <w:noProof/>
                <w:webHidden/>
              </w:rPr>
              <w:fldChar w:fldCharType="end"/>
            </w:r>
          </w:hyperlink>
        </w:p>
        <w:p w14:paraId="3A7B4E9C" w14:textId="0F32D5D7" w:rsidR="00286ACD" w:rsidRDefault="00286ACD">
          <w:pPr>
            <w:pStyle w:val="TOC1"/>
            <w:tabs>
              <w:tab w:val="right" w:leader="dot" w:pos="8630"/>
            </w:tabs>
            <w:rPr>
              <w:noProof/>
            </w:rPr>
          </w:pPr>
          <w:hyperlink w:anchor="_Toc237248688" w:history="1">
            <w:r w:rsidRPr="00C92747">
              <w:rPr>
                <w:rStyle w:val="Hyperlink"/>
                <w:noProof/>
              </w:rPr>
              <w:t>5. How We Collect Information</w:t>
            </w:r>
            <w:r>
              <w:rPr>
                <w:noProof/>
                <w:webHidden/>
              </w:rPr>
              <w:tab/>
            </w:r>
            <w:r>
              <w:rPr>
                <w:noProof/>
                <w:webHidden/>
              </w:rPr>
              <w:fldChar w:fldCharType="begin"/>
            </w:r>
            <w:r>
              <w:rPr>
                <w:noProof/>
                <w:webHidden/>
              </w:rPr>
              <w:instrText xml:space="preserve"> PAGEREF _Toc237248688 \h </w:instrText>
            </w:r>
            <w:r>
              <w:rPr>
                <w:noProof/>
                <w:webHidden/>
              </w:rPr>
            </w:r>
            <w:r>
              <w:rPr>
                <w:noProof/>
                <w:webHidden/>
              </w:rPr>
              <w:fldChar w:fldCharType="separate"/>
            </w:r>
            <w:r>
              <w:rPr>
                <w:noProof/>
                <w:webHidden/>
              </w:rPr>
              <w:t>12</w:t>
            </w:r>
            <w:r>
              <w:rPr>
                <w:noProof/>
                <w:webHidden/>
              </w:rPr>
              <w:fldChar w:fldCharType="end"/>
            </w:r>
          </w:hyperlink>
        </w:p>
        <w:p w14:paraId="27838BB8" w14:textId="68AF26A3" w:rsidR="00286ACD" w:rsidRDefault="00286ACD">
          <w:pPr>
            <w:pStyle w:val="TOC2"/>
            <w:tabs>
              <w:tab w:val="right" w:leader="dot" w:pos="8630"/>
            </w:tabs>
            <w:rPr>
              <w:noProof/>
            </w:rPr>
          </w:pPr>
          <w:hyperlink w:anchor="_Toc237248689" w:history="1">
            <w:r w:rsidRPr="00C92747">
              <w:rPr>
                <w:rStyle w:val="Hyperlink"/>
                <w:rFonts w:eastAsia="Times New Roman" w:cs="Times New Roman"/>
                <w:b/>
                <w:bCs/>
                <w:noProof/>
                <w:lang w:val="en-GB" w:eastAsia="en-GB"/>
              </w:rPr>
              <w:t>5.1 Information You Provide Directly</w:t>
            </w:r>
            <w:r>
              <w:rPr>
                <w:noProof/>
                <w:webHidden/>
              </w:rPr>
              <w:tab/>
            </w:r>
            <w:r>
              <w:rPr>
                <w:noProof/>
                <w:webHidden/>
              </w:rPr>
              <w:fldChar w:fldCharType="begin"/>
            </w:r>
            <w:r>
              <w:rPr>
                <w:noProof/>
                <w:webHidden/>
              </w:rPr>
              <w:instrText xml:space="preserve"> PAGEREF _Toc237248689 \h </w:instrText>
            </w:r>
            <w:r>
              <w:rPr>
                <w:noProof/>
                <w:webHidden/>
              </w:rPr>
            </w:r>
            <w:r>
              <w:rPr>
                <w:noProof/>
                <w:webHidden/>
              </w:rPr>
              <w:fldChar w:fldCharType="separate"/>
            </w:r>
            <w:r>
              <w:rPr>
                <w:noProof/>
                <w:webHidden/>
              </w:rPr>
              <w:t>12</w:t>
            </w:r>
            <w:r>
              <w:rPr>
                <w:noProof/>
                <w:webHidden/>
              </w:rPr>
              <w:fldChar w:fldCharType="end"/>
            </w:r>
          </w:hyperlink>
        </w:p>
        <w:p w14:paraId="7C93CB89" w14:textId="6E4814A9" w:rsidR="00286ACD" w:rsidRDefault="00286ACD">
          <w:pPr>
            <w:pStyle w:val="TOC2"/>
            <w:tabs>
              <w:tab w:val="right" w:leader="dot" w:pos="8630"/>
            </w:tabs>
            <w:rPr>
              <w:noProof/>
            </w:rPr>
          </w:pPr>
          <w:hyperlink w:anchor="_Toc237248690" w:history="1">
            <w:r w:rsidRPr="00C92747">
              <w:rPr>
                <w:rStyle w:val="Hyperlink"/>
                <w:rFonts w:eastAsia="Times New Roman" w:cs="Times New Roman"/>
                <w:b/>
                <w:bCs/>
                <w:noProof/>
                <w:lang w:val="en-GB" w:eastAsia="en-GB"/>
              </w:rPr>
              <w:t>5.2 Information Collected Automatically</w:t>
            </w:r>
            <w:r>
              <w:rPr>
                <w:noProof/>
                <w:webHidden/>
              </w:rPr>
              <w:tab/>
            </w:r>
            <w:r>
              <w:rPr>
                <w:noProof/>
                <w:webHidden/>
              </w:rPr>
              <w:fldChar w:fldCharType="begin"/>
            </w:r>
            <w:r>
              <w:rPr>
                <w:noProof/>
                <w:webHidden/>
              </w:rPr>
              <w:instrText xml:space="preserve"> PAGEREF _Toc237248690 \h </w:instrText>
            </w:r>
            <w:r>
              <w:rPr>
                <w:noProof/>
                <w:webHidden/>
              </w:rPr>
            </w:r>
            <w:r>
              <w:rPr>
                <w:noProof/>
                <w:webHidden/>
              </w:rPr>
              <w:fldChar w:fldCharType="separate"/>
            </w:r>
            <w:r>
              <w:rPr>
                <w:noProof/>
                <w:webHidden/>
              </w:rPr>
              <w:t>12</w:t>
            </w:r>
            <w:r>
              <w:rPr>
                <w:noProof/>
                <w:webHidden/>
              </w:rPr>
              <w:fldChar w:fldCharType="end"/>
            </w:r>
          </w:hyperlink>
        </w:p>
        <w:p w14:paraId="4CF441BA" w14:textId="28C25C98" w:rsidR="00286ACD" w:rsidRDefault="00286ACD">
          <w:pPr>
            <w:pStyle w:val="TOC2"/>
            <w:tabs>
              <w:tab w:val="right" w:leader="dot" w:pos="8630"/>
            </w:tabs>
            <w:rPr>
              <w:noProof/>
            </w:rPr>
          </w:pPr>
          <w:hyperlink w:anchor="_Toc237248691" w:history="1">
            <w:r w:rsidRPr="00C92747">
              <w:rPr>
                <w:rStyle w:val="Hyperlink"/>
                <w:rFonts w:eastAsia="Times New Roman" w:cs="Times New Roman"/>
                <w:b/>
                <w:bCs/>
                <w:noProof/>
                <w:lang w:val="en-GB" w:eastAsia="en-GB"/>
              </w:rPr>
              <w:t>5.3 Information Received from Third Parties</w:t>
            </w:r>
            <w:r>
              <w:rPr>
                <w:noProof/>
                <w:webHidden/>
              </w:rPr>
              <w:tab/>
            </w:r>
            <w:r>
              <w:rPr>
                <w:noProof/>
                <w:webHidden/>
              </w:rPr>
              <w:fldChar w:fldCharType="begin"/>
            </w:r>
            <w:r>
              <w:rPr>
                <w:noProof/>
                <w:webHidden/>
              </w:rPr>
              <w:instrText xml:space="preserve"> PAGEREF _Toc237248691 \h </w:instrText>
            </w:r>
            <w:r>
              <w:rPr>
                <w:noProof/>
                <w:webHidden/>
              </w:rPr>
            </w:r>
            <w:r>
              <w:rPr>
                <w:noProof/>
                <w:webHidden/>
              </w:rPr>
              <w:fldChar w:fldCharType="separate"/>
            </w:r>
            <w:r>
              <w:rPr>
                <w:noProof/>
                <w:webHidden/>
              </w:rPr>
              <w:t>13</w:t>
            </w:r>
            <w:r>
              <w:rPr>
                <w:noProof/>
                <w:webHidden/>
              </w:rPr>
              <w:fldChar w:fldCharType="end"/>
            </w:r>
          </w:hyperlink>
        </w:p>
        <w:p w14:paraId="518A5942" w14:textId="61B7FEED" w:rsidR="00286ACD" w:rsidRDefault="00286ACD">
          <w:pPr>
            <w:pStyle w:val="TOC2"/>
            <w:tabs>
              <w:tab w:val="right" w:leader="dot" w:pos="8630"/>
            </w:tabs>
            <w:rPr>
              <w:noProof/>
            </w:rPr>
          </w:pPr>
          <w:hyperlink w:anchor="_Toc237248692" w:history="1">
            <w:r w:rsidRPr="00C92747">
              <w:rPr>
                <w:rStyle w:val="Hyperlink"/>
                <w:rFonts w:eastAsia="Times New Roman" w:cs="Times New Roman"/>
                <w:b/>
                <w:bCs/>
                <w:noProof/>
                <w:lang w:val="en-GB" w:eastAsia="en-GB"/>
              </w:rPr>
              <w:t>5.4 Publicly Available Information</w:t>
            </w:r>
            <w:r>
              <w:rPr>
                <w:noProof/>
                <w:webHidden/>
              </w:rPr>
              <w:tab/>
            </w:r>
            <w:r>
              <w:rPr>
                <w:noProof/>
                <w:webHidden/>
              </w:rPr>
              <w:fldChar w:fldCharType="begin"/>
            </w:r>
            <w:r>
              <w:rPr>
                <w:noProof/>
                <w:webHidden/>
              </w:rPr>
              <w:instrText xml:space="preserve"> PAGEREF _Toc237248692 \h </w:instrText>
            </w:r>
            <w:r>
              <w:rPr>
                <w:noProof/>
                <w:webHidden/>
              </w:rPr>
            </w:r>
            <w:r>
              <w:rPr>
                <w:noProof/>
                <w:webHidden/>
              </w:rPr>
              <w:fldChar w:fldCharType="separate"/>
            </w:r>
            <w:r>
              <w:rPr>
                <w:noProof/>
                <w:webHidden/>
              </w:rPr>
              <w:t>13</w:t>
            </w:r>
            <w:r>
              <w:rPr>
                <w:noProof/>
                <w:webHidden/>
              </w:rPr>
              <w:fldChar w:fldCharType="end"/>
            </w:r>
          </w:hyperlink>
        </w:p>
        <w:p w14:paraId="438F06E7" w14:textId="0AFF7EB1" w:rsidR="00286ACD" w:rsidRDefault="00286ACD">
          <w:pPr>
            <w:pStyle w:val="TOC2"/>
            <w:tabs>
              <w:tab w:val="right" w:leader="dot" w:pos="8630"/>
            </w:tabs>
            <w:rPr>
              <w:noProof/>
            </w:rPr>
          </w:pPr>
          <w:hyperlink w:anchor="_Toc237248693" w:history="1">
            <w:r w:rsidRPr="00C92747">
              <w:rPr>
                <w:rStyle w:val="Hyperlink"/>
                <w:rFonts w:eastAsia="Times New Roman" w:cs="Times New Roman"/>
                <w:b/>
                <w:bCs/>
                <w:noProof/>
                <w:lang w:val="en-GB" w:eastAsia="en-GB"/>
              </w:rPr>
              <w:t>5.5 Future Services and Platform Development</w:t>
            </w:r>
            <w:r>
              <w:rPr>
                <w:noProof/>
                <w:webHidden/>
              </w:rPr>
              <w:tab/>
            </w:r>
            <w:r>
              <w:rPr>
                <w:noProof/>
                <w:webHidden/>
              </w:rPr>
              <w:fldChar w:fldCharType="begin"/>
            </w:r>
            <w:r>
              <w:rPr>
                <w:noProof/>
                <w:webHidden/>
              </w:rPr>
              <w:instrText xml:space="preserve"> PAGEREF _Toc237248693 \h </w:instrText>
            </w:r>
            <w:r>
              <w:rPr>
                <w:noProof/>
                <w:webHidden/>
              </w:rPr>
            </w:r>
            <w:r>
              <w:rPr>
                <w:noProof/>
                <w:webHidden/>
              </w:rPr>
              <w:fldChar w:fldCharType="separate"/>
            </w:r>
            <w:r>
              <w:rPr>
                <w:noProof/>
                <w:webHidden/>
              </w:rPr>
              <w:t>14</w:t>
            </w:r>
            <w:r>
              <w:rPr>
                <w:noProof/>
                <w:webHidden/>
              </w:rPr>
              <w:fldChar w:fldCharType="end"/>
            </w:r>
          </w:hyperlink>
        </w:p>
        <w:p w14:paraId="6108A229" w14:textId="2DF941DD" w:rsidR="00286ACD" w:rsidRDefault="00286ACD">
          <w:pPr>
            <w:pStyle w:val="TOC1"/>
            <w:tabs>
              <w:tab w:val="right" w:leader="dot" w:pos="8630"/>
            </w:tabs>
            <w:rPr>
              <w:noProof/>
            </w:rPr>
          </w:pPr>
          <w:hyperlink w:anchor="_Toc237248694" w:history="1">
            <w:r w:rsidRPr="00C92747">
              <w:rPr>
                <w:rStyle w:val="Hyperlink"/>
                <w:rFonts w:eastAsia="MS Gothic" w:cs="Times New Roman"/>
                <w:b/>
                <w:bCs/>
                <w:noProof/>
              </w:rPr>
              <w:t>6. How We Use Your Information</w:t>
            </w:r>
            <w:r>
              <w:rPr>
                <w:noProof/>
                <w:webHidden/>
              </w:rPr>
              <w:tab/>
            </w:r>
            <w:r>
              <w:rPr>
                <w:noProof/>
                <w:webHidden/>
              </w:rPr>
              <w:fldChar w:fldCharType="begin"/>
            </w:r>
            <w:r>
              <w:rPr>
                <w:noProof/>
                <w:webHidden/>
              </w:rPr>
              <w:instrText xml:space="preserve"> PAGEREF _Toc237248694 \h </w:instrText>
            </w:r>
            <w:r>
              <w:rPr>
                <w:noProof/>
                <w:webHidden/>
              </w:rPr>
            </w:r>
            <w:r>
              <w:rPr>
                <w:noProof/>
                <w:webHidden/>
              </w:rPr>
              <w:fldChar w:fldCharType="separate"/>
            </w:r>
            <w:r>
              <w:rPr>
                <w:noProof/>
                <w:webHidden/>
              </w:rPr>
              <w:t>14</w:t>
            </w:r>
            <w:r>
              <w:rPr>
                <w:noProof/>
                <w:webHidden/>
              </w:rPr>
              <w:fldChar w:fldCharType="end"/>
            </w:r>
          </w:hyperlink>
        </w:p>
        <w:p w14:paraId="2341DB5C" w14:textId="679987B1" w:rsidR="00286ACD" w:rsidRDefault="00286ACD">
          <w:pPr>
            <w:pStyle w:val="TOC2"/>
            <w:tabs>
              <w:tab w:val="right" w:leader="dot" w:pos="8630"/>
            </w:tabs>
            <w:rPr>
              <w:noProof/>
            </w:rPr>
          </w:pPr>
          <w:hyperlink w:anchor="_Toc237248695" w:history="1">
            <w:r w:rsidRPr="00C92747">
              <w:rPr>
                <w:rStyle w:val="Hyperlink"/>
                <w:rFonts w:eastAsia="Times New Roman" w:cs="Times New Roman"/>
                <w:b/>
                <w:bCs/>
                <w:noProof/>
                <w:lang w:val="en-GB" w:eastAsia="en-GB"/>
              </w:rPr>
              <w:t>6.1 Account Management</w:t>
            </w:r>
            <w:r>
              <w:rPr>
                <w:noProof/>
                <w:webHidden/>
              </w:rPr>
              <w:tab/>
            </w:r>
            <w:r>
              <w:rPr>
                <w:noProof/>
                <w:webHidden/>
              </w:rPr>
              <w:fldChar w:fldCharType="begin"/>
            </w:r>
            <w:r>
              <w:rPr>
                <w:noProof/>
                <w:webHidden/>
              </w:rPr>
              <w:instrText xml:space="preserve"> PAGEREF _Toc237248695 \h </w:instrText>
            </w:r>
            <w:r>
              <w:rPr>
                <w:noProof/>
                <w:webHidden/>
              </w:rPr>
            </w:r>
            <w:r>
              <w:rPr>
                <w:noProof/>
                <w:webHidden/>
              </w:rPr>
              <w:fldChar w:fldCharType="separate"/>
            </w:r>
            <w:r>
              <w:rPr>
                <w:noProof/>
                <w:webHidden/>
              </w:rPr>
              <w:t>14</w:t>
            </w:r>
            <w:r>
              <w:rPr>
                <w:noProof/>
                <w:webHidden/>
              </w:rPr>
              <w:fldChar w:fldCharType="end"/>
            </w:r>
          </w:hyperlink>
        </w:p>
        <w:p w14:paraId="30891172" w14:textId="79BAD2A0" w:rsidR="00286ACD" w:rsidRDefault="00286ACD">
          <w:pPr>
            <w:pStyle w:val="TOC2"/>
            <w:tabs>
              <w:tab w:val="right" w:leader="dot" w:pos="8630"/>
            </w:tabs>
            <w:rPr>
              <w:noProof/>
            </w:rPr>
          </w:pPr>
          <w:hyperlink w:anchor="_Toc237248696" w:history="1">
            <w:r w:rsidRPr="00C92747">
              <w:rPr>
                <w:rStyle w:val="Hyperlink"/>
                <w:rFonts w:eastAsia="Times New Roman" w:cs="Times New Roman"/>
                <w:b/>
                <w:bCs/>
                <w:noProof/>
                <w:lang w:val="en-GB" w:eastAsia="en-GB"/>
              </w:rPr>
              <w:t>6.2 Booking Administration</w:t>
            </w:r>
            <w:r>
              <w:rPr>
                <w:noProof/>
                <w:webHidden/>
              </w:rPr>
              <w:tab/>
            </w:r>
            <w:r>
              <w:rPr>
                <w:noProof/>
                <w:webHidden/>
              </w:rPr>
              <w:fldChar w:fldCharType="begin"/>
            </w:r>
            <w:r>
              <w:rPr>
                <w:noProof/>
                <w:webHidden/>
              </w:rPr>
              <w:instrText xml:space="preserve"> PAGEREF _Toc237248696 \h </w:instrText>
            </w:r>
            <w:r>
              <w:rPr>
                <w:noProof/>
                <w:webHidden/>
              </w:rPr>
            </w:r>
            <w:r>
              <w:rPr>
                <w:noProof/>
                <w:webHidden/>
              </w:rPr>
              <w:fldChar w:fldCharType="separate"/>
            </w:r>
            <w:r>
              <w:rPr>
                <w:noProof/>
                <w:webHidden/>
              </w:rPr>
              <w:t>15</w:t>
            </w:r>
            <w:r>
              <w:rPr>
                <w:noProof/>
                <w:webHidden/>
              </w:rPr>
              <w:fldChar w:fldCharType="end"/>
            </w:r>
          </w:hyperlink>
        </w:p>
        <w:p w14:paraId="156EFEA9" w14:textId="28B3CDDD" w:rsidR="00286ACD" w:rsidRDefault="00286ACD">
          <w:pPr>
            <w:pStyle w:val="TOC2"/>
            <w:tabs>
              <w:tab w:val="right" w:leader="dot" w:pos="8630"/>
            </w:tabs>
            <w:rPr>
              <w:noProof/>
            </w:rPr>
          </w:pPr>
          <w:hyperlink w:anchor="_Toc237248697" w:history="1">
            <w:r w:rsidRPr="00C92747">
              <w:rPr>
                <w:rStyle w:val="Hyperlink"/>
                <w:rFonts w:eastAsia="Times New Roman" w:cs="Times New Roman"/>
                <w:b/>
                <w:bCs/>
                <w:noProof/>
                <w:lang w:val="en-GB" w:eastAsia="en-GB"/>
              </w:rPr>
              <w:t>6.3 Payment Processing</w:t>
            </w:r>
            <w:r>
              <w:rPr>
                <w:noProof/>
                <w:webHidden/>
              </w:rPr>
              <w:tab/>
            </w:r>
            <w:r>
              <w:rPr>
                <w:noProof/>
                <w:webHidden/>
              </w:rPr>
              <w:fldChar w:fldCharType="begin"/>
            </w:r>
            <w:r>
              <w:rPr>
                <w:noProof/>
                <w:webHidden/>
              </w:rPr>
              <w:instrText xml:space="preserve"> PAGEREF _Toc237248697 \h </w:instrText>
            </w:r>
            <w:r>
              <w:rPr>
                <w:noProof/>
                <w:webHidden/>
              </w:rPr>
            </w:r>
            <w:r>
              <w:rPr>
                <w:noProof/>
                <w:webHidden/>
              </w:rPr>
              <w:fldChar w:fldCharType="separate"/>
            </w:r>
            <w:r>
              <w:rPr>
                <w:noProof/>
                <w:webHidden/>
              </w:rPr>
              <w:t>15</w:t>
            </w:r>
            <w:r>
              <w:rPr>
                <w:noProof/>
                <w:webHidden/>
              </w:rPr>
              <w:fldChar w:fldCharType="end"/>
            </w:r>
          </w:hyperlink>
        </w:p>
        <w:p w14:paraId="5E2C4E5E" w14:textId="6AB15E75" w:rsidR="00286ACD" w:rsidRDefault="00286ACD">
          <w:pPr>
            <w:pStyle w:val="TOC2"/>
            <w:tabs>
              <w:tab w:val="right" w:leader="dot" w:pos="8630"/>
            </w:tabs>
            <w:rPr>
              <w:noProof/>
            </w:rPr>
          </w:pPr>
          <w:hyperlink w:anchor="_Toc237248698" w:history="1">
            <w:r w:rsidRPr="00C92747">
              <w:rPr>
                <w:rStyle w:val="Hyperlink"/>
                <w:rFonts w:eastAsia="Times New Roman" w:cs="Times New Roman"/>
                <w:b/>
                <w:bCs/>
                <w:noProof/>
                <w:lang w:val="en-GB" w:eastAsia="en-GB"/>
              </w:rPr>
              <w:t>6.4 Customer Support</w:t>
            </w:r>
            <w:r>
              <w:rPr>
                <w:noProof/>
                <w:webHidden/>
              </w:rPr>
              <w:tab/>
            </w:r>
            <w:r>
              <w:rPr>
                <w:noProof/>
                <w:webHidden/>
              </w:rPr>
              <w:fldChar w:fldCharType="begin"/>
            </w:r>
            <w:r>
              <w:rPr>
                <w:noProof/>
                <w:webHidden/>
              </w:rPr>
              <w:instrText xml:space="preserve"> PAGEREF _Toc237248698 \h </w:instrText>
            </w:r>
            <w:r>
              <w:rPr>
                <w:noProof/>
                <w:webHidden/>
              </w:rPr>
            </w:r>
            <w:r>
              <w:rPr>
                <w:noProof/>
                <w:webHidden/>
              </w:rPr>
              <w:fldChar w:fldCharType="separate"/>
            </w:r>
            <w:r>
              <w:rPr>
                <w:noProof/>
                <w:webHidden/>
              </w:rPr>
              <w:t>15</w:t>
            </w:r>
            <w:r>
              <w:rPr>
                <w:noProof/>
                <w:webHidden/>
              </w:rPr>
              <w:fldChar w:fldCharType="end"/>
            </w:r>
          </w:hyperlink>
        </w:p>
        <w:p w14:paraId="64C75618" w14:textId="372D142D" w:rsidR="00286ACD" w:rsidRDefault="00286ACD">
          <w:pPr>
            <w:pStyle w:val="TOC2"/>
            <w:tabs>
              <w:tab w:val="right" w:leader="dot" w:pos="8630"/>
            </w:tabs>
            <w:rPr>
              <w:noProof/>
            </w:rPr>
          </w:pPr>
          <w:hyperlink w:anchor="_Toc237248699" w:history="1">
            <w:r w:rsidRPr="00C92747">
              <w:rPr>
                <w:rStyle w:val="Hyperlink"/>
                <w:rFonts w:eastAsia="Times New Roman" w:cs="Times New Roman"/>
                <w:b/>
                <w:bCs/>
                <w:noProof/>
                <w:lang w:val="en-GB" w:eastAsia="en-GB"/>
              </w:rPr>
              <w:t>6.5 Coach Verification</w:t>
            </w:r>
            <w:r>
              <w:rPr>
                <w:noProof/>
                <w:webHidden/>
              </w:rPr>
              <w:tab/>
            </w:r>
            <w:r>
              <w:rPr>
                <w:noProof/>
                <w:webHidden/>
              </w:rPr>
              <w:fldChar w:fldCharType="begin"/>
            </w:r>
            <w:r>
              <w:rPr>
                <w:noProof/>
                <w:webHidden/>
              </w:rPr>
              <w:instrText xml:space="preserve"> PAGEREF _Toc237248699 \h </w:instrText>
            </w:r>
            <w:r>
              <w:rPr>
                <w:noProof/>
                <w:webHidden/>
              </w:rPr>
            </w:r>
            <w:r>
              <w:rPr>
                <w:noProof/>
                <w:webHidden/>
              </w:rPr>
              <w:fldChar w:fldCharType="separate"/>
            </w:r>
            <w:r>
              <w:rPr>
                <w:noProof/>
                <w:webHidden/>
              </w:rPr>
              <w:t>16</w:t>
            </w:r>
            <w:r>
              <w:rPr>
                <w:noProof/>
                <w:webHidden/>
              </w:rPr>
              <w:fldChar w:fldCharType="end"/>
            </w:r>
          </w:hyperlink>
        </w:p>
        <w:p w14:paraId="4E3ED0C7" w14:textId="7AC06470" w:rsidR="00286ACD" w:rsidRDefault="00286ACD">
          <w:pPr>
            <w:pStyle w:val="TOC2"/>
            <w:tabs>
              <w:tab w:val="right" w:leader="dot" w:pos="8630"/>
            </w:tabs>
            <w:rPr>
              <w:noProof/>
            </w:rPr>
          </w:pPr>
          <w:hyperlink w:anchor="_Toc237248700" w:history="1">
            <w:r w:rsidRPr="00C92747">
              <w:rPr>
                <w:rStyle w:val="Hyperlink"/>
                <w:rFonts w:eastAsia="Times New Roman" w:cs="Times New Roman"/>
                <w:b/>
                <w:bCs/>
                <w:noProof/>
                <w:lang w:val="en-GB" w:eastAsia="en-GB"/>
              </w:rPr>
              <w:t>6.6 Platform Security and Fraud Prevention</w:t>
            </w:r>
            <w:r>
              <w:rPr>
                <w:noProof/>
                <w:webHidden/>
              </w:rPr>
              <w:tab/>
            </w:r>
            <w:r>
              <w:rPr>
                <w:noProof/>
                <w:webHidden/>
              </w:rPr>
              <w:fldChar w:fldCharType="begin"/>
            </w:r>
            <w:r>
              <w:rPr>
                <w:noProof/>
                <w:webHidden/>
              </w:rPr>
              <w:instrText xml:space="preserve"> PAGEREF _Toc237248700 \h </w:instrText>
            </w:r>
            <w:r>
              <w:rPr>
                <w:noProof/>
                <w:webHidden/>
              </w:rPr>
            </w:r>
            <w:r>
              <w:rPr>
                <w:noProof/>
                <w:webHidden/>
              </w:rPr>
              <w:fldChar w:fldCharType="separate"/>
            </w:r>
            <w:r>
              <w:rPr>
                <w:noProof/>
                <w:webHidden/>
              </w:rPr>
              <w:t>16</w:t>
            </w:r>
            <w:r>
              <w:rPr>
                <w:noProof/>
                <w:webHidden/>
              </w:rPr>
              <w:fldChar w:fldCharType="end"/>
            </w:r>
          </w:hyperlink>
        </w:p>
        <w:p w14:paraId="5ADC3802" w14:textId="3CB0482C" w:rsidR="00286ACD" w:rsidRDefault="00286ACD">
          <w:pPr>
            <w:pStyle w:val="TOC2"/>
            <w:tabs>
              <w:tab w:val="right" w:leader="dot" w:pos="8630"/>
            </w:tabs>
            <w:rPr>
              <w:noProof/>
            </w:rPr>
          </w:pPr>
          <w:hyperlink w:anchor="_Toc237248701" w:history="1">
            <w:r w:rsidRPr="00C92747">
              <w:rPr>
                <w:rStyle w:val="Hyperlink"/>
                <w:rFonts w:eastAsia="Times New Roman" w:cs="Times New Roman"/>
                <w:b/>
                <w:bCs/>
                <w:noProof/>
                <w:lang w:val="en-GB" w:eastAsia="en-GB"/>
              </w:rPr>
              <w:t>6.7 Improving Our Services</w:t>
            </w:r>
            <w:r>
              <w:rPr>
                <w:noProof/>
                <w:webHidden/>
              </w:rPr>
              <w:tab/>
            </w:r>
            <w:r>
              <w:rPr>
                <w:noProof/>
                <w:webHidden/>
              </w:rPr>
              <w:fldChar w:fldCharType="begin"/>
            </w:r>
            <w:r>
              <w:rPr>
                <w:noProof/>
                <w:webHidden/>
              </w:rPr>
              <w:instrText xml:space="preserve"> PAGEREF _Toc237248701 \h </w:instrText>
            </w:r>
            <w:r>
              <w:rPr>
                <w:noProof/>
                <w:webHidden/>
              </w:rPr>
            </w:r>
            <w:r>
              <w:rPr>
                <w:noProof/>
                <w:webHidden/>
              </w:rPr>
              <w:fldChar w:fldCharType="separate"/>
            </w:r>
            <w:r>
              <w:rPr>
                <w:noProof/>
                <w:webHidden/>
              </w:rPr>
              <w:t>16</w:t>
            </w:r>
            <w:r>
              <w:rPr>
                <w:noProof/>
                <w:webHidden/>
              </w:rPr>
              <w:fldChar w:fldCharType="end"/>
            </w:r>
          </w:hyperlink>
        </w:p>
        <w:p w14:paraId="4D5D9D23" w14:textId="0970AF8A" w:rsidR="00286ACD" w:rsidRDefault="00286ACD">
          <w:pPr>
            <w:pStyle w:val="TOC2"/>
            <w:tabs>
              <w:tab w:val="right" w:leader="dot" w:pos="8630"/>
            </w:tabs>
            <w:rPr>
              <w:noProof/>
            </w:rPr>
          </w:pPr>
          <w:hyperlink w:anchor="_Toc237248702" w:history="1">
            <w:r w:rsidRPr="00C92747">
              <w:rPr>
                <w:rStyle w:val="Hyperlink"/>
                <w:rFonts w:eastAsia="Times New Roman" w:cs="Times New Roman"/>
                <w:b/>
                <w:bCs/>
                <w:noProof/>
                <w:lang w:val="en-GB" w:eastAsia="en-GB"/>
              </w:rPr>
              <w:t>6.8 Communications</w:t>
            </w:r>
            <w:r>
              <w:rPr>
                <w:noProof/>
                <w:webHidden/>
              </w:rPr>
              <w:tab/>
            </w:r>
            <w:r>
              <w:rPr>
                <w:noProof/>
                <w:webHidden/>
              </w:rPr>
              <w:fldChar w:fldCharType="begin"/>
            </w:r>
            <w:r>
              <w:rPr>
                <w:noProof/>
                <w:webHidden/>
              </w:rPr>
              <w:instrText xml:space="preserve"> PAGEREF _Toc237248702 \h </w:instrText>
            </w:r>
            <w:r>
              <w:rPr>
                <w:noProof/>
                <w:webHidden/>
              </w:rPr>
            </w:r>
            <w:r>
              <w:rPr>
                <w:noProof/>
                <w:webHidden/>
              </w:rPr>
              <w:fldChar w:fldCharType="separate"/>
            </w:r>
            <w:r>
              <w:rPr>
                <w:noProof/>
                <w:webHidden/>
              </w:rPr>
              <w:t>17</w:t>
            </w:r>
            <w:r>
              <w:rPr>
                <w:noProof/>
                <w:webHidden/>
              </w:rPr>
              <w:fldChar w:fldCharType="end"/>
            </w:r>
          </w:hyperlink>
        </w:p>
        <w:p w14:paraId="1B621D96" w14:textId="6962234E" w:rsidR="00286ACD" w:rsidRDefault="00286ACD">
          <w:pPr>
            <w:pStyle w:val="TOC2"/>
            <w:tabs>
              <w:tab w:val="right" w:leader="dot" w:pos="8630"/>
            </w:tabs>
            <w:rPr>
              <w:noProof/>
            </w:rPr>
          </w:pPr>
          <w:hyperlink w:anchor="_Toc237248703" w:history="1">
            <w:r w:rsidRPr="00C92747">
              <w:rPr>
                <w:rStyle w:val="Hyperlink"/>
                <w:rFonts w:eastAsia="Times New Roman" w:cs="Times New Roman"/>
                <w:b/>
                <w:bCs/>
                <w:noProof/>
                <w:lang w:val="en-GB" w:eastAsia="en-GB"/>
              </w:rPr>
              <w:t>6.9 Legal and Regulatory Compliance</w:t>
            </w:r>
            <w:r>
              <w:rPr>
                <w:noProof/>
                <w:webHidden/>
              </w:rPr>
              <w:tab/>
            </w:r>
            <w:r>
              <w:rPr>
                <w:noProof/>
                <w:webHidden/>
              </w:rPr>
              <w:fldChar w:fldCharType="begin"/>
            </w:r>
            <w:r>
              <w:rPr>
                <w:noProof/>
                <w:webHidden/>
              </w:rPr>
              <w:instrText xml:space="preserve"> PAGEREF _Toc237248703 \h </w:instrText>
            </w:r>
            <w:r>
              <w:rPr>
                <w:noProof/>
                <w:webHidden/>
              </w:rPr>
            </w:r>
            <w:r>
              <w:rPr>
                <w:noProof/>
                <w:webHidden/>
              </w:rPr>
              <w:fldChar w:fldCharType="separate"/>
            </w:r>
            <w:r>
              <w:rPr>
                <w:noProof/>
                <w:webHidden/>
              </w:rPr>
              <w:t>17</w:t>
            </w:r>
            <w:r>
              <w:rPr>
                <w:noProof/>
                <w:webHidden/>
              </w:rPr>
              <w:fldChar w:fldCharType="end"/>
            </w:r>
          </w:hyperlink>
        </w:p>
        <w:p w14:paraId="1E15BD1D" w14:textId="1BD130F1" w:rsidR="00286ACD" w:rsidRDefault="00286ACD">
          <w:pPr>
            <w:pStyle w:val="TOC2"/>
            <w:tabs>
              <w:tab w:val="right" w:leader="dot" w:pos="8630"/>
            </w:tabs>
            <w:rPr>
              <w:noProof/>
            </w:rPr>
          </w:pPr>
          <w:hyperlink w:anchor="_Toc237248704" w:history="1">
            <w:r w:rsidRPr="00C92747">
              <w:rPr>
                <w:rStyle w:val="Hyperlink"/>
                <w:rFonts w:eastAsia="Times New Roman" w:cs="Times New Roman"/>
                <w:b/>
                <w:bCs/>
                <w:noProof/>
                <w:lang w:val="en-GB" w:eastAsia="en-GB"/>
              </w:rPr>
              <w:t>6.10 Research, Statistics and Platform Development</w:t>
            </w:r>
            <w:r>
              <w:rPr>
                <w:noProof/>
                <w:webHidden/>
              </w:rPr>
              <w:tab/>
            </w:r>
            <w:r>
              <w:rPr>
                <w:noProof/>
                <w:webHidden/>
              </w:rPr>
              <w:fldChar w:fldCharType="begin"/>
            </w:r>
            <w:r>
              <w:rPr>
                <w:noProof/>
                <w:webHidden/>
              </w:rPr>
              <w:instrText xml:space="preserve"> PAGEREF _Toc237248704 \h </w:instrText>
            </w:r>
            <w:r>
              <w:rPr>
                <w:noProof/>
                <w:webHidden/>
              </w:rPr>
            </w:r>
            <w:r>
              <w:rPr>
                <w:noProof/>
                <w:webHidden/>
              </w:rPr>
              <w:fldChar w:fldCharType="separate"/>
            </w:r>
            <w:r>
              <w:rPr>
                <w:noProof/>
                <w:webHidden/>
              </w:rPr>
              <w:t>18</w:t>
            </w:r>
            <w:r>
              <w:rPr>
                <w:noProof/>
                <w:webHidden/>
              </w:rPr>
              <w:fldChar w:fldCharType="end"/>
            </w:r>
          </w:hyperlink>
        </w:p>
        <w:p w14:paraId="4304CF29" w14:textId="09CEF4D3" w:rsidR="00286ACD" w:rsidRDefault="00286ACD">
          <w:pPr>
            <w:pStyle w:val="TOC2"/>
            <w:tabs>
              <w:tab w:val="right" w:leader="dot" w:pos="8630"/>
            </w:tabs>
            <w:rPr>
              <w:noProof/>
            </w:rPr>
          </w:pPr>
          <w:hyperlink w:anchor="_Toc237248705" w:history="1">
            <w:r w:rsidRPr="00C92747">
              <w:rPr>
                <w:rStyle w:val="Hyperlink"/>
                <w:rFonts w:eastAsia="Times New Roman" w:cs="Times New Roman"/>
                <w:b/>
                <w:bCs/>
                <w:noProof/>
                <w:lang w:val="en-GB" w:eastAsia="en-GB"/>
              </w:rPr>
              <w:t>6.11 Preventing Misuse of the Platform</w:t>
            </w:r>
            <w:r>
              <w:rPr>
                <w:noProof/>
                <w:webHidden/>
              </w:rPr>
              <w:tab/>
            </w:r>
            <w:r>
              <w:rPr>
                <w:noProof/>
                <w:webHidden/>
              </w:rPr>
              <w:fldChar w:fldCharType="begin"/>
            </w:r>
            <w:r>
              <w:rPr>
                <w:noProof/>
                <w:webHidden/>
              </w:rPr>
              <w:instrText xml:space="preserve"> PAGEREF _Toc237248705 \h </w:instrText>
            </w:r>
            <w:r>
              <w:rPr>
                <w:noProof/>
                <w:webHidden/>
              </w:rPr>
            </w:r>
            <w:r>
              <w:rPr>
                <w:noProof/>
                <w:webHidden/>
              </w:rPr>
              <w:fldChar w:fldCharType="separate"/>
            </w:r>
            <w:r>
              <w:rPr>
                <w:noProof/>
                <w:webHidden/>
              </w:rPr>
              <w:t>18</w:t>
            </w:r>
            <w:r>
              <w:rPr>
                <w:noProof/>
                <w:webHidden/>
              </w:rPr>
              <w:fldChar w:fldCharType="end"/>
            </w:r>
          </w:hyperlink>
        </w:p>
        <w:p w14:paraId="2A8C38A1" w14:textId="53099CEF" w:rsidR="00286ACD" w:rsidRDefault="00286ACD">
          <w:pPr>
            <w:pStyle w:val="TOC1"/>
            <w:tabs>
              <w:tab w:val="right" w:leader="dot" w:pos="8630"/>
            </w:tabs>
            <w:rPr>
              <w:noProof/>
            </w:rPr>
          </w:pPr>
          <w:hyperlink w:anchor="_Toc237248706" w:history="1">
            <w:r w:rsidRPr="00C92747">
              <w:rPr>
                <w:rStyle w:val="Hyperlink"/>
                <w:rFonts w:eastAsia="MS Gothic" w:cs="Times New Roman"/>
                <w:b/>
                <w:bCs/>
                <w:noProof/>
              </w:rPr>
              <w:t>7. Legal Basis for Processing</w:t>
            </w:r>
            <w:r>
              <w:rPr>
                <w:noProof/>
                <w:webHidden/>
              </w:rPr>
              <w:tab/>
            </w:r>
            <w:r>
              <w:rPr>
                <w:noProof/>
                <w:webHidden/>
              </w:rPr>
              <w:fldChar w:fldCharType="begin"/>
            </w:r>
            <w:r>
              <w:rPr>
                <w:noProof/>
                <w:webHidden/>
              </w:rPr>
              <w:instrText xml:space="preserve"> PAGEREF _Toc237248706 \h </w:instrText>
            </w:r>
            <w:r>
              <w:rPr>
                <w:noProof/>
                <w:webHidden/>
              </w:rPr>
            </w:r>
            <w:r>
              <w:rPr>
                <w:noProof/>
                <w:webHidden/>
              </w:rPr>
              <w:fldChar w:fldCharType="separate"/>
            </w:r>
            <w:r>
              <w:rPr>
                <w:noProof/>
                <w:webHidden/>
              </w:rPr>
              <w:t>18</w:t>
            </w:r>
            <w:r>
              <w:rPr>
                <w:noProof/>
                <w:webHidden/>
              </w:rPr>
              <w:fldChar w:fldCharType="end"/>
            </w:r>
          </w:hyperlink>
        </w:p>
        <w:p w14:paraId="60653F12" w14:textId="4014AD00" w:rsidR="00286ACD" w:rsidRDefault="00286ACD">
          <w:pPr>
            <w:pStyle w:val="TOC2"/>
            <w:tabs>
              <w:tab w:val="right" w:leader="dot" w:pos="8630"/>
            </w:tabs>
            <w:rPr>
              <w:noProof/>
            </w:rPr>
          </w:pPr>
          <w:hyperlink w:anchor="_Toc237248707" w:history="1">
            <w:r w:rsidRPr="00C92747">
              <w:rPr>
                <w:rStyle w:val="Hyperlink"/>
                <w:rFonts w:eastAsia="Times New Roman" w:cs="Times New Roman"/>
                <w:b/>
                <w:bCs/>
                <w:noProof/>
                <w:lang w:val="en-GB" w:eastAsia="en-GB"/>
              </w:rPr>
              <w:t>7.1 Performance of a Contract</w:t>
            </w:r>
            <w:r>
              <w:rPr>
                <w:noProof/>
                <w:webHidden/>
              </w:rPr>
              <w:tab/>
            </w:r>
            <w:r>
              <w:rPr>
                <w:noProof/>
                <w:webHidden/>
              </w:rPr>
              <w:fldChar w:fldCharType="begin"/>
            </w:r>
            <w:r>
              <w:rPr>
                <w:noProof/>
                <w:webHidden/>
              </w:rPr>
              <w:instrText xml:space="preserve"> PAGEREF _Toc237248707 \h </w:instrText>
            </w:r>
            <w:r>
              <w:rPr>
                <w:noProof/>
                <w:webHidden/>
              </w:rPr>
            </w:r>
            <w:r>
              <w:rPr>
                <w:noProof/>
                <w:webHidden/>
              </w:rPr>
              <w:fldChar w:fldCharType="separate"/>
            </w:r>
            <w:r>
              <w:rPr>
                <w:noProof/>
                <w:webHidden/>
              </w:rPr>
              <w:t>18</w:t>
            </w:r>
            <w:r>
              <w:rPr>
                <w:noProof/>
                <w:webHidden/>
              </w:rPr>
              <w:fldChar w:fldCharType="end"/>
            </w:r>
          </w:hyperlink>
        </w:p>
        <w:p w14:paraId="2731736D" w14:textId="01740301" w:rsidR="00286ACD" w:rsidRDefault="00286ACD">
          <w:pPr>
            <w:pStyle w:val="TOC2"/>
            <w:tabs>
              <w:tab w:val="right" w:leader="dot" w:pos="8630"/>
            </w:tabs>
            <w:rPr>
              <w:noProof/>
            </w:rPr>
          </w:pPr>
          <w:hyperlink w:anchor="_Toc237248708" w:history="1">
            <w:r w:rsidRPr="00C92747">
              <w:rPr>
                <w:rStyle w:val="Hyperlink"/>
                <w:rFonts w:eastAsia="Times New Roman" w:cs="Times New Roman"/>
                <w:b/>
                <w:bCs/>
                <w:noProof/>
                <w:lang w:val="en-GB" w:eastAsia="en-GB"/>
              </w:rPr>
              <w:t>7.2 Legal Obligations</w:t>
            </w:r>
            <w:r>
              <w:rPr>
                <w:noProof/>
                <w:webHidden/>
              </w:rPr>
              <w:tab/>
            </w:r>
            <w:r>
              <w:rPr>
                <w:noProof/>
                <w:webHidden/>
              </w:rPr>
              <w:fldChar w:fldCharType="begin"/>
            </w:r>
            <w:r>
              <w:rPr>
                <w:noProof/>
                <w:webHidden/>
              </w:rPr>
              <w:instrText xml:space="preserve"> PAGEREF _Toc237248708 \h </w:instrText>
            </w:r>
            <w:r>
              <w:rPr>
                <w:noProof/>
                <w:webHidden/>
              </w:rPr>
            </w:r>
            <w:r>
              <w:rPr>
                <w:noProof/>
                <w:webHidden/>
              </w:rPr>
              <w:fldChar w:fldCharType="separate"/>
            </w:r>
            <w:r>
              <w:rPr>
                <w:noProof/>
                <w:webHidden/>
              </w:rPr>
              <w:t>19</w:t>
            </w:r>
            <w:r>
              <w:rPr>
                <w:noProof/>
                <w:webHidden/>
              </w:rPr>
              <w:fldChar w:fldCharType="end"/>
            </w:r>
          </w:hyperlink>
        </w:p>
        <w:p w14:paraId="2F25E6EE" w14:textId="3BE42553" w:rsidR="00286ACD" w:rsidRDefault="00286ACD">
          <w:pPr>
            <w:pStyle w:val="TOC2"/>
            <w:tabs>
              <w:tab w:val="right" w:leader="dot" w:pos="8630"/>
            </w:tabs>
            <w:rPr>
              <w:noProof/>
            </w:rPr>
          </w:pPr>
          <w:hyperlink w:anchor="_Toc237248709" w:history="1">
            <w:r w:rsidRPr="00C92747">
              <w:rPr>
                <w:rStyle w:val="Hyperlink"/>
                <w:rFonts w:eastAsia="Times New Roman" w:cs="Times New Roman"/>
                <w:b/>
                <w:bCs/>
                <w:noProof/>
                <w:lang w:val="en-GB" w:eastAsia="en-GB"/>
              </w:rPr>
              <w:t>7.3 Legitimate Interests</w:t>
            </w:r>
            <w:r>
              <w:rPr>
                <w:noProof/>
                <w:webHidden/>
              </w:rPr>
              <w:tab/>
            </w:r>
            <w:r>
              <w:rPr>
                <w:noProof/>
                <w:webHidden/>
              </w:rPr>
              <w:fldChar w:fldCharType="begin"/>
            </w:r>
            <w:r>
              <w:rPr>
                <w:noProof/>
                <w:webHidden/>
              </w:rPr>
              <w:instrText xml:space="preserve"> PAGEREF _Toc237248709 \h </w:instrText>
            </w:r>
            <w:r>
              <w:rPr>
                <w:noProof/>
                <w:webHidden/>
              </w:rPr>
            </w:r>
            <w:r>
              <w:rPr>
                <w:noProof/>
                <w:webHidden/>
              </w:rPr>
              <w:fldChar w:fldCharType="separate"/>
            </w:r>
            <w:r>
              <w:rPr>
                <w:noProof/>
                <w:webHidden/>
              </w:rPr>
              <w:t>19</w:t>
            </w:r>
            <w:r>
              <w:rPr>
                <w:noProof/>
                <w:webHidden/>
              </w:rPr>
              <w:fldChar w:fldCharType="end"/>
            </w:r>
          </w:hyperlink>
        </w:p>
        <w:p w14:paraId="5C18F321" w14:textId="7238B823" w:rsidR="00286ACD" w:rsidRDefault="00286ACD">
          <w:pPr>
            <w:pStyle w:val="TOC2"/>
            <w:tabs>
              <w:tab w:val="right" w:leader="dot" w:pos="8630"/>
            </w:tabs>
            <w:rPr>
              <w:noProof/>
            </w:rPr>
          </w:pPr>
          <w:hyperlink w:anchor="_Toc237248710" w:history="1">
            <w:r w:rsidRPr="00C92747">
              <w:rPr>
                <w:rStyle w:val="Hyperlink"/>
                <w:rFonts w:eastAsia="Times New Roman" w:cs="Times New Roman"/>
                <w:b/>
                <w:bCs/>
                <w:noProof/>
                <w:lang w:val="en-GB" w:eastAsia="en-GB"/>
              </w:rPr>
              <w:t>7.4 Consent</w:t>
            </w:r>
            <w:r>
              <w:rPr>
                <w:noProof/>
                <w:webHidden/>
              </w:rPr>
              <w:tab/>
            </w:r>
            <w:r>
              <w:rPr>
                <w:noProof/>
                <w:webHidden/>
              </w:rPr>
              <w:fldChar w:fldCharType="begin"/>
            </w:r>
            <w:r>
              <w:rPr>
                <w:noProof/>
                <w:webHidden/>
              </w:rPr>
              <w:instrText xml:space="preserve"> PAGEREF _Toc237248710 \h </w:instrText>
            </w:r>
            <w:r>
              <w:rPr>
                <w:noProof/>
                <w:webHidden/>
              </w:rPr>
            </w:r>
            <w:r>
              <w:rPr>
                <w:noProof/>
                <w:webHidden/>
              </w:rPr>
              <w:fldChar w:fldCharType="separate"/>
            </w:r>
            <w:r>
              <w:rPr>
                <w:noProof/>
                <w:webHidden/>
              </w:rPr>
              <w:t>20</w:t>
            </w:r>
            <w:r>
              <w:rPr>
                <w:noProof/>
                <w:webHidden/>
              </w:rPr>
              <w:fldChar w:fldCharType="end"/>
            </w:r>
          </w:hyperlink>
        </w:p>
        <w:p w14:paraId="44341B72" w14:textId="1808604B" w:rsidR="00286ACD" w:rsidRDefault="00286ACD">
          <w:pPr>
            <w:pStyle w:val="TOC2"/>
            <w:tabs>
              <w:tab w:val="right" w:leader="dot" w:pos="8630"/>
            </w:tabs>
            <w:rPr>
              <w:noProof/>
            </w:rPr>
          </w:pPr>
          <w:hyperlink w:anchor="_Toc237248711" w:history="1">
            <w:r w:rsidRPr="00C92747">
              <w:rPr>
                <w:rStyle w:val="Hyperlink"/>
                <w:rFonts w:eastAsia="Times New Roman" w:cs="Times New Roman"/>
                <w:b/>
                <w:bCs/>
                <w:noProof/>
                <w:lang w:val="en-GB" w:eastAsia="en-GB"/>
              </w:rPr>
              <w:t>7.5 Reviewing Our Processing Activities</w:t>
            </w:r>
            <w:r>
              <w:rPr>
                <w:noProof/>
                <w:webHidden/>
              </w:rPr>
              <w:tab/>
            </w:r>
            <w:r>
              <w:rPr>
                <w:noProof/>
                <w:webHidden/>
              </w:rPr>
              <w:fldChar w:fldCharType="begin"/>
            </w:r>
            <w:r>
              <w:rPr>
                <w:noProof/>
                <w:webHidden/>
              </w:rPr>
              <w:instrText xml:space="preserve"> PAGEREF _Toc237248711 \h </w:instrText>
            </w:r>
            <w:r>
              <w:rPr>
                <w:noProof/>
                <w:webHidden/>
              </w:rPr>
            </w:r>
            <w:r>
              <w:rPr>
                <w:noProof/>
                <w:webHidden/>
              </w:rPr>
              <w:fldChar w:fldCharType="separate"/>
            </w:r>
            <w:r>
              <w:rPr>
                <w:noProof/>
                <w:webHidden/>
              </w:rPr>
              <w:t>20</w:t>
            </w:r>
            <w:r>
              <w:rPr>
                <w:noProof/>
                <w:webHidden/>
              </w:rPr>
              <w:fldChar w:fldCharType="end"/>
            </w:r>
          </w:hyperlink>
        </w:p>
        <w:p w14:paraId="1E0DB1D1" w14:textId="00BF80C3" w:rsidR="00286ACD" w:rsidRDefault="00286ACD">
          <w:pPr>
            <w:pStyle w:val="TOC1"/>
            <w:tabs>
              <w:tab w:val="right" w:leader="dot" w:pos="8630"/>
            </w:tabs>
            <w:rPr>
              <w:noProof/>
            </w:rPr>
          </w:pPr>
          <w:hyperlink w:anchor="_Toc237248712" w:history="1">
            <w:r w:rsidRPr="00C92747">
              <w:rPr>
                <w:rStyle w:val="Hyperlink"/>
                <w:rFonts w:eastAsia="MS Gothic" w:cs="Times New Roman"/>
                <w:b/>
                <w:bCs/>
                <w:noProof/>
              </w:rPr>
              <w:t>8. Coach Verification Information</w:t>
            </w:r>
            <w:r>
              <w:rPr>
                <w:noProof/>
                <w:webHidden/>
              </w:rPr>
              <w:tab/>
            </w:r>
            <w:r>
              <w:rPr>
                <w:noProof/>
                <w:webHidden/>
              </w:rPr>
              <w:fldChar w:fldCharType="begin"/>
            </w:r>
            <w:r>
              <w:rPr>
                <w:noProof/>
                <w:webHidden/>
              </w:rPr>
              <w:instrText xml:space="preserve"> PAGEREF _Toc237248712 \h </w:instrText>
            </w:r>
            <w:r>
              <w:rPr>
                <w:noProof/>
                <w:webHidden/>
              </w:rPr>
            </w:r>
            <w:r>
              <w:rPr>
                <w:noProof/>
                <w:webHidden/>
              </w:rPr>
              <w:fldChar w:fldCharType="separate"/>
            </w:r>
            <w:r>
              <w:rPr>
                <w:noProof/>
                <w:webHidden/>
              </w:rPr>
              <w:t>20</w:t>
            </w:r>
            <w:r>
              <w:rPr>
                <w:noProof/>
                <w:webHidden/>
              </w:rPr>
              <w:fldChar w:fldCharType="end"/>
            </w:r>
          </w:hyperlink>
        </w:p>
        <w:p w14:paraId="0E6B6AC2" w14:textId="27F90006" w:rsidR="00286ACD" w:rsidRDefault="00286ACD">
          <w:pPr>
            <w:pStyle w:val="TOC2"/>
            <w:tabs>
              <w:tab w:val="right" w:leader="dot" w:pos="8630"/>
            </w:tabs>
            <w:rPr>
              <w:noProof/>
            </w:rPr>
          </w:pPr>
          <w:hyperlink w:anchor="_Toc237248713" w:history="1">
            <w:r w:rsidRPr="00C92747">
              <w:rPr>
                <w:rStyle w:val="Hyperlink"/>
                <w:rFonts w:eastAsia="MS Gothic" w:cs="Times New Roman"/>
                <w:b/>
                <w:bCs/>
                <w:noProof/>
              </w:rPr>
              <w:t>Verification</w:t>
            </w:r>
            <w:r>
              <w:rPr>
                <w:noProof/>
                <w:webHidden/>
              </w:rPr>
              <w:tab/>
            </w:r>
            <w:r>
              <w:rPr>
                <w:noProof/>
                <w:webHidden/>
              </w:rPr>
              <w:fldChar w:fldCharType="begin"/>
            </w:r>
            <w:r>
              <w:rPr>
                <w:noProof/>
                <w:webHidden/>
              </w:rPr>
              <w:instrText xml:space="preserve"> PAGEREF _Toc237248713 \h </w:instrText>
            </w:r>
            <w:r>
              <w:rPr>
                <w:noProof/>
                <w:webHidden/>
              </w:rPr>
            </w:r>
            <w:r>
              <w:rPr>
                <w:noProof/>
                <w:webHidden/>
              </w:rPr>
              <w:fldChar w:fldCharType="separate"/>
            </w:r>
            <w:r>
              <w:rPr>
                <w:noProof/>
                <w:webHidden/>
              </w:rPr>
              <w:t>20</w:t>
            </w:r>
            <w:r>
              <w:rPr>
                <w:noProof/>
                <w:webHidden/>
              </w:rPr>
              <w:fldChar w:fldCharType="end"/>
            </w:r>
          </w:hyperlink>
        </w:p>
        <w:p w14:paraId="49EB410F" w14:textId="0D2FDDD5" w:rsidR="00286ACD" w:rsidRDefault="00286ACD">
          <w:pPr>
            <w:pStyle w:val="TOC2"/>
            <w:tabs>
              <w:tab w:val="right" w:leader="dot" w:pos="8630"/>
            </w:tabs>
            <w:rPr>
              <w:noProof/>
            </w:rPr>
          </w:pPr>
          <w:hyperlink w:anchor="_Toc237248714" w:history="1">
            <w:r w:rsidRPr="00C92747">
              <w:rPr>
                <w:rStyle w:val="Hyperlink"/>
                <w:rFonts w:eastAsia="MS Gothic" w:cs="Times New Roman"/>
                <w:b/>
                <w:bCs/>
                <w:noProof/>
              </w:rPr>
              <w:t>Purpose</w:t>
            </w:r>
            <w:r>
              <w:rPr>
                <w:noProof/>
                <w:webHidden/>
              </w:rPr>
              <w:tab/>
            </w:r>
            <w:r>
              <w:rPr>
                <w:noProof/>
                <w:webHidden/>
              </w:rPr>
              <w:fldChar w:fldCharType="begin"/>
            </w:r>
            <w:r>
              <w:rPr>
                <w:noProof/>
                <w:webHidden/>
              </w:rPr>
              <w:instrText xml:space="preserve"> PAGEREF _Toc237248714 \h </w:instrText>
            </w:r>
            <w:r>
              <w:rPr>
                <w:noProof/>
                <w:webHidden/>
              </w:rPr>
            </w:r>
            <w:r>
              <w:rPr>
                <w:noProof/>
                <w:webHidden/>
              </w:rPr>
              <w:fldChar w:fldCharType="separate"/>
            </w:r>
            <w:r>
              <w:rPr>
                <w:noProof/>
                <w:webHidden/>
              </w:rPr>
              <w:t>20</w:t>
            </w:r>
            <w:r>
              <w:rPr>
                <w:noProof/>
                <w:webHidden/>
              </w:rPr>
              <w:fldChar w:fldCharType="end"/>
            </w:r>
          </w:hyperlink>
        </w:p>
        <w:p w14:paraId="612BB935" w14:textId="71A55E05" w:rsidR="00286ACD" w:rsidRDefault="00286ACD">
          <w:pPr>
            <w:pStyle w:val="TOC2"/>
            <w:tabs>
              <w:tab w:val="right" w:leader="dot" w:pos="8630"/>
            </w:tabs>
            <w:rPr>
              <w:noProof/>
            </w:rPr>
          </w:pPr>
          <w:hyperlink w:anchor="_Toc237248715" w:history="1">
            <w:r w:rsidRPr="00C92747">
              <w:rPr>
                <w:rStyle w:val="Hyperlink"/>
                <w:rFonts w:eastAsia="MS Gothic" w:cs="Times New Roman"/>
                <w:b/>
                <w:bCs/>
                <w:noProof/>
              </w:rPr>
              <w:t>Access</w:t>
            </w:r>
            <w:r>
              <w:rPr>
                <w:noProof/>
                <w:webHidden/>
              </w:rPr>
              <w:tab/>
            </w:r>
            <w:r>
              <w:rPr>
                <w:noProof/>
                <w:webHidden/>
              </w:rPr>
              <w:fldChar w:fldCharType="begin"/>
            </w:r>
            <w:r>
              <w:rPr>
                <w:noProof/>
                <w:webHidden/>
              </w:rPr>
              <w:instrText xml:space="preserve"> PAGEREF _Toc237248715 \h </w:instrText>
            </w:r>
            <w:r>
              <w:rPr>
                <w:noProof/>
                <w:webHidden/>
              </w:rPr>
            </w:r>
            <w:r>
              <w:rPr>
                <w:noProof/>
                <w:webHidden/>
              </w:rPr>
              <w:fldChar w:fldCharType="separate"/>
            </w:r>
            <w:r>
              <w:rPr>
                <w:noProof/>
                <w:webHidden/>
              </w:rPr>
              <w:t>20</w:t>
            </w:r>
            <w:r>
              <w:rPr>
                <w:noProof/>
                <w:webHidden/>
              </w:rPr>
              <w:fldChar w:fldCharType="end"/>
            </w:r>
          </w:hyperlink>
        </w:p>
        <w:p w14:paraId="656D2182" w14:textId="691041C3" w:rsidR="00286ACD" w:rsidRDefault="00286ACD">
          <w:pPr>
            <w:pStyle w:val="TOC2"/>
            <w:tabs>
              <w:tab w:val="right" w:leader="dot" w:pos="8630"/>
            </w:tabs>
            <w:rPr>
              <w:noProof/>
            </w:rPr>
          </w:pPr>
          <w:hyperlink w:anchor="_Toc237248716" w:history="1">
            <w:r w:rsidRPr="00C92747">
              <w:rPr>
                <w:rStyle w:val="Hyperlink"/>
                <w:rFonts w:eastAsia="MS Gothic" w:cs="Times New Roman"/>
                <w:b/>
                <w:bCs/>
                <w:noProof/>
              </w:rPr>
              <w:t>Retention</w:t>
            </w:r>
            <w:r>
              <w:rPr>
                <w:noProof/>
                <w:webHidden/>
              </w:rPr>
              <w:tab/>
            </w:r>
            <w:r>
              <w:rPr>
                <w:noProof/>
                <w:webHidden/>
              </w:rPr>
              <w:fldChar w:fldCharType="begin"/>
            </w:r>
            <w:r>
              <w:rPr>
                <w:noProof/>
                <w:webHidden/>
              </w:rPr>
              <w:instrText xml:space="preserve"> PAGEREF _Toc237248716 \h </w:instrText>
            </w:r>
            <w:r>
              <w:rPr>
                <w:noProof/>
                <w:webHidden/>
              </w:rPr>
            </w:r>
            <w:r>
              <w:rPr>
                <w:noProof/>
                <w:webHidden/>
              </w:rPr>
              <w:fldChar w:fldCharType="separate"/>
            </w:r>
            <w:r>
              <w:rPr>
                <w:noProof/>
                <w:webHidden/>
              </w:rPr>
              <w:t>20</w:t>
            </w:r>
            <w:r>
              <w:rPr>
                <w:noProof/>
                <w:webHidden/>
              </w:rPr>
              <w:fldChar w:fldCharType="end"/>
            </w:r>
          </w:hyperlink>
        </w:p>
        <w:p w14:paraId="26AB70B7" w14:textId="4FFF90A2" w:rsidR="00286ACD" w:rsidRDefault="00286ACD">
          <w:pPr>
            <w:pStyle w:val="TOC1"/>
            <w:tabs>
              <w:tab w:val="right" w:leader="dot" w:pos="8630"/>
            </w:tabs>
            <w:rPr>
              <w:noProof/>
            </w:rPr>
          </w:pPr>
          <w:hyperlink w:anchor="_Toc237248717" w:history="1">
            <w:r w:rsidRPr="00C92747">
              <w:rPr>
                <w:rStyle w:val="Hyperlink"/>
                <w:rFonts w:eastAsia="MS Gothic" w:cs="Times New Roman"/>
                <w:b/>
                <w:bCs/>
                <w:noProof/>
              </w:rPr>
              <w:t>9. Bookings &amp; Payments</w:t>
            </w:r>
            <w:r>
              <w:rPr>
                <w:noProof/>
                <w:webHidden/>
              </w:rPr>
              <w:tab/>
            </w:r>
            <w:r>
              <w:rPr>
                <w:noProof/>
                <w:webHidden/>
              </w:rPr>
              <w:fldChar w:fldCharType="begin"/>
            </w:r>
            <w:r>
              <w:rPr>
                <w:noProof/>
                <w:webHidden/>
              </w:rPr>
              <w:instrText xml:space="preserve"> PAGEREF _Toc237248717 \h </w:instrText>
            </w:r>
            <w:r>
              <w:rPr>
                <w:noProof/>
                <w:webHidden/>
              </w:rPr>
            </w:r>
            <w:r>
              <w:rPr>
                <w:noProof/>
                <w:webHidden/>
              </w:rPr>
              <w:fldChar w:fldCharType="separate"/>
            </w:r>
            <w:r>
              <w:rPr>
                <w:noProof/>
                <w:webHidden/>
              </w:rPr>
              <w:t>20</w:t>
            </w:r>
            <w:r>
              <w:rPr>
                <w:noProof/>
                <w:webHidden/>
              </w:rPr>
              <w:fldChar w:fldCharType="end"/>
            </w:r>
          </w:hyperlink>
        </w:p>
        <w:p w14:paraId="1A0FD2F5" w14:textId="7BD88E6D" w:rsidR="00286ACD" w:rsidRDefault="00286ACD">
          <w:pPr>
            <w:pStyle w:val="TOC2"/>
            <w:tabs>
              <w:tab w:val="right" w:leader="dot" w:pos="8630"/>
            </w:tabs>
            <w:rPr>
              <w:noProof/>
            </w:rPr>
          </w:pPr>
          <w:hyperlink w:anchor="_Toc237248718" w:history="1">
            <w:r w:rsidRPr="00C92747">
              <w:rPr>
                <w:rStyle w:val="Hyperlink"/>
                <w:rFonts w:eastAsia="Times New Roman" w:cs="Times New Roman"/>
                <w:b/>
                <w:bCs/>
                <w:noProof/>
                <w:lang w:val="en-GB" w:eastAsia="en-GB"/>
              </w:rPr>
              <w:t>9.1 Booking Administration</w:t>
            </w:r>
            <w:r>
              <w:rPr>
                <w:noProof/>
                <w:webHidden/>
              </w:rPr>
              <w:tab/>
            </w:r>
            <w:r>
              <w:rPr>
                <w:noProof/>
                <w:webHidden/>
              </w:rPr>
              <w:fldChar w:fldCharType="begin"/>
            </w:r>
            <w:r>
              <w:rPr>
                <w:noProof/>
                <w:webHidden/>
              </w:rPr>
              <w:instrText xml:space="preserve"> PAGEREF _Toc237248718 \h </w:instrText>
            </w:r>
            <w:r>
              <w:rPr>
                <w:noProof/>
                <w:webHidden/>
              </w:rPr>
            </w:r>
            <w:r>
              <w:rPr>
                <w:noProof/>
                <w:webHidden/>
              </w:rPr>
              <w:fldChar w:fldCharType="separate"/>
            </w:r>
            <w:r>
              <w:rPr>
                <w:noProof/>
                <w:webHidden/>
              </w:rPr>
              <w:t>21</w:t>
            </w:r>
            <w:r>
              <w:rPr>
                <w:noProof/>
                <w:webHidden/>
              </w:rPr>
              <w:fldChar w:fldCharType="end"/>
            </w:r>
          </w:hyperlink>
        </w:p>
        <w:p w14:paraId="6C1CB680" w14:textId="77C54488" w:rsidR="00286ACD" w:rsidRDefault="00286ACD">
          <w:pPr>
            <w:pStyle w:val="TOC2"/>
            <w:tabs>
              <w:tab w:val="right" w:leader="dot" w:pos="8630"/>
            </w:tabs>
            <w:rPr>
              <w:noProof/>
            </w:rPr>
          </w:pPr>
          <w:hyperlink w:anchor="_Toc237248719" w:history="1">
            <w:r w:rsidRPr="00C92747">
              <w:rPr>
                <w:rStyle w:val="Hyperlink"/>
                <w:rFonts w:eastAsia="Times New Roman" w:cs="Times New Roman"/>
                <w:b/>
                <w:bCs/>
                <w:noProof/>
                <w:lang w:val="en-GB" w:eastAsia="en-GB"/>
              </w:rPr>
              <w:t>9.2 Payment Processing</w:t>
            </w:r>
            <w:r>
              <w:rPr>
                <w:noProof/>
                <w:webHidden/>
              </w:rPr>
              <w:tab/>
            </w:r>
            <w:r>
              <w:rPr>
                <w:noProof/>
                <w:webHidden/>
              </w:rPr>
              <w:fldChar w:fldCharType="begin"/>
            </w:r>
            <w:r>
              <w:rPr>
                <w:noProof/>
                <w:webHidden/>
              </w:rPr>
              <w:instrText xml:space="preserve"> PAGEREF _Toc237248719 \h </w:instrText>
            </w:r>
            <w:r>
              <w:rPr>
                <w:noProof/>
                <w:webHidden/>
              </w:rPr>
            </w:r>
            <w:r>
              <w:rPr>
                <w:noProof/>
                <w:webHidden/>
              </w:rPr>
              <w:fldChar w:fldCharType="separate"/>
            </w:r>
            <w:r>
              <w:rPr>
                <w:noProof/>
                <w:webHidden/>
              </w:rPr>
              <w:t>21</w:t>
            </w:r>
            <w:r>
              <w:rPr>
                <w:noProof/>
                <w:webHidden/>
              </w:rPr>
              <w:fldChar w:fldCharType="end"/>
            </w:r>
          </w:hyperlink>
        </w:p>
        <w:p w14:paraId="249240DE" w14:textId="7860D169" w:rsidR="00286ACD" w:rsidRDefault="00286ACD">
          <w:pPr>
            <w:pStyle w:val="TOC2"/>
            <w:tabs>
              <w:tab w:val="right" w:leader="dot" w:pos="8630"/>
            </w:tabs>
            <w:rPr>
              <w:noProof/>
            </w:rPr>
          </w:pPr>
          <w:hyperlink w:anchor="_Toc237248720" w:history="1">
            <w:r w:rsidRPr="00C92747">
              <w:rPr>
                <w:rStyle w:val="Hyperlink"/>
                <w:rFonts w:eastAsia="Times New Roman" w:cs="Times New Roman"/>
                <w:b/>
                <w:bCs/>
                <w:noProof/>
                <w:lang w:val="en-GB" w:eastAsia="en-GB"/>
              </w:rPr>
              <w:t>9.3 Financial Records</w:t>
            </w:r>
            <w:r>
              <w:rPr>
                <w:noProof/>
                <w:webHidden/>
              </w:rPr>
              <w:tab/>
            </w:r>
            <w:r>
              <w:rPr>
                <w:noProof/>
                <w:webHidden/>
              </w:rPr>
              <w:fldChar w:fldCharType="begin"/>
            </w:r>
            <w:r>
              <w:rPr>
                <w:noProof/>
                <w:webHidden/>
              </w:rPr>
              <w:instrText xml:space="preserve"> PAGEREF _Toc237248720 \h </w:instrText>
            </w:r>
            <w:r>
              <w:rPr>
                <w:noProof/>
                <w:webHidden/>
              </w:rPr>
            </w:r>
            <w:r>
              <w:rPr>
                <w:noProof/>
                <w:webHidden/>
              </w:rPr>
              <w:fldChar w:fldCharType="separate"/>
            </w:r>
            <w:r>
              <w:rPr>
                <w:noProof/>
                <w:webHidden/>
              </w:rPr>
              <w:t>21</w:t>
            </w:r>
            <w:r>
              <w:rPr>
                <w:noProof/>
                <w:webHidden/>
              </w:rPr>
              <w:fldChar w:fldCharType="end"/>
            </w:r>
          </w:hyperlink>
        </w:p>
        <w:p w14:paraId="19CF3B93" w14:textId="05934987" w:rsidR="00286ACD" w:rsidRDefault="00286ACD">
          <w:pPr>
            <w:pStyle w:val="TOC2"/>
            <w:tabs>
              <w:tab w:val="right" w:leader="dot" w:pos="8630"/>
            </w:tabs>
            <w:rPr>
              <w:noProof/>
            </w:rPr>
          </w:pPr>
          <w:hyperlink w:anchor="_Toc237248721" w:history="1">
            <w:r w:rsidRPr="00C92747">
              <w:rPr>
                <w:rStyle w:val="Hyperlink"/>
                <w:rFonts w:eastAsia="Times New Roman" w:cs="Times New Roman"/>
                <w:b/>
                <w:bCs/>
                <w:noProof/>
                <w:lang w:val="en-GB" w:eastAsia="en-GB"/>
              </w:rPr>
              <w:t>9.4 Security of Payments</w:t>
            </w:r>
            <w:r>
              <w:rPr>
                <w:noProof/>
                <w:webHidden/>
              </w:rPr>
              <w:tab/>
            </w:r>
            <w:r>
              <w:rPr>
                <w:noProof/>
                <w:webHidden/>
              </w:rPr>
              <w:fldChar w:fldCharType="begin"/>
            </w:r>
            <w:r>
              <w:rPr>
                <w:noProof/>
                <w:webHidden/>
              </w:rPr>
              <w:instrText xml:space="preserve"> PAGEREF _Toc237248721 \h </w:instrText>
            </w:r>
            <w:r>
              <w:rPr>
                <w:noProof/>
                <w:webHidden/>
              </w:rPr>
            </w:r>
            <w:r>
              <w:rPr>
                <w:noProof/>
                <w:webHidden/>
              </w:rPr>
              <w:fldChar w:fldCharType="separate"/>
            </w:r>
            <w:r>
              <w:rPr>
                <w:noProof/>
                <w:webHidden/>
              </w:rPr>
              <w:t>22</w:t>
            </w:r>
            <w:r>
              <w:rPr>
                <w:noProof/>
                <w:webHidden/>
              </w:rPr>
              <w:fldChar w:fldCharType="end"/>
            </w:r>
          </w:hyperlink>
        </w:p>
        <w:p w14:paraId="3E2D2F59" w14:textId="568818F5" w:rsidR="00286ACD" w:rsidRDefault="00286ACD">
          <w:pPr>
            <w:pStyle w:val="TOC1"/>
            <w:tabs>
              <w:tab w:val="right" w:leader="dot" w:pos="8630"/>
            </w:tabs>
            <w:rPr>
              <w:noProof/>
            </w:rPr>
          </w:pPr>
          <w:hyperlink w:anchor="_Toc237248722" w:history="1">
            <w:r w:rsidRPr="00C92747">
              <w:rPr>
                <w:rStyle w:val="Hyperlink"/>
                <w:rFonts w:eastAsia="MS Gothic" w:cs="Times New Roman"/>
                <w:b/>
                <w:bCs/>
                <w:noProof/>
              </w:rPr>
              <w:t>10. Marketing Communications</w:t>
            </w:r>
            <w:r>
              <w:rPr>
                <w:noProof/>
                <w:webHidden/>
              </w:rPr>
              <w:tab/>
            </w:r>
            <w:r>
              <w:rPr>
                <w:noProof/>
                <w:webHidden/>
              </w:rPr>
              <w:fldChar w:fldCharType="begin"/>
            </w:r>
            <w:r>
              <w:rPr>
                <w:noProof/>
                <w:webHidden/>
              </w:rPr>
              <w:instrText xml:space="preserve"> PAGEREF _Toc237248722 \h </w:instrText>
            </w:r>
            <w:r>
              <w:rPr>
                <w:noProof/>
                <w:webHidden/>
              </w:rPr>
            </w:r>
            <w:r>
              <w:rPr>
                <w:noProof/>
                <w:webHidden/>
              </w:rPr>
              <w:fldChar w:fldCharType="separate"/>
            </w:r>
            <w:r>
              <w:rPr>
                <w:noProof/>
                <w:webHidden/>
              </w:rPr>
              <w:t>22</w:t>
            </w:r>
            <w:r>
              <w:rPr>
                <w:noProof/>
                <w:webHidden/>
              </w:rPr>
              <w:fldChar w:fldCharType="end"/>
            </w:r>
          </w:hyperlink>
        </w:p>
        <w:p w14:paraId="667E44F8" w14:textId="7F742878" w:rsidR="00286ACD" w:rsidRDefault="00286ACD">
          <w:pPr>
            <w:pStyle w:val="TOC2"/>
            <w:tabs>
              <w:tab w:val="right" w:leader="dot" w:pos="8630"/>
            </w:tabs>
            <w:rPr>
              <w:noProof/>
            </w:rPr>
          </w:pPr>
          <w:hyperlink w:anchor="_Toc237248723" w:history="1">
            <w:r w:rsidRPr="00C92747">
              <w:rPr>
                <w:rStyle w:val="Hyperlink"/>
                <w:rFonts w:eastAsia="MS Gothic" w:cs="Times New Roman"/>
                <w:b/>
                <w:bCs/>
                <w:noProof/>
              </w:rPr>
              <w:t>Marketing</w:t>
            </w:r>
            <w:r>
              <w:rPr>
                <w:noProof/>
                <w:webHidden/>
              </w:rPr>
              <w:tab/>
            </w:r>
            <w:r>
              <w:rPr>
                <w:noProof/>
                <w:webHidden/>
              </w:rPr>
              <w:fldChar w:fldCharType="begin"/>
            </w:r>
            <w:r>
              <w:rPr>
                <w:noProof/>
                <w:webHidden/>
              </w:rPr>
              <w:instrText xml:space="preserve"> PAGEREF _Toc237248723 \h </w:instrText>
            </w:r>
            <w:r>
              <w:rPr>
                <w:noProof/>
                <w:webHidden/>
              </w:rPr>
            </w:r>
            <w:r>
              <w:rPr>
                <w:noProof/>
                <w:webHidden/>
              </w:rPr>
              <w:fldChar w:fldCharType="separate"/>
            </w:r>
            <w:r>
              <w:rPr>
                <w:noProof/>
                <w:webHidden/>
              </w:rPr>
              <w:t>22</w:t>
            </w:r>
            <w:r>
              <w:rPr>
                <w:noProof/>
                <w:webHidden/>
              </w:rPr>
              <w:fldChar w:fldCharType="end"/>
            </w:r>
          </w:hyperlink>
        </w:p>
        <w:p w14:paraId="1528BD8E" w14:textId="6D5978FF" w:rsidR="00286ACD" w:rsidRDefault="00286ACD">
          <w:pPr>
            <w:pStyle w:val="TOC2"/>
            <w:tabs>
              <w:tab w:val="right" w:leader="dot" w:pos="8630"/>
            </w:tabs>
            <w:rPr>
              <w:noProof/>
            </w:rPr>
          </w:pPr>
          <w:hyperlink w:anchor="_Toc237248724" w:history="1">
            <w:r w:rsidRPr="00C92747">
              <w:rPr>
                <w:rStyle w:val="Hyperlink"/>
                <w:rFonts w:eastAsia="MS Gothic" w:cs="Times New Roman"/>
                <w:b/>
                <w:bCs/>
                <w:noProof/>
              </w:rPr>
              <w:t>Preferences</w:t>
            </w:r>
            <w:r>
              <w:rPr>
                <w:noProof/>
                <w:webHidden/>
              </w:rPr>
              <w:tab/>
            </w:r>
            <w:r>
              <w:rPr>
                <w:noProof/>
                <w:webHidden/>
              </w:rPr>
              <w:fldChar w:fldCharType="begin"/>
            </w:r>
            <w:r>
              <w:rPr>
                <w:noProof/>
                <w:webHidden/>
              </w:rPr>
              <w:instrText xml:space="preserve"> PAGEREF _Toc237248724 \h </w:instrText>
            </w:r>
            <w:r>
              <w:rPr>
                <w:noProof/>
                <w:webHidden/>
              </w:rPr>
            </w:r>
            <w:r>
              <w:rPr>
                <w:noProof/>
                <w:webHidden/>
              </w:rPr>
              <w:fldChar w:fldCharType="separate"/>
            </w:r>
            <w:r>
              <w:rPr>
                <w:noProof/>
                <w:webHidden/>
              </w:rPr>
              <w:t>22</w:t>
            </w:r>
            <w:r>
              <w:rPr>
                <w:noProof/>
                <w:webHidden/>
              </w:rPr>
              <w:fldChar w:fldCharType="end"/>
            </w:r>
          </w:hyperlink>
        </w:p>
        <w:p w14:paraId="56FCB3CC" w14:textId="22AE9A43" w:rsidR="00286ACD" w:rsidRDefault="00286ACD">
          <w:pPr>
            <w:pStyle w:val="TOC2"/>
            <w:tabs>
              <w:tab w:val="right" w:leader="dot" w:pos="8630"/>
            </w:tabs>
            <w:rPr>
              <w:noProof/>
            </w:rPr>
          </w:pPr>
          <w:hyperlink w:anchor="_Toc237248725" w:history="1">
            <w:r w:rsidRPr="00C92747">
              <w:rPr>
                <w:rStyle w:val="Hyperlink"/>
                <w:rFonts w:eastAsia="MS Gothic" w:cs="Times New Roman"/>
                <w:b/>
                <w:bCs/>
                <w:noProof/>
              </w:rPr>
              <w:t>Opt-Out</w:t>
            </w:r>
            <w:r>
              <w:rPr>
                <w:noProof/>
                <w:webHidden/>
              </w:rPr>
              <w:tab/>
            </w:r>
            <w:r>
              <w:rPr>
                <w:noProof/>
                <w:webHidden/>
              </w:rPr>
              <w:fldChar w:fldCharType="begin"/>
            </w:r>
            <w:r>
              <w:rPr>
                <w:noProof/>
                <w:webHidden/>
              </w:rPr>
              <w:instrText xml:space="preserve"> PAGEREF _Toc237248725 \h </w:instrText>
            </w:r>
            <w:r>
              <w:rPr>
                <w:noProof/>
                <w:webHidden/>
              </w:rPr>
            </w:r>
            <w:r>
              <w:rPr>
                <w:noProof/>
                <w:webHidden/>
              </w:rPr>
              <w:fldChar w:fldCharType="separate"/>
            </w:r>
            <w:r>
              <w:rPr>
                <w:noProof/>
                <w:webHidden/>
              </w:rPr>
              <w:t>22</w:t>
            </w:r>
            <w:r>
              <w:rPr>
                <w:noProof/>
                <w:webHidden/>
              </w:rPr>
              <w:fldChar w:fldCharType="end"/>
            </w:r>
          </w:hyperlink>
        </w:p>
        <w:p w14:paraId="378A7054" w14:textId="3F33628D" w:rsidR="00286ACD" w:rsidRDefault="00286ACD">
          <w:pPr>
            <w:pStyle w:val="TOC2"/>
            <w:tabs>
              <w:tab w:val="right" w:leader="dot" w:pos="8630"/>
            </w:tabs>
            <w:rPr>
              <w:noProof/>
            </w:rPr>
          </w:pPr>
          <w:hyperlink w:anchor="_Toc237248726" w:history="1">
            <w:r w:rsidRPr="00C92747">
              <w:rPr>
                <w:rStyle w:val="Hyperlink"/>
                <w:rFonts w:eastAsia="MS Gothic" w:cs="Times New Roman"/>
                <w:b/>
                <w:bCs/>
                <w:noProof/>
              </w:rPr>
              <w:t>Analytics</w:t>
            </w:r>
            <w:r>
              <w:rPr>
                <w:noProof/>
                <w:webHidden/>
              </w:rPr>
              <w:tab/>
            </w:r>
            <w:r>
              <w:rPr>
                <w:noProof/>
                <w:webHidden/>
              </w:rPr>
              <w:fldChar w:fldCharType="begin"/>
            </w:r>
            <w:r>
              <w:rPr>
                <w:noProof/>
                <w:webHidden/>
              </w:rPr>
              <w:instrText xml:space="preserve"> PAGEREF _Toc237248726 \h </w:instrText>
            </w:r>
            <w:r>
              <w:rPr>
                <w:noProof/>
                <w:webHidden/>
              </w:rPr>
            </w:r>
            <w:r>
              <w:rPr>
                <w:noProof/>
                <w:webHidden/>
              </w:rPr>
              <w:fldChar w:fldCharType="separate"/>
            </w:r>
            <w:r>
              <w:rPr>
                <w:noProof/>
                <w:webHidden/>
              </w:rPr>
              <w:t>22</w:t>
            </w:r>
            <w:r>
              <w:rPr>
                <w:noProof/>
                <w:webHidden/>
              </w:rPr>
              <w:fldChar w:fldCharType="end"/>
            </w:r>
          </w:hyperlink>
        </w:p>
        <w:p w14:paraId="55040A7A" w14:textId="37079D31" w:rsidR="00286ACD" w:rsidRDefault="00286ACD">
          <w:pPr>
            <w:pStyle w:val="TOC1"/>
            <w:tabs>
              <w:tab w:val="right" w:leader="dot" w:pos="8630"/>
            </w:tabs>
            <w:rPr>
              <w:noProof/>
            </w:rPr>
          </w:pPr>
          <w:hyperlink w:anchor="_Toc237248727" w:history="1">
            <w:r w:rsidRPr="00C92747">
              <w:rPr>
                <w:rStyle w:val="Hyperlink"/>
                <w:rFonts w:eastAsia="MS Gothic" w:cs="Times New Roman"/>
                <w:b/>
                <w:bCs/>
                <w:noProof/>
              </w:rPr>
              <w:t>11. Cookies</w:t>
            </w:r>
            <w:r>
              <w:rPr>
                <w:noProof/>
                <w:webHidden/>
              </w:rPr>
              <w:tab/>
            </w:r>
            <w:r>
              <w:rPr>
                <w:noProof/>
                <w:webHidden/>
              </w:rPr>
              <w:fldChar w:fldCharType="begin"/>
            </w:r>
            <w:r>
              <w:rPr>
                <w:noProof/>
                <w:webHidden/>
              </w:rPr>
              <w:instrText xml:space="preserve"> PAGEREF _Toc237248727 \h </w:instrText>
            </w:r>
            <w:r>
              <w:rPr>
                <w:noProof/>
                <w:webHidden/>
              </w:rPr>
            </w:r>
            <w:r>
              <w:rPr>
                <w:noProof/>
                <w:webHidden/>
              </w:rPr>
              <w:fldChar w:fldCharType="separate"/>
            </w:r>
            <w:r>
              <w:rPr>
                <w:noProof/>
                <w:webHidden/>
              </w:rPr>
              <w:t>22</w:t>
            </w:r>
            <w:r>
              <w:rPr>
                <w:noProof/>
                <w:webHidden/>
              </w:rPr>
              <w:fldChar w:fldCharType="end"/>
            </w:r>
          </w:hyperlink>
        </w:p>
        <w:p w14:paraId="1712BA7F" w14:textId="19A6F86D" w:rsidR="00286ACD" w:rsidRDefault="00286ACD">
          <w:pPr>
            <w:pStyle w:val="TOC1"/>
            <w:tabs>
              <w:tab w:val="right" w:leader="dot" w:pos="8630"/>
            </w:tabs>
            <w:rPr>
              <w:noProof/>
            </w:rPr>
          </w:pPr>
          <w:hyperlink w:anchor="_Toc237248728" w:history="1">
            <w:r w:rsidRPr="00C92747">
              <w:rPr>
                <w:rStyle w:val="Hyperlink"/>
                <w:rFonts w:eastAsia="MS Gothic" w:cs="Times New Roman"/>
                <w:b/>
                <w:bCs/>
                <w:noProof/>
              </w:rPr>
              <w:t>12. Sharing Information</w:t>
            </w:r>
            <w:r>
              <w:rPr>
                <w:noProof/>
                <w:webHidden/>
              </w:rPr>
              <w:tab/>
            </w:r>
            <w:r>
              <w:rPr>
                <w:noProof/>
                <w:webHidden/>
              </w:rPr>
              <w:fldChar w:fldCharType="begin"/>
            </w:r>
            <w:r>
              <w:rPr>
                <w:noProof/>
                <w:webHidden/>
              </w:rPr>
              <w:instrText xml:space="preserve"> PAGEREF _Toc237248728 \h </w:instrText>
            </w:r>
            <w:r>
              <w:rPr>
                <w:noProof/>
                <w:webHidden/>
              </w:rPr>
            </w:r>
            <w:r>
              <w:rPr>
                <w:noProof/>
                <w:webHidden/>
              </w:rPr>
              <w:fldChar w:fldCharType="separate"/>
            </w:r>
            <w:r>
              <w:rPr>
                <w:noProof/>
                <w:webHidden/>
              </w:rPr>
              <w:t>23</w:t>
            </w:r>
            <w:r>
              <w:rPr>
                <w:noProof/>
                <w:webHidden/>
              </w:rPr>
              <w:fldChar w:fldCharType="end"/>
            </w:r>
          </w:hyperlink>
        </w:p>
        <w:p w14:paraId="44895B40" w14:textId="6FA5EEA8" w:rsidR="00286ACD" w:rsidRDefault="00286ACD">
          <w:pPr>
            <w:pStyle w:val="TOC2"/>
            <w:tabs>
              <w:tab w:val="right" w:leader="dot" w:pos="8630"/>
            </w:tabs>
            <w:rPr>
              <w:noProof/>
            </w:rPr>
          </w:pPr>
          <w:hyperlink w:anchor="_Toc237248729" w:history="1">
            <w:r w:rsidRPr="00C92747">
              <w:rPr>
                <w:rStyle w:val="Hyperlink"/>
                <w:rFonts w:eastAsia="Times New Roman" w:cs="Times New Roman"/>
                <w:b/>
                <w:bCs/>
                <w:noProof/>
                <w:lang w:val="en-GB" w:eastAsia="en-GB"/>
              </w:rPr>
              <w:t>12.1 Payment Service Providers</w:t>
            </w:r>
            <w:r>
              <w:rPr>
                <w:noProof/>
                <w:webHidden/>
              </w:rPr>
              <w:tab/>
            </w:r>
            <w:r>
              <w:rPr>
                <w:noProof/>
                <w:webHidden/>
              </w:rPr>
              <w:fldChar w:fldCharType="begin"/>
            </w:r>
            <w:r>
              <w:rPr>
                <w:noProof/>
                <w:webHidden/>
              </w:rPr>
              <w:instrText xml:space="preserve"> PAGEREF _Toc237248729 \h </w:instrText>
            </w:r>
            <w:r>
              <w:rPr>
                <w:noProof/>
                <w:webHidden/>
              </w:rPr>
            </w:r>
            <w:r>
              <w:rPr>
                <w:noProof/>
                <w:webHidden/>
              </w:rPr>
              <w:fldChar w:fldCharType="separate"/>
            </w:r>
            <w:r>
              <w:rPr>
                <w:noProof/>
                <w:webHidden/>
              </w:rPr>
              <w:t>23</w:t>
            </w:r>
            <w:r>
              <w:rPr>
                <w:noProof/>
                <w:webHidden/>
              </w:rPr>
              <w:fldChar w:fldCharType="end"/>
            </w:r>
          </w:hyperlink>
        </w:p>
        <w:p w14:paraId="647E7A2B" w14:textId="488A2418" w:rsidR="00286ACD" w:rsidRDefault="00286ACD">
          <w:pPr>
            <w:pStyle w:val="TOC2"/>
            <w:tabs>
              <w:tab w:val="right" w:leader="dot" w:pos="8630"/>
            </w:tabs>
            <w:rPr>
              <w:noProof/>
            </w:rPr>
          </w:pPr>
          <w:hyperlink w:anchor="_Toc237248730" w:history="1">
            <w:r w:rsidRPr="00C92747">
              <w:rPr>
                <w:rStyle w:val="Hyperlink"/>
                <w:rFonts w:eastAsia="Times New Roman" w:cs="Times New Roman"/>
                <w:b/>
                <w:bCs/>
                <w:noProof/>
                <w:lang w:val="en-GB" w:eastAsia="en-GB"/>
              </w:rPr>
              <w:t>12.2 Technology and Platform Service Providers</w:t>
            </w:r>
            <w:r>
              <w:rPr>
                <w:noProof/>
                <w:webHidden/>
              </w:rPr>
              <w:tab/>
            </w:r>
            <w:r>
              <w:rPr>
                <w:noProof/>
                <w:webHidden/>
              </w:rPr>
              <w:fldChar w:fldCharType="begin"/>
            </w:r>
            <w:r>
              <w:rPr>
                <w:noProof/>
                <w:webHidden/>
              </w:rPr>
              <w:instrText xml:space="preserve"> PAGEREF _Toc237248730 \h </w:instrText>
            </w:r>
            <w:r>
              <w:rPr>
                <w:noProof/>
                <w:webHidden/>
              </w:rPr>
            </w:r>
            <w:r>
              <w:rPr>
                <w:noProof/>
                <w:webHidden/>
              </w:rPr>
              <w:fldChar w:fldCharType="separate"/>
            </w:r>
            <w:r>
              <w:rPr>
                <w:noProof/>
                <w:webHidden/>
              </w:rPr>
              <w:t>24</w:t>
            </w:r>
            <w:r>
              <w:rPr>
                <w:noProof/>
                <w:webHidden/>
              </w:rPr>
              <w:fldChar w:fldCharType="end"/>
            </w:r>
          </w:hyperlink>
        </w:p>
        <w:p w14:paraId="6321AE3E" w14:textId="6F79875C" w:rsidR="00286ACD" w:rsidRDefault="00286ACD">
          <w:pPr>
            <w:pStyle w:val="TOC2"/>
            <w:tabs>
              <w:tab w:val="right" w:leader="dot" w:pos="8630"/>
            </w:tabs>
            <w:rPr>
              <w:noProof/>
            </w:rPr>
          </w:pPr>
          <w:hyperlink w:anchor="_Toc237248731" w:history="1">
            <w:r w:rsidRPr="00C92747">
              <w:rPr>
                <w:rStyle w:val="Hyperlink"/>
                <w:rFonts w:eastAsia="Times New Roman" w:cs="Times New Roman"/>
                <w:b/>
                <w:bCs/>
                <w:noProof/>
                <w:lang w:val="en-GB" w:eastAsia="en-GB"/>
              </w:rPr>
              <w:t>12.3 Coach Verification and Identity Services</w:t>
            </w:r>
            <w:r>
              <w:rPr>
                <w:noProof/>
                <w:webHidden/>
              </w:rPr>
              <w:tab/>
            </w:r>
            <w:r>
              <w:rPr>
                <w:noProof/>
                <w:webHidden/>
              </w:rPr>
              <w:fldChar w:fldCharType="begin"/>
            </w:r>
            <w:r>
              <w:rPr>
                <w:noProof/>
                <w:webHidden/>
              </w:rPr>
              <w:instrText xml:space="preserve"> PAGEREF _Toc237248731 \h </w:instrText>
            </w:r>
            <w:r>
              <w:rPr>
                <w:noProof/>
                <w:webHidden/>
              </w:rPr>
            </w:r>
            <w:r>
              <w:rPr>
                <w:noProof/>
                <w:webHidden/>
              </w:rPr>
              <w:fldChar w:fldCharType="separate"/>
            </w:r>
            <w:r>
              <w:rPr>
                <w:noProof/>
                <w:webHidden/>
              </w:rPr>
              <w:t>24</w:t>
            </w:r>
            <w:r>
              <w:rPr>
                <w:noProof/>
                <w:webHidden/>
              </w:rPr>
              <w:fldChar w:fldCharType="end"/>
            </w:r>
          </w:hyperlink>
        </w:p>
        <w:p w14:paraId="1E266C93" w14:textId="552D9748" w:rsidR="00286ACD" w:rsidRDefault="00286ACD">
          <w:pPr>
            <w:pStyle w:val="TOC2"/>
            <w:tabs>
              <w:tab w:val="right" w:leader="dot" w:pos="8630"/>
            </w:tabs>
            <w:rPr>
              <w:noProof/>
            </w:rPr>
          </w:pPr>
          <w:hyperlink w:anchor="_Toc237248732" w:history="1">
            <w:r w:rsidRPr="00C92747">
              <w:rPr>
                <w:rStyle w:val="Hyperlink"/>
                <w:rFonts w:eastAsia="Times New Roman" w:cs="Times New Roman"/>
                <w:b/>
                <w:bCs/>
                <w:noProof/>
                <w:lang w:val="en-GB" w:eastAsia="en-GB"/>
              </w:rPr>
              <w:t>12.4 Professional Advisers</w:t>
            </w:r>
            <w:r>
              <w:rPr>
                <w:noProof/>
                <w:webHidden/>
              </w:rPr>
              <w:tab/>
            </w:r>
            <w:r>
              <w:rPr>
                <w:noProof/>
                <w:webHidden/>
              </w:rPr>
              <w:fldChar w:fldCharType="begin"/>
            </w:r>
            <w:r>
              <w:rPr>
                <w:noProof/>
                <w:webHidden/>
              </w:rPr>
              <w:instrText xml:space="preserve"> PAGEREF _Toc237248732 \h </w:instrText>
            </w:r>
            <w:r>
              <w:rPr>
                <w:noProof/>
                <w:webHidden/>
              </w:rPr>
            </w:r>
            <w:r>
              <w:rPr>
                <w:noProof/>
                <w:webHidden/>
              </w:rPr>
              <w:fldChar w:fldCharType="separate"/>
            </w:r>
            <w:r>
              <w:rPr>
                <w:noProof/>
                <w:webHidden/>
              </w:rPr>
              <w:t>24</w:t>
            </w:r>
            <w:r>
              <w:rPr>
                <w:noProof/>
                <w:webHidden/>
              </w:rPr>
              <w:fldChar w:fldCharType="end"/>
            </w:r>
          </w:hyperlink>
        </w:p>
        <w:p w14:paraId="431FF408" w14:textId="0C719652" w:rsidR="00286ACD" w:rsidRDefault="00286ACD">
          <w:pPr>
            <w:pStyle w:val="TOC2"/>
            <w:tabs>
              <w:tab w:val="right" w:leader="dot" w:pos="8630"/>
            </w:tabs>
            <w:rPr>
              <w:noProof/>
            </w:rPr>
          </w:pPr>
          <w:hyperlink w:anchor="_Toc237248733" w:history="1">
            <w:r w:rsidRPr="00C92747">
              <w:rPr>
                <w:rStyle w:val="Hyperlink"/>
                <w:rFonts w:eastAsia="Times New Roman" w:cs="Times New Roman"/>
                <w:b/>
                <w:bCs/>
                <w:noProof/>
                <w:lang w:val="en-GB" w:eastAsia="en-GB"/>
              </w:rPr>
              <w:t>12.5 Regulatory Authorities and Law Enforcement</w:t>
            </w:r>
            <w:r>
              <w:rPr>
                <w:noProof/>
                <w:webHidden/>
              </w:rPr>
              <w:tab/>
            </w:r>
            <w:r>
              <w:rPr>
                <w:noProof/>
                <w:webHidden/>
              </w:rPr>
              <w:fldChar w:fldCharType="begin"/>
            </w:r>
            <w:r>
              <w:rPr>
                <w:noProof/>
                <w:webHidden/>
              </w:rPr>
              <w:instrText xml:space="preserve"> PAGEREF _Toc237248733 \h </w:instrText>
            </w:r>
            <w:r>
              <w:rPr>
                <w:noProof/>
                <w:webHidden/>
              </w:rPr>
            </w:r>
            <w:r>
              <w:rPr>
                <w:noProof/>
                <w:webHidden/>
              </w:rPr>
              <w:fldChar w:fldCharType="separate"/>
            </w:r>
            <w:r>
              <w:rPr>
                <w:noProof/>
                <w:webHidden/>
              </w:rPr>
              <w:t>25</w:t>
            </w:r>
            <w:r>
              <w:rPr>
                <w:noProof/>
                <w:webHidden/>
              </w:rPr>
              <w:fldChar w:fldCharType="end"/>
            </w:r>
          </w:hyperlink>
        </w:p>
        <w:p w14:paraId="3BE1AC53" w14:textId="299A2D64" w:rsidR="00286ACD" w:rsidRDefault="00286ACD">
          <w:pPr>
            <w:pStyle w:val="TOC2"/>
            <w:tabs>
              <w:tab w:val="right" w:leader="dot" w:pos="8630"/>
            </w:tabs>
            <w:rPr>
              <w:noProof/>
            </w:rPr>
          </w:pPr>
          <w:hyperlink w:anchor="_Toc237248734" w:history="1">
            <w:r w:rsidRPr="00C92747">
              <w:rPr>
                <w:rStyle w:val="Hyperlink"/>
                <w:rFonts w:eastAsia="Times New Roman" w:cs="Times New Roman"/>
                <w:b/>
                <w:bCs/>
                <w:noProof/>
                <w:lang w:val="en-GB" w:eastAsia="en-GB"/>
              </w:rPr>
              <w:t>12.6 Business Transfers</w:t>
            </w:r>
            <w:r>
              <w:rPr>
                <w:noProof/>
                <w:webHidden/>
              </w:rPr>
              <w:tab/>
            </w:r>
            <w:r>
              <w:rPr>
                <w:noProof/>
                <w:webHidden/>
              </w:rPr>
              <w:fldChar w:fldCharType="begin"/>
            </w:r>
            <w:r>
              <w:rPr>
                <w:noProof/>
                <w:webHidden/>
              </w:rPr>
              <w:instrText xml:space="preserve"> PAGEREF _Toc237248734 \h </w:instrText>
            </w:r>
            <w:r>
              <w:rPr>
                <w:noProof/>
                <w:webHidden/>
              </w:rPr>
            </w:r>
            <w:r>
              <w:rPr>
                <w:noProof/>
                <w:webHidden/>
              </w:rPr>
              <w:fldChar w:fldCharType="separate"/>
            </w:r>
            <w:r>
              <w:rPr>
                <w:noProof/>
                <w:webHidden/>
              </w:rPr>
              <w:t>25</w:t>
            </w:r>
            <w:r>
              <w:rPr>
                <w:noProof/>
                <w:webHidden/>
              </w:rPr>
              <w:fldChar w:fldCharType="end"/>
            </w:r>
          </w:hyperlink>
        </w:p>
        <w:p w14:paraId="5B9CC8B0" w14:textId="64521BA5" w:rsidR="00286ACD" w:rsidRDefault="00286ACD">
          <w:pPr>
            <w:pStyle w:val="TOC2"/>
            <w:tabs>
              <w:tab w:val="right" w:leader="dot" w:pos="8630"/>
            </w:tabs>
            <w:rPr>
              <w:noProof/>
            </w:rPr>
          </w:pPr>
          <w:hyperlink w:anchor="_Toc237248735" w:history="1">
            <w:r w:rsidRPr="00C92747">
              <w:rPr>
                <w:rStyle w:val="Hyperlink"/>
                <w:rFonts w:eastAsia="Times New Roman" w:cs="Times New Roman"/>
                <w:b/>
                <w:bCs/>
                <w:noProof/>
                <w:lang w:val="en-GB" w:eastAsia="en-GB"/>
              </w:rPr>
              <w:t>12.7 Information We Do Not Share</w:t>
            </w:r>
            <w:r>
              <w:rPr>
                <w:noProof/>
                <w:webHidden/>
              </w:rPr>
              <w:tab/>
            </w:r>
            <w:r>
              <w:rPr>
                <w:noProof/>
                <w:webHidden/>
              </w:rPr>
              <w:fldChar w:fldCharType="begin"/>
            </w:r>
            <w:r>
              <w:rPr>
                <w:noProof/>
                <w:webHidden/>
              </w:rPr>
              <w:instrText xml:space="preserve"> PAGEREF _Toc237248735 \h </w:instrText>
            </w:r>
            <w:r>
              <w:rPr>
                <w:noProof/>
                <w:webHidden/>
              </w:rPr>
            </w:r>
            <w:r>
              <w:rPr>
                <w:noProof/>
                <w:webHidden/>
              </w:rPr>
              <w:fldChar w:fldCharType="separate"/>
            </w:r>
            <w:r>
              <w:rPr>
                <w:noProof/>
                <w:webHidden/>
              </w:rPr>
              <w:t>25</w:t>
            </w:r>
            <w:r>
              <w:rPr>
                <w:noProof/>
                <w:webHidden/>
              </w:rPr>
              <w:fldChar w:fldCharType="end"/>
            </w:r>
          </w:hyperlink>
        </w:p>
        <w:p w14:paraId="28CBEE4B" w14:textId="71B819F2" w:rsidR="00286ACD" w:rsidRDefault="00286ACD">
          <w:pPr>
            <w:pStyle w:val="TOC1"/>
            <w:tabs>
              <w:tab w:val="right" w:leader="dot" w:pos="8630"/>
            </w:tabs>
            <w:rPr>
              <w:noProof/>
            </w:rPr>
          </w:pPr>
          <w:hyperlink w:anchor="_Toc237248736" w:history="1">
            <w:r w:rsidRPr="00C92747">
              <w:rPr>
                <w:rStyle w:val="Hyperlink"/>
                <w:rFonts w:eastAsia="MS Gothic" w:cs="Times New Roman"/>
                <w:b/>
                <w:bCs/>
                <w:noProof/>
              </w:rPr>
              <w:t>13. Data Retention</w:t>
            </w:r>
            <w:r>
              <w:rPr>
                <w:noProof/>
                <w:webHidden/>
              </w:rPr>
              <w:tab/>
            </w:r>
            <w:r>
              <w:rPr>
                <w:noProof/>
                <w:webHidden/>
              </w:rPr>
              <w:fldChar w:fldCharType="begin"/>
            </w:r>
            <w:r>
              <w:rPr>
                <w:noProof/>
                <w:webHidden/>
              </w:rPr>
              <w:instrText xml:space="preserve"> PAGEREF _Toc237248736 \h </w:instrText>
            </w:r>
            <w:r>
              <w:rPr>
                <w:noProof/>
                <w:webHidden/>
              </w:rPr>
            </w:r>
            <w:r>
              <w:rPr>
                <w:noProof/>
                <w:webHidden/>
              </w:rPr>
              <w:fldChar w:fldCharType="separate"/>
            </w:r>
            <w:r>
              <w:rPr>
                <w:noProof/>
                <w:webHidden/>
              </w:rPr>
              <w:t>25</w:t>
            </w:r>
            <w:r>
              <w:rPr>
                <w:noProof/>
                <w:webHidden/>
              </w:rPr>
              <w:fldChar w:fldCharType="end"/>
            </w:r>
          </w:hyperlink>
        </w:p>
        <w:p w14:paraId="32816B5E" w14:textId="580AA444" w:rsidR="00286ACD" w:rsidRDefault="00286ACD">
          <w:pPr>
            <w:pStyle w:val="TOC1"/>
            <w:tabs>
              <w:tab w:val="right" w:leader="dot" w:pos="8630"/>
            </w:tabs>
            <w:rPr>
              <w:noProof/>
            </w:rPr>
          </w:pPr>
          <w:hyperlink w:anchor="_Toc237248737" w:history="1">
            <w:r w:rsidRPr="00C92747">
              <w:rPr>
                <w:rStyle w:val="Hyperlink"/>
                <w:rFonts w:eastAsia="MS Gothic" w:cs="Times New Roman"/>
                <w:b/>
                <w:bCs/>
                <w:noProof/>
              </w:rPr>
              <w:t>14. Data Security</w:t>
            </w:r>
            <w:r>
              <w:rPr>
                <w:noProof/>
                <w:webHidden/>
              </w:rPr>
              <w:tab/>
            </w:r>
            <w:r>
              <w:rPr>
                <w:noProof/>
                <w:webHidden/>
              </w:rPr>
              <w:fldChar w:fldCharType="begin"/>
            </w:r>
            <w:r>
              <w:rPr>
                <w:noProof/>
                <w:webHidden/>
              </w:rPr>
              <w:instrText xml:space="preserve"> PAGEREF _Toc237248737 \h </w:instrText>
            </w:r>
            <w:r>
              <w:rPr>
                <w:noProof/>
                <w:webHidden/>
              </w:rPr>
            </w:r>
            <w:r>
              <w:rPr>
                <w:noProof/>
                <w:webHidden/>
              </w:rPr>
              <w:fldChar w:fldCharType="separate"/>
            </w:r>
            <w:r>
              <w:rPr>
                <w:noProof/>
                <w:webHidden/>
              </w:rPr>
              <w:t>26</w:t>
            </w:r>
            <w:r>
              <w:rPr>
                <w:noProof/>
                <w:webHidden/>
              </w:rPr>
              <w:fldChar w:fldCharType="end"/>
            </w:r>
          </w:hyperlink>
        </w:p>
        <w:p w14:paraId="2A00D0DD" w14:textId="13B4478D" w:rsidR="00286ACD" w:rsidRDefault="00286ACD">
          <w:pPr>
            <w:pStyle w:val="TOC1"/>
            <w:tabs>
              <w:tab w:val="right" w:leader="dot" w:pos="8630"/>
            </w:tabs>
            <w:rPr>
              <w:noProof/>
            </w:rPr>
          </w:pPr>
          <w:hyperlink w:anchor="_Toc237248738" w:history="1">
            <w:r w:rsidRPr="00C92747">
              <w:rPr>
                <w:rStyle w:val="Hyperlink"/>
                <w:rFonts w:eastAsia="MS Gothic" w:cs="Times New Roman"/>
                <w:b/>
                <w:bCs/>
                <w:noProof/>
              </w:rPr>
              <w:t>15. Your Rights</w:t>
            </w:r>
            <w:r>
              <w:rPr>
                <w:noProof/>
                <w:webHidden/>
              </w:rPr>
              <w:tab/>
            </w:r>
            <w:r>
              <w:rPr>
                <w:noProof/>
                <w:webHidden/>
              </w:rPr>
              <w:fldChar w:fldCharType="begin"/>
            </w:r>
            <w:r>
              <w:rPr>
                <w:noProof/>
                <w:webHidden/>
              </w:rPr>
              <w:instrText xml:space="preserve"> PAGEREF _Toc237248738 \h </w:instrText>
            </w:r>
            <w:r>
              <w:rPr>
                <w:noProof/>
                <w:webHidden/>
              </w:rPr>
            </w:r>
            <w:r>
              <w:rPr>
                <w:noProof/>
                <w:webHidden/>
              </w:rPr>
              <w:fldChar w:fldCharType="separate"/>
            </w:r>
            <w:r>
              <w:rPr>
                <w:noProof/>
                <w:webHidden/>
              </w:rPr>
              <w:t>28</w:t>
            </w:r>
            <w:r>
              <w:rPr>
                <w:noProof/>
                <w:webHidden/>
              </w:rPr>
              <w:fldChar w:fldCharType="end"/>
            </w:r>
          </w:hyperlink>
        </w:p>
        <w:p w14:paraId="7C596E58" w14:textId="1C4D550A" w:rsidR="00286ACD" w:rsidRDefault="00286ACD">
          <w:pPr>
            <w:pStyle w:val="TOC1"/>
            <w:tabs>
              <w:tab w:val="right" w:leader="dot" w:pos="8630"/>
            </w:tabs>
            <w:rPr>
              <w:noProof/>
            </w:rPr>
          </w:pPr>
          <w:hyperlink w:anchor="_Toc237248739" w:history="1">
            <w:r w:rsidRPr="00C92747">
              <w:rPr>
                <w:rStyle w:val="Hyperlink"/>
                <w:rFonts w:eastAsia="MS Gothic" w:cs="Times New Roman"/>
                <w:b/>
                <w:bCs/>
                <w:noProof/>
              </w:rPr>
              <w:t>16. Children's Privacy</w:t>
            </w:r>
            <w:r>
              <w:rPr>
                <w:noProof/>
                <w:webHidden/>
              </w:rPr>
              <w:tab/>
            </w:r>
            <w:r>
              <w:rPr>
                <w:noProof/>
                <w:webHidden/>
              </w:rPr>
              <w:fldChar w:fldCharType="begin"/>
            </w:r>
            <w:r>
              <w:rPr>
                <w:noProof/>
                <w:webHidden/>
              </w:rPr>
              <w:instrText xml:space="preserve"> PAGEREF _Toc237248739 \h </w:instrText>
            </w:r>
            <w:r>
              <w:rPr>
                <w:noProof/>
                <w:webHidden/>
              </w:rPr>
            </w:r>
            <w:r>
              <w:rPr>
                <w:noProof/>
                <w:webHidden/>
              </w:rPr>
              <w:fldChar w:fldCharType="separate"/>
            </w:r>
            <w:r>
              <w:rPr>
                <w:noProof/>
                <w:webHidden/>
              </w:rPr>
              <w:t>31</w:t>
            </w:r>
            <w:r>
              <w:rPr>
                <w:noProof/>
                <w:webHidden/>
              </w:rPr>
              <w:fldChar w:fldCharType="end"/>
            </w:r>
          </w:hyperlink>
        </w:p>
        <w:p w14:paraId="0DEB31CA" w14:textId="32EA89DB" w:rsidR="00286ACD" w:rsidRDefault="00286ACD">
          <w:pPr>
            <w:pStyle w:val="TOC1"/>
            <w:tabs>
              <w:tab w:val="right" w:leader="dot" w:pos="8630"/>
            </w:tabs>
            <w:rPr>
              <w:noProof/>
            </w:rPr>
          </w:pPr>
          <w:hyperlink w:anchor="_Toc237248740" w:history="1">
            <w:r w:rsidRPr="00C92747">
              <w:rPr>
                <w:rStyle w:val="Hyperlink"/>
                <w:rFonts w:eastAsia="MS Gothic" w:cs="Times New Roman"/>
                <w:b/>
                <w:bCs/>
                <w:noProof/>
              </w:rPr>
              <w:t>17. International Transfers</w:t>
            </w:r>
            <w:r>
              <w:rPr>
                <w:noProof/>
                <w:webHidden/>
              </w:rPr>
              <w:tab/>
            </w:r>
            <w:r>
              <w:rPr>
                <w:noProof/>
                <w:webHidden/>
              </w:rPr>
              <w:fldChar w:fldCharType="begin"/>
            </w:r>
            <w:r>
              <w:rPr>
                <w:noProof/>
                <w:webHidden/>
              </w:rPr>
              <w:instrText xml:space="preserve"> PAGEREF _Toc237248740 \h </w:instrText>
            </w:r>
            <w:r>
              <w:rPr>
                <w:noProof/>
                <w:webHidden/>
              </w:rPr>
            </w:r>
            <w:r>
              <w:rPr>
                <w:noProof/>
                <w:webHidden/>
              </w:rPr>
              <w:fldChar w:fldCharType="separate"/>
            </w:r>
            <w:r>
              <w:rPr>
                <w:noProof/>
                <w:webHidden/>
              </w:rPr>
              <w:t>31</w:t>
            </w:r>
            <w:r>
              <w:rPr>
                <w:noProof/>
                <w:webHidden/>
              </w:rPr>
              <w:fldChar w:fldCharType="end"/>
            </w:r>
          </w:hyperlink>
        </w:p>
        <w:p w14:paraId="12E1C3C3" w14:textId="581E68EA" w:rsidR="00286ACD" w:rsidRDefault="00286ACD">
          <w:pPr>
            <w:pStyle w:val="TOC1"/>
            <w:tabs>
              <w:tab w:val="right" w:leader="dot" w:pos="8630"/>
            </w:tabs>
            <w:rPr>
              <w:noProof/>
            </w:rPr>
          </w:pPr>
          <w:hyperlink w:anchor="_Toc237248741" w:history="1">
            <w:r w:rsidRPr="00C92747">
              <w:rPr>
                <w:rStyle w:val="Hyperlink"/>
                <w:rFonts w:eastAsia="MS Gothic" w:cs="Times New Roman"/>
                <w:b/>
                <w:bCs/>
                <w:noProof/>
              </w:rPr>
              <w:t>18. Changes to this Policy</w:t>
            </w:r>
            <w:r>
              <w:rPr>
                <w:noProof/>
                <w:webHidden/>
              </w:rPr>
              <w:tab/>
            </w:r>
            <w:r>
              <w:rPr>
                <w:noProof/>
                <w:webHidden/>
              </w:rPr>
              <w:fldChar w:fldCharType="begin"/>
            </w:r>
            <w:r>
              <w:rPr>
                <w:noProof/>
                <w:webHidden/>
              </w:rPr>
              <w:instrText xml:space="preserve"> PAGEREF _Toc237248741 \h </w:instrText>
            </w:r>
            <w:r>
              <w:rPr>
                <w:noProof/>
                <w:webHidden/>
              </w:rPr>
            </w:r>
            <w:r>
              <w:rPr>
                <w:noProof/>
                <w:webHidden/>
              </w:rPr>
              <w:fldChar w:fldCharType="separate"/>
            </w:r>
            <w:r>
              <w:rPr>
                <w:noProof/>
                <w:webHidden/>
              </w:rPr>
              <w:t>31</w:t>
            </w:r>
            <w:r>
              <w:rPr>
                <w:noProof/>
                <w:webHidden/>
              </w:rPr>
              <w:fldChar w:fldCharType="end"/>
            </w:r>
          </w:hyperlink>
        </w:p>
        <w:p w14:paraId="7A1FDE36" w14:textId="21D596FA" w:rsidR="00286ACD" w:rsidRDefault="00286ACD">
          <w:pPr>
            <w:pStyle w:val="TOC1"/>
            <w:tabs>
              <w:tab w:val="right" w:leader="dot" w:pos="8630"/>
            </w:tabs>
            <w:rPr>
              <w:noProof/>
            </w:rPr>
          </w:pPr>
          <w:hyperlink w:anchor="_Toc237248742" w:history="1">
            <w:r w:rsidRPr="00C92747">
              <w:rPr>
                <w:rStyle w:val="Hyperlink"/>
                <w:rFonts w:eastAsia="MS Gothic" w:cs="Times New Roman"/>
                <w:b/>
                <w:bCs/>
                <w:noProof/>
              </w:rPr>
              <w:t>19. Contact Us</w:t>
            </w:r>
            <w:r>
              <w:rPr>
                <w:noProof/>
                <w:webHidden/>
              </w:rPr>
              <w:tab/>
            </w:r>
            <w:r>
              <w:rPr>
                <w:noProof/>
                <w:webHidden/>
              </w:rPr>
              <w:fldChar w:fldCharType="begin"/>
            </w:r>
            <w:r>
              <w:rPr>
                <w:noProof/>
                <w:webHidden/>
              </w:rPr>
              <w:instrText xml:space="preserve"> PAGEREF _Toc237248742 \h </w:instrText>
            </w:r>
            <w:r>
              <w:rPr>
                <w:noProof/>
                <w:webHidden/>
              </w:rPr>
            </w:r>
            <w:r>
              <w:rPr>
                <w:noProof/>
                <w:webHidden/>
              </w:rPr>
              <w:fldChar w:fldCharType="separate"/>
            </w:r>
            <w:r>
              <w:rPr>
                <w:noProof/>
                <w:webHidden/>
              </w:rPr>
              <w:t>32</w:t>
            </w:r>
            <w:r>
              <w:rPr>
                <w:noProof/>
                <w:webHidden/>
              </w:rPr>
              <w:fldChar w:fldCharType="end"/>
            </w:r>
          </w:hyperlink>
        </w:p>
        <w:p w14:paraId="339CBDAC" w14:textId="4521BB18" w:rsidR="00286ACD" w:rsidRDefault="00286ACD">
          <w:pPr>
            <w:pStyle w:val="TOC1"/>
            <w:tabs>
              <w:tab w:val="right" w:leader="dot" w:pos="8630"/>
            </w:tabs>
            <w:rPr>
              <w:noProof/>
            </w:rPr>
          </w:pPr>
          <w:hyperlink w:anchor="_Toc237248743" w:history="1">
            <w:r w:rsidRPr="00C92747">
              <w:rPr>
                <w:rStyle w:val="Hyperlink"/>
                <w:rFonts w:eastAsia="MS Gothic" w:cs="Times New Roman"/>
                <w:b/>
                <w:bCs/>
                <w:noProof/>
              </w:rPr>
              <w:t>Document Information</w:t>
            </w:r>
            <w:r>
              <w:rPr>
                <w:noProof/>
                <w:webHidden/>
              </w:rPr>
              <w:tab/>
            </w:r>
            <w:r>
              <w:rPr>
                <w:noProof/>
                <w:webHidden/>
              </w:rPr>
              <w:fldChar w:fldCharType="begin"/>
            </w:r>
            <w:r>
              <w:rPr>
                <w:noProof/>
                <w:webHidden/>
              </w:rPr>
              <w:instrText xml:space="preserve"> PAGEREF _Toc237248743 \h </w:instrText>
            </w:r>
            <w:r>
              <w:rPr>
                <w:noProof/>
                <w:webHidden/>
              </w:rPr>
            </w:r>
            <w:r>
              <w:rPr>
                <w:noProof/>
                <w:webHidden/>
              </w:rPr>
              <w:fldChar w:fldCharType="separate"/>
            </w:r>
            <w:r>
              <w:rPr>
                <w:noProof/>
                <w:webHidden/>
              </w:rPr>
              <w:t>32</w:t>
            </w:r>
            <w:r>
              <w:rPr>
                <w:noProof/>
                <w:webHidden/>
              </w:rPr>
              <w:fldChar w:fldCharType="end"/>
            </w:r>
          </w:hyperlink>
        </w:p>
        <w:p w14:paraId="1F25334C" w14:textId="494144D5" w:rsidR="00286ACD" w:rsidRDefault="00286ACD">
          <w:pPr>
            <w:pStyle w:val="TOC1"/>
            <w:tabs>
              <w:tab w:val="right" w:leader="dot" w:pos="8630"/>
            </w:tabs>
            <w:rPr>
              <w:noProof/>
            </w:rPr>
          </w:pPr>
          <w:hyperlink w:anchor="_Toc237248744" w:history="1">
            <w:r w:rsidRPr="00C92747">
              <w:rPr>
                <w:rStyle w:val="Hyperlink"/>
                <w:rFonts w:eastAsia="MS Gothic" w:cs="Times New Roman"/>
                <w:b/>
                <w:bCs/>
                <w:noProof/>
              </w:rPr>
              <w:t>Version History</w:t>
            </w:r>
            <w:r>
              <w:rPr>
                <w:noProof/>
                <w:webHidden/>
              </w:rPr>
              <w:tab/>
            </w:r>
            <w:r>
              <w:rPr>
                <w:noProof/>
                <w:webHidden/>
              </w:rPr>
              <w:fldChar w:fldCharType="begin"/>
            </w:r>
            <w:r>
              <w:rPr>
                <w:noProof/>
                <w:webHidden/>
              </w:rPr>
              <w:instrText xml:space="preserve"> PAGEREF _Toc237248744 \h </w:instrText>
            </w:r>
            <w:r>
              <w:rPr>
                <w:noProof/>
                <w:webHidden/>
              </w:rPr>
            </w:r>
            <w:r>
              <w:rPr>
                <w:noProof/>
                <w:webHidden/>
              </w:rPr>
              <w:fldChar w:fldCharType="separate"/>
            </w:r>
            <w:r>
              <w:rPr>
                <w:noProof/>
                <w:webHidden/>
              </w:rPr>
              <w:t>32</w:t>
            </w:r>
            <w:r>
              <w:rPr>
                <w:noProof/>
                <w:webHidden/>
              </w:rPr>
              <w:fldChar w:fldCharType="end"/>
            </w:r>
          </w:hyperlink>
        </w:p>
        <w:p w14:paraId="2685734D" w14:textId="67FA76E5" w:rsidR="00286ACD" w:rsidRDefault="00286ACD">
          <w:r>
            <w:rPr>
              <w:b/>
              <w:bCs/>
              <w:noProof/>
            </w:rPr>
            <w:fldChar w:fldCharType="end"/>
          </w:r>
        </w:p>
      </w:sdtContent>
    </w:sdt>
    <w:p w14:paraId="3F46181A" w14:textId="77777777" w:rsidR="00B160E3" w:rsidRDefault="00B160E3" w:rsidP="005C1CDD">
      <w:pPr>
        <w:rPr>
          <w:b/>
          <w:bCs/>
          <w:color w:val="365F91" w:themeColor="accent1" w:themeShade="BF"/>
          <w:lang w:val="en-GB"/>
        </w:rPr>
      </w:pPr>
    </w:p>
    <w:p w14:paraId="420E7FC7" w14:textId="77777777" w:rsidR="00B160E3" w:rsidRDefault="00B160E3" w:rsidP="005C1CDD">
      <w:pPr>
        <w:rPr>
          <w:b/>
          <w:bCs/>
          <w:color w:val="365F91" w:themeColor="accent1" w:themeShade="BF"/>
          <w:lang w:val="en-GB"/>
        </w:rPr>
      </w:pPr>
    </w:p>
    <w:p w14:paraId="220E13B7" w14:textId="77777777" w:rsidR="00B160E3" w:rsidRDefault="00B160E3" w:rsidP="005C1CDD">
      <w:pPr>
        <w:rPr>
          <w:b/>
          <w:bCs/>
          <w:color w:val="365F91" w:themeColor="accent1" w:themeShade="BF"/>
          <w:lang w:val="en-GB"/>
        </w:rPr>
      </w:pPr>
    </w:p>
    <w:p w14:paraId="3CE865DD" w14:textId="77777777" w:rsidR="00B160E3" w:rsidRDefault="00B160E3" w:rsidP="005C1CDD">
      <w:pPr>
        <w:rPr>
          <w:b/>
          <w:bCs/>
          <w:color w:val="365F91" w:themeColor="accent1" w:themeShade="BF"/>
          <w:lang w:val="en-GB"/>
        </w:rPr>
      </w:pPr>
    </w:p>
    <w:p w14:paraId="0DBF80C0" w14:textId="77777777" w:rsidR="00B160E3" w:rsidRDefault="00B160E3" w:rsidP="005C1CDD">
      <w:pPr>
        <w:rPr>
          <w:b/>
          <w:bCs/>
          <w:color w:val="365F91" w:themeColor="accent1" w:themeShade="BF"/>
          <w:lang w:val="en-GB"/>
        </w:rPr>
      </w:pPr>
    </w:p>
    <w:p w14:paraId="4C3D4BA8" w14:textId="77777777" w:rsidR="00B160E3" w:rsidRDefault="00B160E3" w:rsidP="005C1CDD">
      <w:pPr>
        <w:rPr>
          <w:b/>
          <w:bCs/>
          <w:color w:val="365F91" w:themeColor="accent1" w:themeShade="BF"/>
          <w:lang w:val="en-GB"/>
        </w:rPr>
      </w:pPr>
    </w:p>
    <w:p w14:paraId="2D12B88B" w14:textId="77777777" w:rsidR="00286ACD" w:rsidRDefault="00286ACD" w:rsidP="005C1CDD">
      <w:pPr>
        <w:rPr>
          <w:b/>
          <w:bCs/>
          <w:color w:val="365F91" w:themeColor="accent1" w:themeShade="BF"/>
          <w:lang w:val="en-GB"/>
        </w:rPr>
      </w:pPr>
    </w:p>
    <w:p w14:paraId="72F6AB72" w14:textId="77777777" w:rsidR="00286ACD" w:rsidRDefault="00286ACD" w:rsidP="005C1CDD">
      <w:pPr>
        <w:rPr>
          <w:b/>
          <w:bCs/>
          <w:color w:val="365F91" w:themeColor="accent1" w:themeShade="BF"/>
          <w:lang w:val="en-GB"/>
        </w:rPr>
      </w:pPr>
    </w:p>
    <w:p w14:paraId="618E5DF8" w14:textId="77777777" w:rsidR="00286ACD" w:rsidRDefault="00286ACD" w:rsidP="005C1CDD">
      <w:pPr>
        <w:rPr>
          <w:b/>
          <w:bCs/>
          <w:color w:val="365F91" w:themeColor="accent1" w:themeShade="BF"/>
          <w:lang w:val="en-GB"/>
        </w:rPr>
      </w:pPr>
    </w:p>
    <w:p w14:paraId="04458490" w14:textId="77777777" w:rsidR="00286ACD" w:rsidRDefault="00286ACD" w:rsidP="005C1CDD">
      <w:pPr>
        <w:rPr>
          <w:b/>
          <w:bCs/>
          <w:color w:val="365F91" w:themeColor="accent1" w:themeShade="BF"/>
          <w:lang w:val="en-GB"/>
        </w:rPr>
      </w:pPr>
    </w:p>
    <w:p w14:paraId="35684F1C" w14:textId="77777777" w:rsidR="00286ACD" w:rsidRDefault="00286ACD" w:rsidP="005C1CDD">
      <w:pPr>
        <w:rPr>
          <w:b/>
          <w:bCs/>
          <w:color w:val="365F91" w:themeColor="accent1" w:themeShade="BF"/>
          <w:lang w:val="en-GB"/>
        </w:rPr>
      </w:pPr>
    </w:p>
    <w:p w14:paraId="576B485A" w14:textId="77777777" w:rsidR="00286ACD" w:rsidRDefault="00286ACD" w:rsidP="005C1CDD">
      <w:pPr>
        <w:rPr>
          <w:b/>
          <w:bCs/>
          <w:color w:val="365F91" w:themeColor="accent1" w:themeShade="BF"/>
          <w:lang w:val="en-GB"/>
        </w:rPr>
      </w:pPr>
    </w:p>
    <w:p w14:paraId="6C361B4D" w14:textId="77777777" w:rsidR="00286ACD" w:rsidRDefault="00286ACD" w:rsidP="005C1CDD">
      <w:pPr>
        <w:rPr>
          <w:b/>
          <w:bCs/>
          <w:color w:val="365F91" w:themeColor="accent1" w:themeShade="BF"/>
          <w:lang w:val="en-GB"/>
        </w:rPr>
      </w:pPr>
    </w:p>
    <w:p w14:paraId="224EC2D7" w14:textId="77777777" w:rsidR="00286ACD" w:rsidRDefault="00286ACD" w:rsidP="005C1CDD">
      <w:pPr>
        <w:rPr>
          <w:b/>
          <w:bCs/>
          <w:color w:val="365F91" w:themeColor="accent1" w:themeShade="BF"/>
          <w:lang w:val="en-GB"/>
        </w:rPr>
      </w:pPr>
    </w:p>
    <w:p w14:paraId="7D745C9A" w14:textId="77777777" w:rsidR="00286ACD" w:rsidRDefault="00286ACD" w:rsidP="005C1CDD">
      <w:pPr>
        <w:rPr>
          <w:b/>
          <w:bCs/>
          <w:color w:val="365F91" w:themeColor="accent1" w:themeShade="BF"/>
          <w:lang w:val="en-GB"/>
        </w:rPr>
      </w:pPr>
    </w:p>
    <w:p w14:paraId="5C689AD4" w14:textId="77777777" w:rsidR="00286ACD" w:rsidRDefault="00286ACD" w:rsidP="005C1CDD">
      <w:pPr>
        <w:rPr>
          <w:b/>
          <w:bCs/>
          <w:color w:val="365F91" w:themeColor="accent1" w:themeShade="BF"/>
          <w:lang w:val="en-GB"/>
        </w:rPr>
      </w:pPr>
    </w:p>
    <w:p w14:paraId="4A95519B" w14:textId="77777777" w:rsidR="00286ACD" w:rsidRDefault="00286ACD" w:rsidP="005C1CDD">
      <w:pPr>
        <w:rPr>
          <w:b/>
          <w:bCs/>
          <w:color w:val="365F91" w:themeColor="accent1" w:themeShade="BF"/>
          <w:lang w:val="en-GB"/>
        </w:rPr>
      </w:pPr>
    </w:p>
    <w:p w14:paraId="0D859C9A" w14:textId="77777777" w:rsidR="00286ACD" w:rsidRDefault="00286ACD" w:rsidP="005C1CDD">
      <w:pPr>
        <w:rPr>
          <w:b/>
          <w:bCs/>
          <w:color w:val="365F91" w:themeColor="accent1" w:themeShade="BF"/>
          <w:lang w:val="en-GB"/>
        </w:rPr>
      </w:pPr>
    </w:p>
    <w:p w14:paraId="6B60D76C" w14:textId="77777777" w:rsidR="00286ACD" w:rsidRDefault="00286ACD" w:rsidP="005C1CDD">
      <w:pPr>
        <w:rPr>
          <w:b/>
          <w:bCs/>
          <w:color w:val="365F91" w:themeColor="accent1" w:themeShade="BF"/>
          <w:lang w:val="en-GB"/>
        </w:rPr>
      </w:pPr>
    </w:p>
    <w:p w14:paraId="7FC34473" w14:textId="77777777" w:rsidR="00286ACD" w:rsidRDefault="00286ACD" w:rsidP="005C1CDD">
      <w:pPr>
        <w:rPr>
          <w:b/>
          <w:bCs/>
          <w:color w:val="365F91" w:themeColor="accent1" w:themeShade="BF"/>
          <w:lang w:val="en-GB"/>
        </w:rPr>
      </w:pPr>
    </w:p>
    <w:p w14:paraId="267D0D0E" w14:textId="77777777" w:rsidR="00286ACD" w:rsidRDefault="00286ACD" w:rsidP="005C1CDD">
      <w:pPr>
        <w:rPr>
          <w:b/>
          <w:bCs/>
          <w:color w:val="365F91" w:themeColor="accent1" w:themeShade="BF"/>
          <w:lang w:val="en-GB"/>
        </w:rPr>
      </w:pPr>
    </w:p>
    <w:p w14:paraId="61EB8774" w14:textId="77777777" w:rsidR="00286ACD" w:rsidRDefault="00286ACD" w:rsidP="005C1CDD">
      <w:pPr>
        <w:rPr>
          <w:b/>
          <w:bCs/>
          <w:color w:val="365F91" w:themeColor="accent1" w:themeShade="BF"/>
          <w:lang w:val="en-GB"/>
        </w:rPr>
      </w:pPr>
    </w:p>
    <w:p w14:paraId="74D04FF8" w14:textId="77777777" w:rsidR="00286ACD" w:rsidRDefault="00286ACD" w:rsidP="005C1CDD">
      <w:pPr>
        <w:rPr>
          <w:b/>
          <w:bCs/>
          <w:color w:val="365F91" w:themeColor="accent1" w:themeShade="BF"/>
          <w:lang w:val="en-GB"/>
        </w:rPr>
      </w:pPr>
    </w:p>
    <w:p w14:paraId="5DB9E908" w14:textId="77777777" w:rsidR="00286ACD" w:rsidRDefault="00286ACD" w:rsidP="005C1CDD">
      <w:pPr>
        <w:rPr>
          <w:b/>
          <w:bCs/>
          <w:color w:val="365F91" w:themeColor="accent1" w:themeShade="BF"/>
          <w:lang w:val="en-GB"/>
        </w:rPr>
      </w:pPr>
    </w:p>
    <w:p w14:paraId="379AD4EF" w14:textId="77777777" w:rsidR="00286ACD" w:rsidRDefault="00286ACD" w:rsidP="005C1CDD">
      <w:pPr>
        <w:rPr>
          <w:b/>
          <w:bCs/>
          <w:color w:val="365F91" w:themeColor="accent1" w:themeShade="BF"/>
          <w:lang w:val="en-GB"/>
        </w:rPr>
      </w:pPr>
    </w:p>
    <w:p w14:paraId="57278CCF" w14:textId="77777777" w:rsidR="00286ACD" w:rsidRDefault="00286ACD" w:rsidP="005C1CDD">
      <w:pPr>
        <w:rPr>
          <w:b/>
          <w:bCs/>
          <w:color w:val="365F91" w:themeColor="accent1" w:themeShade="BF"/>
          <w:lang w:val="en-GB"/>
        </w:rPr>
      </w:pPr>
    </w:p>
    <w:p w14:paraId="1525D3EE" w14:textId="511EFE68" w:rsidR="005C1CDD" w:rsidRPr="00286ACD" w:rsidRDefault="005C1CDD" w:rsidP="005C1CDD">
      <w:pPr>
        <w:rPr>
          <w:color w:val="365F91" w:themeColor="accent1" w:themeShade="BF"/>
          <w:sz w:val="28"/>
          <w:szCs w:val="28"/>
          <w:lang w:val="en-GB"/>
        </w:rPr>
      </w:pPr>
      <w:r w:rsidRPr="00286ACD">
        <w:rPr>
          <w:b/>
          <w:bCs/>
          <w:color w:val="365F91" w:themeColor="accent1" w:themeShade="BF"/>
          <w:sz w:val="28"/>
          <w:szCs w:val="28"/>
          <w:lang w:val="en-GB"/>
        </w:rPr>
        <w:t>Purpose of this Policy</w:t>
      </w:r>
    </w:p>
    <w:p w14:paraId="160FD27C" w14:textId="3B260600" w:rsidR="005C1CDD" w:rsidRPr="005C1CDD" w:rsidRDefault="005C1CDD">
      <w:pPr>
        <w:rPr>
          <w:lang w:val="en-GB"/>
        </w:rPr>
      </w:pPr>
      <w:r w:rsidRPr="005C1CDD">
        <w:rPr>
          <w:lang w:val="en-GB"/>
        </w:rPr>
        <w:t>The purpose of this Privacy Policy is to explain how My Sports Coach collects, uses, stores, shares and protects personal information when individuals use our platform. It also explains the rights available to users and our commitment to processing personal information fairly, lawfully and transparently in accordance with UK data protection legislation.</w:t>
      </w:r>
    </w:p>
    <w:p w14:paraId="57CE7C52" w14:textId="77777777" w:rsidR="003166B8" w:rsidRPr="005C1CDD" w:rsidRDefault="00000000">
      <w:pPr>
        <w:pStyle w:val="Heading1"/>
        <w:rPr>
          <w:rFonts w:asciiTheme="minorHAnsi" w:hAnsiTheme="minorHAnsi"/>
        </w:rPr>
      </w:pPr>
      <w:bookmarkStart w:id="0" w:name="_Toc237248675"/>
      <w:r w:rsidRPr="005C1CDD">
        <w:rPr>
          <w:rFonts w:asciiTheme="minorHAnsi" w:hAnsiTheme="minorHAnsi"/>
        </w:rPr>
        <w:t>1. Introduction</w:t>
      </w:r>
      <w:bookmarkEnd w:id="0"/>
    </w:p>
    <w:p w14:paraId="705FE100" w14:textId="77777777" w:rsidR="00E9076A" w:rsidRPr="00E9076A" w:rsidRDefault="00E9076A" w:rsidP="00E9076A">
      <w:pPr>
        <w:spacing w:before="100" w:beforeAutospacing="1" w:after="100" w:afterAutospacing="1" w:line="240" w:lineRule="auto"/>
        <w:rPr>
          <w:rFonts w:eastAsia="Times New Roman" w:cs="Times New Roman"/>
          <w:lang w:val="en-GB" w:eastAsia="en-GB"/>
        </w:rPr>
      </w:pPr>
      <w:r w:rsidRPr="00E9076A">
        <w:rPr>
          <w:rFonts w:eastAsia="Times New Roman" w:cs="Times New Roman"/>
          <w:lang w:val="en-GB" w:eastAsia="en-GB"/>
        </w:rPr>
        <w:t>My Sports Coach UK Ltd ("My Sports Coach", "we", "our", or "us") is committed to protecting the privacy, security and confidentiality of the personal information entrusted to us by everyone who uses our platform.</w:t>
      </w:r>
    </w:p>
    <w:p w14:paraId="2947A753" w14:textId="77777777" w:rsidR="00E9076A" w:rsidRPr="00E9076A" w:rsidRDefault="00E9076A" w:rsidP="00E9076A">
      <w:pPr>
        <w:spacing w:before="100" w:beforeAutospacing="1" w:after="100" w:afterAutospacing="1" w:line="240" w:lineRule="auto"/>
        <w:rPr>
          <w:rFonts w:eastAsia="Times New Roman" w:cs="Times New Roman"/>
          <w:lang w:val="en-GB" w:eastAsia="en-GB"/>
        </w:rPr>
      </w:pPr>
      <w:r w:rsidRPr="00E9076A">
        <w:rPr>
          <w:rFonts w:eastAsia="Times New Roman" w:cs="Times New Roman"/>
          <w:lang w:val="en-GB" w:eastAsia="en-GB"/>
        </w:rPr>
        <w:t>Privacy is fundamental to the relationship we build with coaches, participants, parents, guardians, organisations and visitors to our website. Every interaction with My Sports Coach involves a degree of trust, whether an individual is searching for a qualified coach, creating an account, arranging coaching sessions, making secure payments or communicating through our platform. We recognise that protecting personal information is essential to maintaining that trust and to operating a safe, transparent and responsible online marketplace.</w:t>
      </w:r>
    </w:p>
    <w:p w14:paraId="3CEAEB67" w14:textId="77777777" w:rsidR="00E9076A" w:rsidRPr="00E9076A" w:rsidRDefault="00E9076A" w:rsidP="00E9076A">
      <w:pPr>
        <w:spacing w:before="100" w:beforeAutospacing="1" w:after="100" w:afterAutospacing="1" w:line="240" w:lineRule="auto"/>
        <w:rPr>
          <w:rFonts w:eastAsia="Times New Roman" w:cs="Times New Roman"/>
          <w:lang w:val="en-GB" w:eastAsia="en-GB"/>
        </w:rPr>
      </w:pPr>
      <w:r w:rsidRPr="00E9076A">
        <w:rPr>
          <w:rFonts w:eastAsia="Times New Roman" w:cs="Times New Roman"/>
          <w:lang w:val="en-GB" w:eastAsia="en-GB"/>
        </w:rPr>
        <w:t xml:space="preserve">This Privacy Policy explains how My Sports Coach collects, uses, stores, shares, protects and otherwise processes personal information whenever </w:t>
      </w:r>
      <w:proofErr w:type="gramStart"/>
      <w:r w:rsidRPr="00E9076A">
        <w:rPr>
          <w:rFonts w:eastAsia="Times New Roman" w:cs="Times New Roman"/>
          <w:lang w:val="en-GB" w:eastAsia="en-GB"/>
        </w:rPr>
        <w:t>individuals</w:t>
      </w:r>
      <w:proofErr w:type="gramEnd"/>
      <w:r w:rsidRPr="00E9076A">
        <w:rPr>
          <w:rFonts w:eastAsia="Times New Roman" w:cs="Times New Roman"/>
          <w:lang w:val="en-GB" w:eastAsia="en-GB"/>
        </w:rPr>
        <w:t xml:space="preserve"> access or use our website, create an account, register as a coach, book coaching services, communicate through the platform or interact with us in any other capacity.</w:t>
      </w:r>
    </w:p>
    <w:p w14:paraId="1B559680" w14:textId="77777777" w:rsidR="00E9076A" w:rsidRPr="00E9076A" w:rsidRDefault="00E9076A" w:rsidP="00E9076A">
      <w:pPr>
        <w:spacing w:before="100" w:beforeAutospacing="1" w:after="100" w:afterAutospacing="1" w:line="240" w:lineRule="auto"/>
        <w:rPr>
          <w:rFonts w:eastAsia="Times New Roman" w:cs="Times New Roman"/>
          <w:lang w:val="en-GB" w:eastAsia="en-GB"/>
        </w:rPr>
      </w:pPr>
      <w:r w:rsidRPr="00E9076A">
        <w:rPr>
          <w:rFonts w:eastAsia="Times New Roman" w:cs="Times New Roman"/>
          <w:lang w:val="en-GB" w:eastAsia="en-GB"/>
        </w:rPr>
        <w:t>Our objective is to ensure that everyone who uses My Sports Coach clearly understands:</w:t>
      </w:r>
    </w:p>
    <w:p w14:paraId="3D7B7C4D" w14:textId="77777777" w:rsidR="00E9076A" w:rsidRPr="00E9076A" w:rsidRDefault="00E9076A" w:rsidP="00E9076A">
      <w:pPr>
        <w:numPr>
          <w:ilvl w:val="0"/>
          <w:numId w:val="10"/>
        </w:numPr>
        <w:spacing w:before="100" w:beforeAutospacing="1" w:after="100" w:afterAutospacing="1" w:line="240" w:lineRule="auto"/>
        <w:rPr>
          <w:rFonts w:eastAsia="Times New Roman" w:cs="Times New Roman"/>
          <w:lang w:val="en-GB" w:eastAsia="en-GB"/>
        </w:rPr>
      </w:pPr>
      <w:r w:rsidRPr="00E9076A">
        <w:rPr>
          <w:rFonts w:eastAsia="Times New Roman" w:cs="Times New Roman"/>
          <w:lang w:val="en-GB" w:eastAsia="en-GB"/>
        </w:rPr>
        <w:t xml:space="preserve">what personal information we collect; </w:t>
      </w:r>
    </w:p>
    <w:p w14:paraId="455C5A9B" w14:textId="77777777" w:rsidR="00E9076A" w:rsidRPr="00E9076A" w:rsidRDefault="00E9076A" w:rsidP="00E9076A">
      <w:pPr>
        <w:numPr>
          <w:ilvl w:val="0"/>
          <w:numId w:val="10"/>
        </w:numPr>
        <w:spacing w:before="100" w:beforeAutospacing="1" w:after="100" w:afterAutospacing="1" w:line="240" w:lineRule="auto"/>
        <w:rPr>
          <w:rFonts w:eastAsia="Times New Roman" w:cs="Times New Roman"/>
          <w:lang w:val="en-GB" w:eastAsia="en-GB"/>
        </w:rPr>
      </w:pPr>
      <w:r w:rsidRPr="00E9076A">
        <w:rPr>
          <w:rFonts w:eastAsia="Times New Roman" w:cs="Times New Roman"/>
          <w:lang w:val="en-GB" w:eastAsia="en-GB"/>
        </w:rPr>
        <w:t xml:space="preserve">why we collect that information; </w:t>
      </w:r>
    </w:p>
    <w:p w14:paraId="030CD4D6" w14:textId="77777777" w:rsidR="00E9076A" w:rsidRPr="00E9076A" w:rsidRDefault="00E9076A" w:rsidP="00E9076A">
      <w:pPr>
        <w:numPr>
          <w:ilvl w:val="0"/>
          <w:numId w:val="10"/>
        </w:numPr>
        <w:spacing w:before="100" w:beforeAutospacing="1" w:after="100" w:afterAutospacing="1" w:line="240" w:lineRule="auto"/>
        <w:rPr>
          <w:rFonts w:eastAsia="Times New Roman" w:cs="Times New Roman"/>
          <w:lang w:val="en-GB" w:eastAsia="en-GB"/>
        </w:rPr>
      </w:pPr>
      <w:r w:rsidRPr="00E9076A">
        <w:rPr>
          <w:rFonts w:eastAsia="Times New Roman" w:cs="Times New Roman"/>
          <w:lang w:val="en-GB" w:eastAsia="en-GB"/>
        </w:rPr>
        <w:t xml:space="preserve">how it is used; </w:t>
      </w:r>
    </w:p>
    <w:p w14:paraId="1E4DD822" w14:textId="77777777" w:rsidR="00E9076A" w:rsidRPr="00E9076A" w:rsidRDefault="00E9076A" w:rsidP="00E9076A">
      <w:pPr>
        <w:numPr>
          <w:ilvl w:val="0"/>
          <w:numId w:val="10"/>
        </w:numPr>
        <w:spacing w:before="100" w:beforeAutospacing="1" w:after="100" w:afterAutospacing="1" w:line="240" w:lineRule="auto"/>
        <w:rPr>
          <w:rFonts w:eastAsia="Times New Roman" w:cs="Times New Roman"/>
          <w:lang w:val="en-GB" w:eastAsia="en-GB"/>
        </w:rPr>
      </w:pPr>
      <w:r w:rsidRPr="00E9076A">
        <w:rPr>
          <w:rFonts w:eastAsia="Times New Roman" w:cs="Times New Roman"/>
          <w:lang w:val="en-GB" w:eastAsia="en-GB"/>
        </w:rPr>
        <w:t xml:space="preserve">the lawful basis upon which it is processed; </w:t>
      </w:r>
    </w:p>
    <w:p w14:paraId="2B694149" w14:textId="77777777" w:rsidR="00E9076A" w:rsidRPr="00E9076A" w:rsidRDefault="00E9076A" w:rsidP="00E9076A">
      <w:pPr>
        <w:numPr>
          <w:ilvl w:val="0"/>
          <w:numId w:val="10"/>
        </w:numPr>
        <w:spacing w:before="100" w:beforeAutospacing="1" w:after="100" w:afterAutospacing="1" w:line="240" w:lineRule="auto"/>
        <w:rPr>
          <w:rFonts w:eastAsia="Times New Roman" w:cs="Times New Roman"/>
          <w:lang w:val="en-GB" w:eastAsia="en-GB"/>
        </w:rPr>
      </w:pPr>
      <w:r w:rsidRPr="00E9076A">
        <w:rPr>
          <w:rFonts w:eastAsia="Times New Roman" w:cs="Times New Roman"/>
          <w:lang w:val="en-GB" w:eastAsia="en-GB"/>
        </w:rPr>
        <w:t xml:space="preserve">who it may be shared with; </w:t>
      </w:r>
    </w:p>
    <w:p w14:paraId="7FFA4915" w14:textId="77777777" w:rsidR="00E9076A" w:rsidRPr="00E9076A" w:rsidRDefault="00E9076A" w:rsidP="00E9076A">
      <w:pPr>
        <w:numPr>
          <w:ilvl w:val="0"/>
          <w:numId w:val="10"/>
        </w:numPr>
        <w:spacing w:before="100" w:beforeAutospacing="1" w:after="100" w:afterAutospacing="1" w:line="240" w:lineRule="auto"/>
        <w:rPr>
          <w:rFonts w:eastAsia="Times New Roman" w:cs="Times New Roman"/>
          <w:lang w:val="en-GB" w:eastAsia="en-GB"/>
        </w:rPr>
      </w:pPr>
      <w:r w:rsidRPr="00E9076A">
        <w:rPr>
          <w:rFonts w:eastAsia="Times New Roman" w:cs="Times New Roman"/>
          <w:lang w:val="en-GB" w:eastAsia="en-GB"/>
        </w:rPr>
        <w:t xml:space="preserve">how long it is retained; </w:t>
      </w:r>
    </w:p>
    <w:p w14:paraId="3FD2BA57" w14:textId="77777777" w:rsidR="00E9076A" w:rsidRPr="00E9076A" w:rsidRDefault="00E9076A" w:rsidP="00E9076A">
      <w:pPr>
        <w:numPr>
          <w:ilvl w:val="0"/>
          <w:numId w:val="10"/>
        </w:numPr>
        <w:spacing w:before="100" w:beforeAutospacing="1" w:after="100" w:afterAutospacing="1" w:line="240" w:lineRule="auto"/>
        <w:rPr>
          <w:rFonts w:eastAsia="Times New Roman" w:cs="Times New Roman"/>
          <w:lang w:val="en-GB" w:eastAsia="en-GB"/>
        </w:rPr>
      </w:pPr>
      <w:r w:rsidRPr="00E9076A">
        <w:rPr>
          <w:rFonts w:eastAsia="Times New Roman" w:cs="Times New Roman"/>
          <w:lang w:val="en-GB" w:eastAsia="en-GB"/>
        </w:rPr>
        <w:t xml:space="preserve">how it is protected; and </w:t>
      </w:r>
    </w:p>
    <w:p w14:paraId="1243846F" w14:textId="77777777" w:rsidR="00E9076A" w:rsidRPr="00E9076A" w:rsidRDefault="00E9076A" w:rsidP="00E9076A">
      <w:pPr>
        <w:numPr>
          <w:ilvl w:val="0"/>
          <w:numId w:val="10"/>
        </w:numPr>
        <w:spacing w:before="100" w:beforeAutospacing="1" w:after="100" w:afterAutospacing="1" w:line="240" w:lineRule="auto"/>
        <w:rPr>
          <w:rFonts w:eastAsia="Times New Roman" w:cs="Times New Roman"/>
          <w:lang w:val="en-GB" w:eastAsia="en-GB"/>
        </w:rPr>
      </w:pPr>
      <w:r w:rsidRPr="00E9076A">
        <w:rPr>
          <w:rFonts w:eastAsia="Times New Roman" w:cs="Times New Roman"/>
          <w:lang w:val="en-GB" w:eastAsia="en-GB"/>
        </w:rPr>
        <w:t xml:space="preserve">the rights available to individuals under applicable data protection legislation. </w:t>
      </w:r>
    </w:p>
    <w:p w14:paraId="433C4E39" w14:textId="77777777" w:rsidR="00E9076A" w:rsidRPr="00E9076A" w:rsidRDefault="00E9076A" w:rsidP="00E9076A">
      <w:pPr>
        <w:spacing w:before="100" w:beforeAutospacing="1" w:after="100" w:afterAutospacing="1" w:line="240" w:lineRule="auto"/>
        <w:rPr>
          <w:rFonts w:eastAsia="Times New Roman" w:cs="Times New Roman"/>
          <w:lang w:val="en-GB" w:eastAsia="en-GB"/>
        </w:rPr>
      </w:pPr>
      <w:r w:rsidRPr="00E9076A">
        <w:rPr>
          <w:rFonts w:eastAsia="Times New Roman" w:cs="Times New Roman"/>
          <w:lang w:val="en-GB" w:eastAsia="en-GB"/>
        </w:rPr>
        <w:t>My Sports Coach processes personal information in accordance with the United Kingdom General Data Protection Regulation (UK GDPR), the Data Protection Act 2018 and all other applicable privacy and data protection legislation. Where additional legal or regulatory requirements apply to particular services, those requirements will also be observed.</w:t>
      </w:r>
    </w:p>
    <w:p w14:paraId="7B91A783" w14:textId="77777777" w:rsidR="00E9076A" w:rsidRPr="00E9076A" w:rsidRDefault="00E9076A" w:rsidP="00E9076A">
      <w:pPr>
        <w:spacing w:before="100" w:beforeAutospacing="1" w:after="100" w:afterAutospacing="1" w:line="240" w:lineRule="auto"/>
        <w:rPr>
          <w:rFonts w:eastAsia="Times New Roman" w:cs="Times New Roman"/>
          <w:lang w:val="en-GB" w:eastAsia="en-GB"/>
        </w:rPr>
      </w:pPr>
      <w:r w:rsidRPr="00E9076A">
        <w:rPr>
          <w:rFonts w:eastAsia="Times New Roman" w:cs="Times New Roman"/>
          <w:lang w:val="en-GB" w:eastAsia="en-GB"/>
        </w:rPr>
        <w:t xml:space="preserve">We are committed to ensuring that personal information is processed lawfully, fairly and transparently. We continually review our practices to ensure they remain appropriate, </w:t>
      </w:r>
      <w:r w:rsidRPr="00E9076A">
        <w:rPr>
          <w:rFonts w:eastAsia="Times New Roman" w:cs="Times New Roman"/>
          <w:lang w:val="en-GB" w:eastAsia="en-GB"/>
        </w:rPr>
        <w:lastRenderedPageBreak/>
        <w:t>proportionate and aligned with recognised industry standards, regulatory guidance and evolving technologies.</w:t>
      </w:r>
    </w:p>
    <w:p w14:paraId="1DD43F62" w14:textId="77777777" w:rsidR="00E9076A" w:rsidRPr="00E9076A" w:rsidRDefault="00E9076A" w:rsidP="00E9076A">
      <w:pPr>
        <w:spacing w:before="100" w:beforeAutospacing="1" w:after="100" w:afterAutospacing="1" w:line="240" w:lineRule="auto"/>
        <w:rPr>
          <w:rFonts w:eastAsia="Times New Roman" w:cs="Times New Roman"/>
          <w:lang w:val="en-GB" w:eastAsia="en-GB"/>
        </w:rPr>
      </w:pPr>
      <w:r w:rsidRPr="00E9076A">
        <w:rPr>
          <w:rFonts w:eastAsia="Times New Roman" w:cs="Times New Roman"/>
          <w:lang w:val="en-GB" w:eastAsia="en-GB"/>
        </w:rPr>
        <w:t>Our approach to privacy is guided by the principles of accountability, integrity, transparency, data minimisation and security. We collect only the personal information that is reasonably necessary to operate and improve the My Sports Coach platform, fulfil our contractual and legal obligations, support coaches and participants, process bookings, administer payments and deliver a safe and trusted user experience.</w:t>
      </w:r>
    </w:p>
    <w:p w14:paraId="72905091" w14:textId="77777777" w:rsidR="00E9076A" w:rsidRPr="00E9076A" w:rsidRDefault="00E9076A" w:rsidP="00E9076A">
      <w:pPr>
        <w:spacing w:before="100" w:beforeAutospacing="1" w:after="100" w:afterAutospacing="1" w:line="240" w:lineRule="auto"/>
        <w:rPr>
          <w:rFonts w:eastAsia="Times New Roman" w:cs="Times New Roman"/>
          <w:lang w:val="en-GB" w:eastAsia="en-GB"/>
        </w:rPr>
      </w:pPr>
      <w:r w:rsidRPr="00E9076A">
        <w:rPr>
          <w:rFonts w:eastAsia="Times New Roman" w:cs="Times New Roman"/>
          <w:lang w:val="en-GB" w:eastAsia="en-GB"/>
        </w:rPr>
        <w:t>Protecting personal information extends beyond technical security. It also includes implementing robust governance procedures, restricting access to authorised personnel, monitoring compliance with our internal policies, selecting trusted third-party service providers and regularly reviewing our information management practices.</w:t>
      </w:r>
    </w:p>
    <w:p w14:paraId="256FACD5" w14:textId="77777777" w:rsidR="00E9076A" w:rsidRPr="00E9076A" w:rsidRDefault="00E9076A" w:rsidP="00E9076A">
      <w:pPr>
        <w:spacing w:before="100" w:beforeAutospacing="1" w:after="100" w:afterAutospacing="1" w:line="240" w:lineRule="auto"/>
        <w:rPr>
          <w:rFonts w:eastAsia="Times New Roman" w:cs="Times New Roman"/>
          <w:lang w:val="en-GB" w:eastAsia="en-GB"/>
        </w:rPr>
      </w:pPr>
      <w:r w:rsidRPr="00E9076A">
        <w:rPr>
          <w:rFonts w:eastAsia="Times New Roman" w:cs="Times New Roman"/>
          <w:lang w:val="en-GB" w:eastAsia="en-GB"/>
        </w:rPr>
        <w:t>Where My Sports Coach introduces new services, technologies or platform features, we will consider the impact on personal information and implement appropriate safeguards before those services become available wherever reasonably practicable.</w:t>
      </w:r>
    </w:p>
    <w:p w14:paraId="48463F6B" w14:textId="77777777" w:rsidR="00E9076A" w:rsidRPr="00E9076A" w:rsidRDefault="00E9076A" w:rsidP="00E9076A">
      <w:pPr>
        <w:spacing w:before="100" w:beforeAutospacing="1" w:after="100" w:afterAutospacing="1" w:line="240" w:lineRule="auto"/>
        <w:rPr>
          <w:rFonts w:eastAsia="Times New Roman" w:cs="Times New Roman"/>
          <w:lang w:val="en-GB" w:eastAsia="en-GB"/>
        </w:rPr>
      </w:pPr>
      <w:r w:rsidRPr="00E9076A">
        <w:rPr>
          <w:rFonts w:eastAsia="Times New Roman" w:cs="Times New Roman"/>
          <w:lang w:val="en-GB" w:eastAsia="en-GB"/>
        </w:rPr>
        <w:t>This Privacy Policy applies alongside our Terms &amp; Conditions, Cookie Policy, Safeguarding Policy and other governance documents published within the My Sports Coach Policy Library. Together, these documents explain how our platform operates and the standards we apply to protecting our users, supporting fair use of the platform and maintaining public confidence in our services.</w:t>
      </w:r>
    </w:p>
    <w:p w14:paraId="49FBD61E" w14:textId="77777777" w:rsidR="00E9076A" w:rsidRPr="00E9076A" w:rsidRDefault="00E9076A" w:rsidP="00E9076A">
      <w:pPr>
        <w:spacing w:before="100" w:beforeAutospacing="1" w:after="100" w:afterAutospacing="1" w:line="240" w:lineRule="auto"/>
        <w:rPr>
          <w:rFonts w:eastAsia="Times New Roman" w:cs="Times New Roman"/>
          <w:lang w:val="en-GB" w:eastAsia="en-GB"/>
        </w:rPr>
      </w:pPr>
      <w:r w:rsidRPr="00E9076A">
        <w:rPr>
          <w:rFonts w:eastAsia="Times New Roman" w:cs="Times New Roman"/>
          <w:lang w:val="en-GB" w:eastAsia="en-GB"/>
        </w:rPr>
        <w:t>By accessing or using the My Sports Coach platform, you acknowledge that you have been provided with access to this Privacy Policy. We encourage all users to read this document carefully and to contact us if they have any questions regarding the way we collect, use or protect their personal information.</w:t>
      </w:r>
    </w:p>
    <w:p w14:paraId="178569BF" w14:textId="77777777" w:rsidR="003166B8" w:rsidRPr="005C1CDD" w:rsidRDefault="00000000">
      <w:pPr>
        <w:pStyle w:val="Heading1"/>
        <w:rPr>
          <w:rFonts w:asciiTheme="minorHAnsi" w:hAnsiTheme="minorHAnsi"/>
        </w:rPr>
      </w:pPr>
      <w:bookmarkStart w:id="1" w:name="_Toc237248676"/>
      <w:r w:rsidRPr="005C1CDD">
        <w:rPr>
          <w:rFonts w:asciiTheme="minorHAnsi" w:hAnsiTheme="minorHAnsi"/>
        </w:rPr>
        <w:t>2. About My Sports Coach</w:t>
      </w:r>
      <w:bookmarkEnd w:id="1"/>
    </w:p>
    <w:p w14:paraId="7436801A" w14:textId="77777777" w:rsidR="003166B8" w:rsidRPr="001B7B75" w:rsidRDefault="00000000">
      <w:r w:rsidRPr="001B7B75">
        <w:t>My Sports Coach is an online platform that connects participants with independent sports coaches across a wide range of sports and activities.</w:t>
      </w:r>
      <w:r w:rsidRPr="001B7B75">
        <w:br/>
      </w:r>
      <w:r w:rsidRPr="001B7B75">
        <w:br/>
        <w:t>The platform enables users to:</w:t>
      </w:r>
    </w:p>
    <w:p w14:paraId="69DD5CBB" w14:textId="77777777" w:rsidR="003166B8" w:rsidRPr="001B7B75" w:rsidRDefault="00000000">
      <w:pPr>
        <w:pStyle w:val="ListBullet"/>
      </w:pPr>
      <w:r w:rsidRPr="001B7B75">
        <w:t>search for verified coaches;</w:t>
      </w:r>
    </w:p>
    <w:p w14:paraId="6C3B525D" w14:textId="77777777" w:rsidR="003166B8" w:rsidRPr="001B7B75" w:rsidRDefault="00000000">
      <w:pPr>
        <w:pStyle w:val="ListBullet"/>
      </w:pPr>
      <w:r w:rsidRPr="001B7B75">
        <w:t>create user accounts;</w:t>
      </w:r>
    </w:p>
    <w:p w14:paraId="3AD3B139" w14:textId="77777777" w:rsidR="003166B8" w:rsidRPr="001B7B75" w:rsidRDefault="00000000">
      <w:pPr>
        <w:pStyle w:val="ListBullet"/>
      </w:pPr>
      <w:r w:rsidRPr="001B7B75">
        <w:t>make and manage bookings;</w:t>
      </w:r>
    </w:p>
    <w:p w14:paraId="66429FDC" w14:textId="77777777" w:rsidR="003166B8" w:rsidRPr="001B7B75" w:rsidRDefault="00000000">
      <w:pPr>
        <w:pStyle w:val="ListBullet"/>
      </w:pPr>
      <w:r w:rsidRPr="001B7B75">
        <w:t>process secure payments;</w:t>
      </w:r>
    </w:p>
    <w:p w14:paraId="24FBB80E" w14:textId="77777777" w:rsidR="003166B8" w:rsidRPr="001B7B75" w:rsidRDefault="00000000">
      <w:pPr>
        <w:pStyle w:val="ListBullet"/>
      </w:pPr>
      <w:r w:rsidRPr="001B7B75">
        <w:t>communicate through the platform;</w:t>
      </w:r>
    </w:p>
    <w:p w14:paraId="67D0B199" w14:textId="77777777" w:rsidR="003166B8" w:rsidRPr="001B7B75" w:rsidRDefault="00000000">
      <w:pPr>
        <w:pStyle w:val="ListBullet"/>
      </w:pPr>
      <w:r w:rsidRPr="001B7B75">
        <w:t>submit reviews and feedback;</w:t>
      </w:r>
    </w:p>
    <w:p w14:paraId="4C3A237B" w14:textId="77777777" w:rsidR="003166B8" w:rsidRPr="001B7B75" w:rsidRDefault="00000000">
      <w:pPr>
        <w:pStyle w:val="ListBullet"/>
      </w:pPr>
      <w:r w:rsidRPr="001B7B75">
        <w:t>access support and governance information.</w:t>
      </w:r>
    </w:p>
    <w:p w14:paraId="6D700AE9" w14:textId="77777777" w:rsidR="003166B8" w:rsidRPr="001B7B75" w:rsidRDefault="00000000">
      <w:r w:rsidRPr="001B7B75">
        <w:t>As the operator of the platform, My Sports Coach acts as the data controller for much of the personal information described in this policy.</w:t>
      </w:r>
    </w:p>
    <w:p w14:paraId="6B63A4EA" w14:textId="77777777" w:rsidR="00B160E3" w:rsidRDefault="00B160E3">
      <w:pPr>
        <w:pStyle w:val="Heading1"/>
        <w:rPr>
          <w:rFonts w:asciiTheme="minorHAnsi" w:hAnsiTheme="minorHAnsi"/>
        </w:rPr>
      </w:pPr>
    </w:p>
    <w:p w14:paraId="77AF9741" w14:textId="68BA8FDA" w:rsidR="00AE1DC6" w:rsidRPr="00B160E3" w:rsidRDefault="00000000" w:rsidP="00B160E3">
      <w:pPr>
        <w:pStyle w:val="Heading1"/>
        <w:rPr>
          <w:rFonts w:asciiTheme="minorHAnsi" w:hAnsiTheme="minorHAnsi"/>
        </w:rPr>
      </w:pPr>
      <w:bookmarkStart w:id="2" w:name="_Toc237248677"/>
      <w:r w:rsidRPr="005C1CDD">
        <w:rPr>
          <w:rFonts w:asciiTheme="minorHAnsi" w:hAnsiTheme="minorHAnsi"/>
        </w:rPr>
        <w:t>3. Scope</w:t>
      </w:r>
      <w:bookmarkEnd w:id="2"/>
    </w:p>
    <w:p w14:paraId="1A8431A8" w14:textId="77777777" w:rsidR="00537AF1" w:rsidRPr="00537AF1" w:rsidRDefault="00537AF1" w:rsidP="00537AF1">
      <w:pPr>
        <w:spacing w:before="100" w:beforeAutospacing="1" w:after="100" w:afterAutospacing="1" w:line="240" w:lineRule="auto"/>
        <w:rPr>
          <w:rFonts w:eastAsia="Times New Roman" w:cs="Times New Roman"/>
          <w:lang w:val="en-GB" w:eastAsia="en-GB"/>
        </w:rPr>
      </w:pPr>
      <w:r w:rsidRPr="00537AF1">
        <w:rPr>
          <w:rFonts w:eastAsia="Times New Roman" w:cs="Times New Roman"/>
          <w:lang w:val="en-GB" w:eastAsia="en-GB"/>
        </w:rPr>
        <w:t>This Privacy Policy applies to the collection, use, storage and sharing of personal information by My Sports Coach UK Ltd in connection with the operation of the My Sports Coach website, online platform and associated services.</w:t>
      </w:r>
    </w:p>
    <w:p w14:paraId="5C71AA95" w14:textId="77777777" w:rsidR="00537AF1" w:rsidRPr="00537AF1" w:rsidRDefault="00537AF1" w:rsidP="00537AF1">
      <w:pPr>
        <w:spacing w:before="100" w:beforeAutospacing="1" w:after="100" w:afterAutospacing="1" w:line="240" w:lineRule="auto"/>
        <w:rPr>
          <w:rFonts w:eastAsia="Times New Roman" w:cs="Times New Roman"/>
          <w:lang w:val="en-GB" w:eastAsia="en-GB"/>
        </w:rPr>
      </w:pPr>
      <w:r w:rsidRPr="00537AF1">
        <w:rPr>
          <w:rFonts w:eastAsia="Times New Roman" w:cs="Times New Roman"/>
          <w:lang w:val="en-GB" w:eastAsia="en-GB"/>
        </w:rPr>
        <w:t>Unless a separate privacy notice states otherwise, this policy applies to personal information processed when individuals:</w:t>
      </w:r>
    </w:p>
    <w:p w14:paraId="0FAA0AF2" w14:textId="77777777" w:rsidR="00537AF1" w:rsidRPr="00537AF1" w:rsidRDefault="00537AF1" w:rsidP="00537AF1">
      <w:pPr>
        <w:numPr>
          <w:ilvl w:val="0"/>
          <w:numId w:val="49"/>
        </w:numPr>
        <w:spacing w:before="100" w:beforeAutospacing="1" w:after="100" w:afterAutospacing="1" w:line="240" w:lineRule="auto"/>
        <w:rPr>
          <w:rFonts w:eastAsia="Times New Roman" w:cs="Times New Roman"/>
          <w:lang w:val="en-GB" w:eastAsia="en-GB"/>
        </w:rPr>
      </w:pPr>
      <w:r w:rsidRPr="00537AF1">
        <w:rPr>
          <w:rFonts w:eastAsia="Times New Roman" w:cs="Times New Roman"/>
          <w:lang w:val="en-GB" w:eastAsia="en-GB"/>
        </w:rPr>
        <w:t xml:space="preserve">visit our website; </w:t>
      </w:r>
    </w:p>
    <w:p w14:paraId="0972A036" w14:textId="77777777" w:rsidR="00537AF1" w:rsidRPr="00537AF1" w:rsidRDefault="00537AF1" w:rsidP="00537AF1">
      <w:pPr>
        <w:numPr>
          <w:ilvl w:val="0"/>
          <w:numId w:val="49"/>
        </w:numPr>
        <w:spacing w:before="100" w:beforeAutospacing="1" w:after="100" w:afterAutospacing="1" w:line="240" w:lineRule="auto"/>
        <w:rPr>
          <w:rFonts w:eastAsia="Times New Roman" w:cs="Times New Roman"/>
          <w:lang w:val="en-GB" w:eastAsia="en-GB"/>
        </w:rPr>
      </w:pPr>
      <w:r w:rsidRPr="00537AF1">
        <w:rPr>
          <w:rFonts w:eastAsia="Times New Roman" w:cs="Times New Roman"/>
          <w:lang w:val="en-GB" w:eastAsia="en-GB"/>
        </w:rPr>
        <w:t xml:space="preserve">create or manage an account; </w:t>
      </w:r>
    </w:p>
    <w:p w14:paraId="0D78F73C" w14:textId="77777777" w:rsidR="00537AF1" w:rsidRPr="00537AF1" w:rsidRDefault="00537AF1" w:rsidP="00537AF1">
      <w:pPr>
        <w:numPr>
          <w:ilvl w:val="0"/>
          <w:numId w:val="49"/>
        </w:numPr>
        <w:spacing w:before="100" w:beforeAutospacing="1" w:after="100" w:afterAutospacing="1" w:line="240" w:lineRule="auto"/>
        <w:rPr>
          <w:rFonts w:eastAsia="Times New Roman" w:cs="Times New Roman"/>
          <w:lang w:val="en-GB" w:eastAsia="en-GB"/>
        </w:rPr>
      </w:pPr>
      <w:r w:rsidRPr="00537AF1">
        <w:rPr>
          <w:rFonts w:eastAsia="Times New Roman" w:cs="Times New Roman"/>
          <w:lang w:val="en-GB" w:eastAsia="en-GB"/>
        </w:rPr>
        <w:t xml:space="preserve">register as a coach; </w:t>
      </w:r>
    </w:p>
    <w:p w14:paraId="74B17470" w14:textId="77777777" w:rsidR="00537AF1" w:rsidRPr="00537AF1" w:rsidRDefault="00537AF1" w:rsidP="00537AF1">
      <w:pPr>
        <w:numPr>
          <w:ilvl w:val="0"/>
          <w:numId w:val="49"/>
        </w:numPr>
        <w:spacing w:before="100" w:beforeAutospacing="1" w:after="100" w:afterAutospacing="1" w:line="240" w:lineRule="auto"/>
        <w:rPr>
          <w:rFonts w:eastAsia="Times New Roman" w:cs="Times New Roman"/>
          <w:lang w:val="en-GB" w:eastAsia="en-GB"/>
        </w:rPr>
      </w:pPr>
      <w:r w:rsidRPr="00537AF1">
        <w:rPr>
          <w:rFonts w:eastAsia="Times New Roman" w:cs="Times New Roman"/>
          <w:lang w:val="en-GB" w:eastAsia="en-GB"/>
        </w:rPr>
        <w:t xml:space="preserve">search for coaches or coaching services; </w:t>
      </w:r>
    </w:p>
    <w:p w14:paraId="56CCDD01" w14:textId="77777777" w:rsidR="00537AF1" w:rsidRPr="00537AF1" w:rsidRDefault="00537AF1" w:rsidP="00537AF1">
      <w:pPr>
        <w:numPr>
          <w:ilvl w:val="0"/>
          <w:numId w:val="49"/>
        </w:numPr>
        <w:spacing w:before="100" w:beforeAutospacing="1" w:after="100" w:afterAutospacing="1" w:line="240" w:lineRule="auto"/>
        <w:rPr>
          <w:rFonts w:eastAsia="Times New Roman" w:cs="Times New Roman"/>
          <w:lang w:val="en-GB" w:eastAsia="en-GB"/>
        </w:rPr>
      </w:pPr>
      <w:r w:rsidRPr="00537AF1">
        <w:rPr>
          <w:rFonts w:eastAsia="Times New Roman" w:cs="Times New Roman"/>
          <w:lang w:val="en-GB" w:eastAsia="en-GB"/>
        </w:rPr>
        <w:t xml:space="preserve">make or receive bookings; </w:t>
      </w:r>
    </w:p>
    <w:p w14:paraId="0C4753FF" w14:textId="77777777" w:rsidR="00537AF1" w:rsidRPr="00537AF1" w:rsidRDefault="00537AF1" w:rsidP="00537AF1">
      <w:pPr>
        <w:numPr>
          <w:ilvl w:val="0"/>
          <w:numId w:val="49"/>
        </w:numPr>
        <w:spacing w:before="100" w:beforeAutospacing="1" w:after="100" w:afterAutospacing="1" w:line="240" w:lineRule="auto"/>
        <w:rPr>
          <w:rFonts w:eastAsia="Times New Roman" w:cs="Times New Roman"/>
          <w:lang w:val="en-GB" w:eastAsia="en-GB"/>
        </w:rPr>
      </w:pPr>
      <w:r w:rsidRPr="00537AF1">
        <w:rPr>
          <w:rFonts w:eastAsia="Times New Roman" w:cs="Times New Roman"/>
          <w:lang w:val="en-GB" w:eastAsia="en-GB"/>
        </w:rPr>
        <w:t xml:space="preserve">communicate with us or other users through authorised platform features; </w:t>
      </w:r>
    </w:p>
    <w:p w14:paraId="276E0EF1" w14:textId="77777777" w:rsidR="00537AF1" w:rsidRPr="00537AF1" w:rsidRDefault="00537AF1" w:rsidP="00537AF1">
      <w:pPr>
        <w:numPr>
          <w:ilvl w:val="0"/>
          <w:numId w:val="49"/>
        </w:numPr>
        <w:spacing w:before="100" w:beforeAutospacing="1" w:after="100" w:afterAutospacing="1" w:line="240" w:lineRule="auto"/>
        <w:rPr>
          <w:rFonts w:eastAsia="Times New Roman" w:cs="Times New Roman"/>
          <w:lang w:val="en-GB" w:eastAsia="en-GB"/>
        </w:rPr>
      </w:pPr>
      <w:r w:rsidRPr="00537AF1">
        <w:rPr>
          <w:rFonts w:eastAsia="Times New Roman" w:cs="Times New Roman"/>
          <w:lang w:val="en-GB" w:eastAsia="en-GB"/>
        </w:rPr>
        <w:t xml:space="preserve">submit reviews or feedback; </w:t>
      </w:r>
    </w:p>
    <w:p w14:paraId="443FFAF5" w14:textId="77777777" w:rsidR="00537AF1" w:rsidRPr="00537AF1" w:rsidRDefault="00537AF1" w:rsidP="00537AF1">
      <w:pPr>
        <w:numPr>
          <w:ilvl w:val="0"/>
          <w:numId w:val="49"/>
        </w:numPr>
        <w:spacing w:before="100" w:beforeAutospacing="1" w:after="100" w:afterAutospacing="1" w:line="240" w:lineRule="auto"/>
        <w:rPr>
          <w:rFonts w:eastAsia="Times New Roman" w:cs="Times New Roman"/>
          <w:lang w:val="en-GB" w:eastAsia="en-GB"/>
        </w:rPr>
      </w:pPr>
      <w:r w:rsidRPr="00537AF1">
        <w:rPr>
          <w:rFonts w:eastAsia="Times New Roman" w:cs="Times New Roman"/>
          <w:lang w:val="en-GB" w:eastAsia="en-GB"/>
        </w:rPr>
        <w:t xml:space="preserve">contact our customer support team; or </w:t>
      </w:r>
    </w:p>
    <w:p w14:paraId="658B66D0" w14:textId="77777777" w:rsidR="00537AF1" w:rsidRPr="00537AF1" w:rsidRDefault="00537AF1" w:rsidP="00537AF1">
      <w:pPr>
        <w:numPr>
          <w:ilvl w:val="0"/>
          <w:numId w:val="49"/>
        </w:numPr>
        <w:spacing w:before="100" w:beforeAutospacing="1" w:after="100" w:afterAutospacing="1" w:line="240" w:lineRule="auto"/>
        <w:rPr>
          <w:rFonts w:eastAsia="Times New Roman" w:cs="Times New Roman"/>
          <w:lang w:val="en-GB" w:eastAsia="en-GB"/>
        </w:rPr>
      </w:pPr>
      <w:r w:rsidRPr="00537AF1">
        <w:rPr>
          <w:rFonts w:eastAsia="Times New Roman" w:cs="Times New Roman"/>
          <w:lang w:val="en-GB" w:eastAsia="en-GB"/>
        </w:rPr>
        <w:t xml:space="preserve">otherwise interact with My Sports Coach. </w:t>
      </w:r>
    </w:p>
    <w:p w14:paraId="2FF4234A" w14:textId="77777777" w:rsidR="00537AF1" w:rsidRPr="00537AF1" w:rsidRDefault="00537AF1" w:rsidP="00537AF1">
      <w:pPr>
        <w:spacing w:before="100" w:beforeAutospacing="1" w:after="100" w:afterAutospacing="1" w:line="240" w:lineRule="auto"/>
        <w:rPr>
          <w:rFonts w:eastAsia="Times New Roman" w:cs="Times New Roman"/>
          <w:lang w:val="en-GB" w:eastAsia="en-GB"/>
        </w:rPr>
      </w:pPr>
      <w:r w:rsidRPr="00537AF1">
        <w:rPr>
          <w:rFonts w:eastAsia="Times New Roman" w:cs="Times New Roman"/>
          <w:lang w:val="en-GB" w:eastAsia="en-GB"/>
        </w:rPr>
        <w:t xml:space="preserve">This Privacy Policy applies to personal information processed by My Sports Coach in its role as a </w:t>
      </w:r>
      <w:r w:rsidRPr="00537AF1">
        <w:rPr>
          <w:rFonts w:eastAsia="Times New Roman" w:cs="Times New Roman"/>
          <w:b/>
          <w:bCs/>
          <w:lang w:val="en-GB" w:eastAsia="en-GB"/>
        </w:rPr>
        <w:t>data controller</w:t>
      </w:r>
      <w:r w:rsidRPr="00537AF1">
        <w:rPr>
          <w:rFonts w:eastAsia="Times New Roman" w:cs="Times New Roman"/>
          <w:lang w:val="en-GB" w:eastAsia="en-GB"/>
        </w:rPr>
        <w:t>.</w:t>
      </w:r>
    </w:p>
    <w:p w14:paraId="43FA8CAC" w14:textId="77777777" w:rsidR="00537AF1" w:rsidRPr="00537AF1" w:rsidRDefault="00537AF1" w:rsidP="00537AF1">
      <w:pPr>
        <w:spacing w:before="100" w:beforeAutospacing="1" w:after="100" w:afterAutospacing="1" w:line="240" w:lineRule="auto"/>
        <w:rPr>
          <w:rFonts w:eastAsia="Times New Roman" w:cs="Times New Roman"/>
          <w:lang w:val="en-GB" w:eastAsia="en-GB"/>
        </w:rPr>
      </w:pPr>
      <w:r w:rsidRPr="00537AF1">
        <w:rPr>
          <w:rFonts w:eastAsia="Times New Roman" w:cs="Times New Roman"/>
          <w:lang w:val="en-GB" w:eastAsia="en-GB"/>
        </w:rPr>
        <w:t>Independent coaches who use the My Sports Coach platform may also collect and process personal information as part of delivering their coaching services. Where those coaches determine the purposes and means of processing personal information independently of My Sports Coach, they act as separate data controllers and are responsible for complying with their own legal obligations.</w:t>
      </w:r>
    </w:p>
    <w:p w14:paraId="7DF38490" w14:textId="77777777" w:rsidR="00537AF1" w:rsidRPr="00537AF1" w:rsidRDefault="00537AF1" w:rsidP="00537AF1">
      <w:pPr>
        <w:spacing w:before="100" w:beforeAutospacing="1" w:after="100" w:afterAutospacing="1" w:line="240" w:lineRule="auto"/>
        <w:rPr>
          <w:rFonts w:eastAsia="Times New Roman" w:cs="Times New Roman"/>
          <w:lang w:val="en-GB" w:eastAsia="en-GB"/>
        </w:rPr>
      </w:pPr>
      <w:r w:rsidRPr="00537AF1">
        <w:rPr>
          <w:rFonts w:eastAsia="Times New Roman" w:cs="Times New Roman"/>
          <w:lang w:val="en-GB" w:eastAsia="en-GB"/>
        </w:rPr>
        <w:t>Our website may contain links to third-party websites, applications or services for your convenience. Once you leave the My Sports Coach platform or interact with a third-party service, this Privacy Policy no longer applies. We encourage you to read the privacy policies of any third-party websites or services you choose to use.</w:t>
      </w:r>
    </w:p>
    <w:p w14:paraId="02317F9A" w14:textId="77777777" w:rsidR="00537AF1" w:rsidRDefault="00537AF1" w:rsidP="00537AF1">
      <w:pPr>
        <w:spacing w:before="100" w:beforeAutospacing="1" w:after="100" w:afterAutospacing="1" w:line="240" w:lineRule="auto"/>
        <w:rPr>
          <w:rFonts w:eastAsia="Times New Roman" w:cs="Times New Roman"/>
          <w:lang w:val="en-GB" w:eastAsia="en-GB"/>
        </w:rPr>
      </w:pPr>
      <w:r w:rsidRPr="00537AF1">
        <w:rPr>
          <w:rFonts w:eastAsia="Times New Roman" w:cs="Times New Roman"/>
          <w:lang w:val="en-GB" w:eastAsia="en-GB"/>
        </w:rPr>
        <w:t>This Privacy Policy should be read alongside our Terms &amp; Conditions, Cookie Policy and other governance documents that form part of the My Sports Coach Policy Library.</w:t>
      </w:r>
    </w:p>
    <w:p w14:paraId="0A791362" w14:textId="77777777" w:rsidR="00AE1DC6" w:rsidRPr="00AE1DC6" w:rsidRDefault="00AE1DC6" w:rsidP="00AE1DC6">
      <w:pPr>
        <w:spacing w:before="100" w:beforeAutospacing="1" w:after="100" w:afterAutospacing="1" w:line="240" w:lineRule="auto"/>
        <w:rPr>
          <w:rFonts w:eastAsia="Times New Roman" w:cs="Times New Roman"/>
          <w:b/>
          <w:bCs/>
          <w:color w:val="365F91" w:themeColor="accent1" w:themeShade="BF"/>
          <w:lang w:val="en-GB" w:eastAsia="en-GB"/>
        </w:rPr>
      </w:pPr>
      <w:r w:rsidRPr="00AE1DC6">
        <w:rPr>
          <w:rFonts w:eastAsia="Times New Roman" w:cs="Times New Roman"/>
          <w:b/>
          <w:bCs/>
          <w:color w:val="365F91" w:themeColor="accent1" w:themeShade="BF"/>
          <w:lang w:val="en-GB" w:eastAsia="en-GB"/>
        </w:rPr>
        <w:t>3A. Definitions</w:t>
      </w:r>
    </w:p>
    <w:p w14:paraId="61E93B17" w14:textId="77777777" w:rsidR="00AE1DC6" w:rsidRPr="00AE1DC6" w:rsidRDefault="00AE1DC6" w:rsidP="00AE1DC6">
      <w:pPr>
        <w:spacing w:before="100" w:beforeAutospacing="1" w:after="100" w:afterAutospacing="1" w:line="240" w:lineRule="auto"/>
        <w:rPr>
          <w:rFonts w:eastAsia="Times New Roman" w:cs="Times New Roman"/>
          <w:lang w:val="en-GB" w:eastAsia="en-GB"/>
        </w:rPr>
      </w:pPr>
      <w:r w:rsidRPr="00AE1DC6">
        <w:rPr>
          <w:rFonts w:eastAsia="Times New Roman" w:cs="Times New Roman"/>
          <w:lang w:val="en-GB" w:eastAsia="en-GB"/>
        </w:rPr>
        <w:t>For the purposes of this Privacy Policy, the following terms have the meanings set out below unless the context indicates otherwise.</w:t>
      </w:r>
    </w:p>
    <w:p w14:paraId="4B8CCCCD" w14:textId="77777777" w:rsidR="00AE1DC6" w:rsidRPr="00AE1DC6" w:rsidRDefault="00AE1DC6" w:rsidP="00AE1DC6">
      <w:pPr>
        <w:spacing w:before="100" w:beforeAutospacing="1" w:after="100" w:afterAutospacing="1" w:line="240" w:lineRule="auto"/>
        <w:rPr>
          <w:rFonts w:eastAsia="Times New Roman" w:cs="Times New Roman"/>
          <w:b/>
          <w:bCs/>
          <w:color w:val="365F91" w:themeColor="accent1" w:themeShade="BF"/>
          <w:lang w:val="en-GB" w:eastAsia="en-GB"/>
        </w:rPr>
      </w:pPr>
      <w:r w:rsidRPr="00AE1DC6">
        <w:rPr>
          <w:rFonts w:eastAsia="Times New Roman" w:cs="Times New Roman"/>
          <w:b/>
          <w:bCs/>
          <w:color w:val="365F91" w:themeColor="accent1" w:themeShade="BF"/>
          <w:lang w:val="en-GB" w:eastAsia="en-GB"/>
        </w:rPr>
        <w:t>Account</w:t>
      </w:r>
    </w:p>
    <w:p w14:paraId="7399C071" w14:textId="77777777" w:rsidR="00AE1DC6" w:rsidRPr="00AE1DC6" w:rsidRDefault="00AE1DC6" w:rsidP="00AE1DC6">
      <w:pPr>
        <w:spacing w:before="100" w:beforeAutospacing="1" w:after="100" w:afterAutospacing="1" w:line="240" w:lineRule="auto"/>
        <w:rPr>
          <w:rFonts w:eastAsia="Times New Roman" w:cs="Times New Roman"/>
          <w:lang w:val="en-GB" w:eastAsia="en-GB"/>
        </w:rPr>
      </w:pPr>
      <w:r w:rsidRPr="00AE1DC6">
        <w:rPr>
          <w:rFonts w:eastAsia="Times New Roman" w:cs="Times New Roman"/>
          <w:lang w:val="en-GB" w:eastAsia="en-GB"/>
        </w:rPr>
        <w:t>A registered user profile created to access features and services provided through the My Sports Coach platform.</w:t>
      </w:r>
    </w:p>
    <w:p w14:paraId="6C78A56F" w14:textId="77777777" w:rsidR="00AE1DC6" w:rsidRPr="00AE1DC6" w:rsidRDefault="00000000" w:rsidP="00AE1DC6">
      <w:pPr>
        <w:spacing w:before="100" w:beforeAutospacing="1" w:after="100" w:afterAutospacing="1" w:line="240" w:lineRule="auto"/>
        <w:rPr>
          <w:rFonts w:eastAsia="Times New Roman" w:cs="Times New Roman"/>
          <w:lang w:val="en-GB" w:eastAsia="en-GB"/>
        </w:rPr>
      </w:pPr>
      <w:r>
        <w:rPr>
          <w:rFonts w:eastAsia="Times New Roman" w:cs="Times New Roman"/>
          <w:lang w:val="en-GB" w:eastAsia="en-GB"/>
        </w:rPr>
        <w:pict w14:anchorId="1BDD990C">
          <v:rect id="_x0000_i1025" style="width:0;height:1.5pt" o:hralign="center" o:hrstd="t" o:hr="t" fillcolor="#a0a0a0" stroked="f"/>
        </w:pict>
      </w:r>
    </w:p>
    <w:p w14:paraId="6B6F9339" w14:textId="77777777" w:rsidR="00AE1DC6" w:rsidRPr="00AE1DC6" w:rsidRDefault="00AE1DC6" w:rsidP="00AE1DC6">
      <w:pPr>
        <w:spacing w:before="100" w:beforeAutospacing="1" w:after="100" w:afterAutospacing="1" w:line="240" w:lineRule="auto"/>
        <w:rPr>
          <w:rFonts w:eastAsia="Times New Roman" w:cs="Times New Roman"/>
          <w:b/>
          <w:bCs/>
          <w:color w:val="365F91" w:themeColor="accent1" w:themeShade="BF"/>
          <w:lang w:val="en-GB" w:eastAsia="en-GB"/>
        </w:rPr>
      </w:pPr>
      <w:r w:rsidRPr="00AE1DC6">
        <w:rPr>
          <w:rFonts w:eastAsia="Times New Roman" w:cs="Times New Roman"/>
          <w:b/>
          <w:bCs/>
          <w:color w:val="365F91" w:themeColor="accent1" w:themeShade="BF"/>
          <w:lang w:val="en-GB" w:eastAsia="en-GB"/>
        </w:rPr>
        <w:lastRenderedPageBreak/>
        <w:t>Coach</w:t>
      </w:r>
    </w:p>
    <w:p w14:paraId="326FF44F" w14:textId="77777777" w:rsidR="00AE1DC6" w:rsidRPr="00AE1DC6" w:rsidRDefault="00AE1DC6" w:rsidP="00AE1DC6">
      <w:pPr>
        <w:spacing w:before="100" w:beforeAutospacing="1" w:after="100" w:afterAutospacing="1" w:line="240" w:lineRule="auto"/>
        <w:rPr>
          <w:rFonts w:eastAsia="Times New Roman" w:cs="Times New Roman"/>
          <w:lang w:val="en-GB" w:eastAsia="en-GB"/>
        </w:rPr>
      </w:pPr>
      <w:r w:rsidRPr="00AE1DC6">
        <w:rPr>
          <w:rFonts w:eastAsia="Times New Roman" w:cs="Times New Roman"/>
          <w:lang w:val="en-GB" w:eastAsia="en-GB"/>
        </w:rPr>
        <w:t>An individual or organisation that offers sports coaching or related services through the My Sports Coach platform.</w:t>
      </w:r>
    </w:p>
    <w:p w14:paraId="0BFC4542" w14:textId="77777777" w:rsidR="00AE1DC6" w:rsidRPr="00AE1DC6" w:rsidRDefault="00000000" w:rsidP="00AE1DC6">
      <w:pPr>
        <w:spacing w:before="100" w:beforeAutospacing="1" w:after="100" w:afterAutospacing="1" w:line="240" w:lineRule="auto"/>
        <w:rPr>
          <w:rFonts w:eastAsia="Times New Roman" w:cs="Times New Roman"/>
          <w:lang w:val="en-GB" w:eastAsia="en-GB"/>
        </w:rPr>
      </w:pPr>
      <w:r>
        <w:rPr>
          <w:rFonts w:eastAsia="Times New Roman" w:cs="Times New Roman"/>
          <w:lang w:val="en-GB" w:eastAsia="en-GB"/>
        </w:rPr>
        <w:pict w14:anchorId="1F45314F">
          <v:rect id="_x0000_i1026" style="width:0;height:1.5pt" o:hralign="center" o:hrstd="t" o:hr="t" fillcolor="#a0a0a0" stroked="f"/>
        </w:pict>
      </w:r>
    </w:p>
    <w:p w14:paraId="67F99E2F" w14:textId="77777777" w:rsidR="00AE1DC6" w:rsidRPr="00AE1DC6" w:rsidRDefault="00AE1DC6" w:rsidP="00AE1DC6">
      <w:pPr>
        <w:spacing w:before="100" w:beforeAutospacing="1" w:after="100" w:afterAutospacing="1" w:line="240" w:lineRule="auto"/>
        <w:rPr>
          <w:rFonts w:eastAsia="Times New Roman" w:cs="Times New Roman"/>
          <w:b/>
          <w:bCs/>
          <w:color w:val="365F91" w:themeColor="accent1" w:themeShade="BF"/>
          <w:lang w:val="en-GB" w:eastAsia="en-GB"/>
        </w:rPr>
      </w:pPr>
      <w:r w:rsidRPr="00AE1DC6">
        <w:rPr>
          <w:rFonts w:eastAsia="Times New Roman" w:cs="Times New Roman"/>
          <w:b/>
          <w:bCs/>
          <w:color w:val="365F91" w:themeColor="accent1" w:themeShade="BF"/>
          <w:lang w:val="en-GB" w:eastAsia="en-GB"/>
        </w:rPr>
        <w:t>Cookies</w:t>
      </w:r>
    </w:p>
    <w:p w14:paraId="6E366D87" w14:textId="77777777" w:rsidR="00AE1DC6" w:rsidRPr="00AE1DC6" w:rsidRDefault="00AE1DC6" w:rsidP="00AE1DC6">
      <w:pPr>
        <w:spacing w:before="100" w:beforeAutospacing="1" w:after="100" w:afterAutospacing="1" w:line="240" w:lineRule="auto"/>
        <w:rPr>
          <w:rFonts w:eastAsia="Times New Roman" w:cs="Times New Roman"/>
          <w:lang w:val="en-GB" w:eastAsia="en-GB"/>
        </w:rPr>
      </w:pPr>
      <w:r w:rsidRPr="00AE1DC6">
        <w:rPr>
          <w:rFonts w:eastAsia="Times New Roman" w:cs="Times New Roman"/>
          <w:lang w:val="en-GB" w:eastAsia="en-GB"/>
        </w:rPr>
        <w:t>Small text files placed on a user's device that help websites remember information, improve functionality, enhance security and analyse how the website is used.</w:t>
      </w:r>
    </w:p>
    <w:p w14:paraId="3914C8EF" w14:textId="77777777" w:rsidR="00AE1DC6" w:rsidRPr="00AE1DC6" w:rsidRDefault="00000000" w:rsidP="00AE1DC6">
      <w:pPr>
        <w:spacing w:before="100" w:beforeAutospacing="1" w:after="100" w:afterAutospacing="1" w:line="240" w:lineRule="auto"/>
        <w:rPr>
          <w:rFonts w:eastAsia="Times New Roman" w:cs="Times New Roman"/>
          <w:lang w:val="en-GB" w:eastAsia="en-GB"/>
        </w:rPr>
      </w:pPr>
      <w:r>
        <w:rPr>
          <w:rFonts w:eastAsia="Times New Roman" w:cs="Times New Roman"/>
          <w:lang w:val="en-GB" w:eastAsia="en-GB"/>
        </w:rPr>
        <w:pict w14:anchorId="3C817645">
          <v:rect id="_x0000_i1027" style="width:0;height:1.5pt" o:hralign="center" o:hrstd="t" o:hr="t" fillcolor="#a0a0a0" stroked="f"/>
        </w:pict>
      </w:r>
    </w:p>
    <w:p w14:paraId="6D6D3A16" w14:textId="77777777" w:rsidR="00AE1DC6" w:rsidRPr="00AE1DC6" w:rsidRDefault="00AE1DC6" w:rsidP="00AE1DC6">
      <w:pPr>
        <w:spacing w:before="100" w:beforeAutospacing="1" w:after="100" w:afterAutospacing="1" w:line="240" w:lineRule="auto"/>
        <w:rPr>
          <w:rFonts w:eastAsia="Times New Roman" w:cs="Times New Roman"/>
          <w:b/>
          <w:bCs/>
          <w:color w:val="365F91" w:themeColor="accent1" w:themeShade="BF"/>
          <w:lang w:val="en-GB" w:eastAsia="en-GB"/>
        </w:rPr>
      </w:pPr>
      <w:r w:rsidRPr="00AE1DC6">
        <w:rPr>
          <w:rFonts w:eastAsia="Times New Roman" w:cs="Times New Roman"/>
          <w:b/>
          <w:bCs/>
          <w:color w:val="365F91" w:themeColor="accent1" w:themeShade="BF"/>
          <w:lang w:val="en-GB" w:eastAsia="en-GB"/>
        </w:rPr>
        <w:t>Data Controller</w:t>
      </w:r>
    </w:p>
    <w:p w14:paraId="125A3FDA" w14:textId="77777777" w:rsidR="00AE1DC6" w:rsidRPr="00AE1DC6" w:rsidRDefault="00AE1DC6" w:rsidP="00AE1DC6">
      <w:pPr>
        <w:spacing w:before="100" w:beforeAutospacing="1" w:after="100" w:afterAutospacing="1" w:line="240" w:lineRule="auto"/>
        <w:rPr>
          <w:rFonts w:eastAsia="Times New Roman" w:cs="Times New Roman"/>
          <w:lang w:val="en-GB" w:eastAsia="en-GB"/>
        </w:rPr>
      </w:pPr>
      <w:r w:rsidRPr="00AE1DC6">
        <w:rPr>
          <w:rFonts w:eastAsia="Times New Roman" w:cs="Times New Roman"/>
          <w:lang w:val="en-GB" w:eastAsia="en-GB"/>
        </w:rPr>
        <w:t>The person or organisation that determines the purposes and means of processing personal information.</w:t>
      </w:r>
    </w:p>
    <w:p w14:paraId="2B504A5D" w14:textId="77777777" w:rsidR="00AE1DC6" w:rsidRPr="00AE1DC6" w:rsidRDefault="00AE1DC6" w:rsidP="00AE1DC6">
      <w:pPr>
        <w:spacing w:before="100" w:beforeAutospacing="1" w:after="100" w:afterAutospacing="1" w:line="240" w:lineRule="auto"/>
        <w:rPr>
          <w:rFonts w:eastAsia="Times New Roman" w:cs="Times New Roman"/>
          <w:lang w:val="en-GB" w:eastAsia="en-GB"/>
        </w:rPr>
      </w:pPr>
      <w:r w:rsidRPr="00AE1DC6">
        <w:rPr>
          <w:rFonts w:eastAsia="Times New Roman" w:cs="Times New Roman"/>
          <w:lang w:val="en-GB" w:eastAsia="en-GB"/>
        </w:rPr>
        <w:t>For the purposes of this Privacy Policy, My Sports Coach UK Ltd acts as the data controller for the personal information processed in connection with the operation of the My Sports Coach platform.</w:t>
      </w:r>
    </w:p>
    <w:p w14:paraId="4241A628" w14:textId="77777777" w:rsidR="00AE1DC6" w:rsidRPr="00AE1DC6" w:rsidRDefault="00000000" w:rsidP="00AE1DC6">
      <w:pPr>
        <w:spacing w:before="100" w:beforeAutospacing="1" w:after="100" w:afterAutospacing="1" w:line="240" w:lineRule="auto"/>
        <w:rPr>
          <w:rFonts w:eastAsia="Times New Roman" w:cs="Times New Roman"/>
          <w:lang w:val="en-GB" w:eastAsia="en-GB"/>
        </w:rPr>
      </w:pPr>
      <w:r>
        <w:rPr>
          <w:rFonts w:eastAsia="Times New Roman" w:cs="Times New Roman"/>
          <w:lang w:val="en-GB" w:eastAsia="en-GB"/>
        </w:rPr>
        <w:pict w14:anchorId="4DA31559">
          <v:rect id="_x0000_i1028" style="width:0;height:1.5pt" o:hralign="center" o:hrstd="t" o:hr="t" fillcolor="#a0a0a0" stroked="f"/>
        </w:pict>
      </w:r>
    </w:p>
    <w:p w14:paraId="6B90143C" w14:textId="77777777" w:rsidR="00AE1DC6" w:rsidRPr="00AE1DC6" w:rsidRDefault="00AE1DC6" w:rsidP="00AE1DC6">
      <w:pPr>
        <w:spacing w:before="100" w:beforeAutospacing="1" w:after="100" w:afterAutospacing="1" w:line="240" w:lineRule="auto"/>
        <w:rPr>
          <w:rFonts w:eastAsia="Times New Roman" w:cs="Times New Roman"/>
          <w:b/>
          <w:bCs/>
          <w:color w:val="365F91" w:themeColor="accent1" w:themeShade="BF"/>
          <w:lang w:val="en-GB" w:eastAsia="en-GB"/>
        </w:rPr>
      </w:pPr>
      <w:r w:rsidRPr="00AE1DC6">
        <w:rPr>
          <w:rFonts w:eastAsia="Times New Roman" w:cs="Times New Roman"/>
          <w:b/>
          <w:bCs/>
          <w:color w:val="365F91" w:themeColor="accent1" w:themeShade="BF"/>
          <w:lang w:val="en-GB" w:eastAsia="en-GB"/>
        </w:rPr>
        <w:t>Data Processor</w:t>
      </w:r>
    </w:p>
    <w:p w14:paraId="11653B7C" w14:textId="77777777" w:rsidR="00AE1DC6" w:rsidRPr="00AE1DC6" w:rsidRDefault="00AE1DC6" w:rsidP="00AE1DC6">
      <w:pPr>
        <w:spacing w:before="100" w:beforeAutospacing="1" w:after="100" w:afterAutospacing="1" w:line="240" w:lineRule="auto"/>
        <w:rPr>
          <w:rFonts w:eastAsia="Times New Roman" w:cs="Times New Roman"/>
          <w:lang w:val="en-GB" w:eastAsia="en-GB"/>
        </w:rPr>
      </w:pPr>
      <w:r w:rsidRPr="00AE1DC6">
        <w:rPr>
          <w:rFonts w:eastAsia="Times New Roman" w:cs="Times New Roman"/>
          <w:lang w:val="en-GB" w:eastAsia="en-GB"/>
        </w:rPr>
        <w:t>An individual or organisation that processes personal information on behalf of a data controller in accordance with documented instructions.</w:t>
      </w:r>
    </w:p>
    <w:p w14:paraId="73A7B6EC" w14:textId="77777777" w:rsidR="00AE1DC6" w:rsidRPr="00AE1DC6" w:rsidRDefault="00AE1DC6" w:rsidP="00AE1DC6">
      <w:pPr>
        <w:spacing w:before="100" w:beforeAutospacing="1" w:after="100" w:afterAutospacing="1" w:line="240" w:lineRule="auto"/>
        <w:rPr>
          <w:rFonts w:eastAsia="Times New Roman" w:cs="Times New Roman"/>
          <w:lang w:val="en-GB" w:eastAsia="en-GB"/>
        </w:rPr>
      </w:pPr>
      <w:r w:rsidRPr="00AE1DC6">
        <w:rPr>
          <w:rFonts w:eastAsia="Times New Roman" w:cs="Times New Roman"/>
          <w:lang w:val="en-GB" w:eastAsia="en-GB"/>
        </w:rPr>
        <w:t>Examples may include trusted technology providers, cloud hosting services and payment processors acting on behalf of My Sports Coach.</w:t>
      </w:r>
    </w:p>
    <w:p w14:paraId="04216264" w14:textId="77777777" w:rsidR="00AE1DC6" w:rsidRPr="00AE1DC6" w:rsidRDefault="00000000" w:rsidP="00AE1DC6">
      <w:pPr>
        <w:spacing w:before="100" w:beforeAutospacing="1" w:after="100" w:afterAutospacing="1" w:line="240" w:lineRule="auto"/>
        <w:rPr>
          <w:rFonts w:eastAsia="Times New Roman" w:cs="Times New Roman"/>
          <w:lang w:val="en-GB" w:eastAsia="en-GB"/>
        </w:rPr>
      </w:pPr>
      <w:r>
        <w:rPr>
          <w:rFonts w:eastAsia="Times New Roman" w:cs="Times New Roman"/>
          <w:lang w:val="en-GB" w:eastAsia="en-GB"/>
        </w:rPr>
        <w:pict w14:anchorId="0476E0D6">
          <v:rect id="_x0000_i1029" style="width:0;height:1.5pt" o:hralign="center" o:hrstd="t" o:hr="t" fillcolor="#a0a0a0" stroked="f"/>
        </w:pict>
      </w:r>
    </w:p>
    <w:p w14:paraId="0FC8441D" w14:textId="77777777" w:rsidR="00AE1DC6" w:rsidRPr="00AE1DC6" w:rsidRDefault="00AE1DC6" w:rsidP="00AE1DC6">
      <w:pPr>
        <w:spacing w:before="100" w:beforeAutospacing="1" w:after="100" w:afterAutospacing="1" w:line="240" w:lineRule="auto"/>
        <w:rPr>
          <w:rFonts w:eastAsia="Times New Roman" w:cs="Times New Roman"/>
          <w:b/>
          <w:bCs/>
          <w:color w:val="365F91" w:themeColor="accent1" w:themeShade="BF"/>
          <w:lang w:val="en-GB" w:eastAsia="en-GB"/>
        </w:rPr>
      </w:pPr>
      <w:r w:rsidRPr="00AE1DC6">
        <w:rPr>
          <w:rFonts w:eastAsia="Times New Roman" w:cs="Times New Roman"/>
          <w:b/>
          <w:bCs/>
          <w:color w:val="365F91" w:themeColor="accent1" w:themeShade="BF"/>
          <w:lang w:val="en-GB" w:eastAsia="en-GB"/>
        </w:rPr>
        <w:t>Personal Information</w:t>
      </w:r>
    </w:p>
    <w:p w14:paraId="10E9BF57" w14:textId="77777777" w:rsidR="00AE1DC6" w:rsidRPr="00AE1DC6" w:rsidRDefault="00AE1DC6" w:rsidP="00AE1DC6">
      <w:pPr>
        <w:spacing w:before="100" w:beforeAutospacing="1" w:after="100" w:afterAutospacing="1" w:line="240" w:lineRule="auto"/>
        <w:rPr>
          <w:rFonts w:eastAsia="Times New Roman" w:cs="Times New Roman"/>
          <w:lang w:val="en-GB" w:eastAsia="en-GB"/>
        </w:rPr>
      </w:pPr>
      <w:r w:rsidRPr="00AE1DC6">
        <w:rPr>
          <w:rFonts w:eastAsia="Times New Roman" w:cs="Times New Roman"/>
          <w:lang w:val="en-GB" w:eastAsia="en-GB"/>
        </w:rPr>
        <w:t>Any information relating to an identified or identifiable living individual.</w:t>
      </w:r>
    </w:p>
    <w:p w14:paraId="725E25EC" w14:textId="77777777" w:rsidR="00AE1DC6" w:rsidRPr="00AE1DC6" w:rsidRDefault="00AE1DC6" w:rsidP="00AE1DC6">
      <w:pPr>
        <w:spacing w:before="100" w:beforeAutospacing="1" w:after="100" w:afterAutospacing="1" w:line="240" w:lineRule="auto"/>
        <w:rPr>
          <w:rFonts w:eastAsia="Times New Roman" w:cs="Times New Roman"/>
          <w:lang w:val="en-GB" w:eastAsia="en-GB"/>
        </w:rPr>
      </w:pPr>
      <w:r w:rsidRPr="00AE1DC6">
        <w:rPr>
          <w:rFonts w:eastAsia="Times New Roman" w:cs="Times New Roman"/>
          <w:lang w:val="en-GB" w:eastAsia="en-GB"/>
        </w:rPr>
        <w:t>Personal information may include names, contact details, booking information, account information, payment-related information and any other information capable of identifying an individual either directly or indirectly.</w:t>
      </w:r>
    </w:p>
    <w:p w14:paraId="20E1CD37" w14:textId="77777777" w:rsidR="00AE1DC6" w:rsidRPr="00AE1DC6" w:rsidRDefault="00000000" w:rsidP="00AE1DC6">
      <w:pPr>
        <w:spacing w:before="100" w:beforeAutospacing="1" w:after="100" w:afterAutospacing="1" w:line="240" w:lineRule="auto"/>
        <w:rPr>
          <w:rFonts w:eastAsia="Times New Roman" w:cs="Times New Roman"/>
          <w:lang w:val="en-GB" w:eastAsia="en-GB"/>
        </w:rPr>
      </w:pPr>
      <w:r>
        <w:rPr>
          <w:rFonts w:eastAsia="Times New Roman" w:cs="Times New Roman"/>
          <w:lang w:val="en-GB" w:eastAsia="en-GB"/>
        </w:rPr>
        <w:pict w14:anchorId="5F9C1BA0">
          <v:rect id="_x0000_i1030" style="width:0;height:1.5pt" o:hralign="center" o:hrstd="t" o:hr="t" fillcolor="#a0a0a0" stroked="f"/>
        </w:pict>
      </w:r>
    </w:p>
    <w:p w14:paraId="118A81D6" w14:textId="77777777" w:rsidR="00AE1DC6" w:rsidRPr="00AE1DC6" w:rsidRDefault="00AE1DC6" w:rsidP="00AE1DC6">
      <w:pPr>
        <w:spacing w:before="100" w:beforeAutospacing="1" w:after="100" w:afterAutospacing="1" w:line="240" w:lineRule="auto"/>
        <w:rPr>
          <w:rFonts w:eastAsia="Times New Roman" w:cs="Times New Roman"/>
          <w:b/>
          <w:bCs/>
          <w:color w:val="365F91" w:themeColor="accent1" w:themeShade="BF"/>
          <w:lang w:val="en-GB" w:eastAsia="en-GB"/>
        </w:rPr>
      </w:pPr>
      <w:r w:rsidRPr="00AE1DC6">
        <w:rPr>
          <w:rFonts w:eastAsia="Times New Roman" w:cs="Times New Roman"/>
          <w:b/>
          <w:bCs/>
          <w:color w:val="365F91" w:themeColor="accent1" w:themeShade="BF"/>
          <w:lang w:val="en-GB" w:eastAsia="en-GB"/>
        </w:rPr>
        <w:t>Platform</w:t>
      </w:r>
    </w:p>
    <w:p w14:paraId="09A3B3D4" w14:textId="77777777" w:rsidR="00AE1DC6" w:rsidRPr="00AE1DC6" w:rsidRDefault="00AE1DC6" w:rsidP="00AE1DC6">
      <w:pPr>
        <w:spacing w:before="100" w:beforeAutospacing="1" w:after="100" w:afterAutospacing="1" w:line="240" w:lineRule="auto"/>
        <w:rPr>
          <w:rFonts w:eastAsia="Times New Roman" w:cs="Times New Roman"/>
          <w:lang w:val="en-GB" w:eastAsia="en-GB"/>
        </w:rPr>
      </w:pPr>
      <w:r w:rsidRPr="00AE1DC6">
        <w:rPr>
          <w:rFonts w:eastAsia="Times New Roman" w:cs="Times New Roman"/>
          <w:lang w:val="en-GB" w:eastAsia="en-GB"/>
        </w:rPr>
        <w:t>The My Sports Coach website, mobile services, online marketplace and any associated digital services operated by My Sports Coach UK Ltd.</w:t>
      </w:r>
    </w:p>
    <w:p w14:paraId="6836919F" w14:textId="77777777" w:rsidR="00AE1DC6" w:rsidRPr="00AE1DC6" w:rsidRDefault="00000000" w:rsidP="00AE1DC6">
      <w:pPr>
        <w:spacing w:before="100" w:beforeAutospacing="1" w:after="100" w:afterAutospacing="1" w:line="240" w:lineRule="auto"/>
        <w:rPr>
          <w:rFonts w:eastAsia="Times New Roman" w:cs="Times New Roman"/>
          <w:lang w:val="en-GB" w:eastAsia="en-GB"/>
        </w:rPr>
      </w:pPr>
      <w:r>
        <w:rPr>
          <w:rFonts w:eastAsia="Times New Roman" w:cs="Times New Roman"/>
          <w:lang w:val="en-GB" w:eastAsia="en-GB"/>
        </w:rPr>
        <w:pict w14:anchorId="02DCB793">
          <v:rect id="_x0000_i1031" style="width:0;height:1.5pt" o:hralign="center" o:hrstd="t" o:hr="t" fillcolor="#a0a0a0" stroked="f"/>
        </w:pict>
      </w:r>
    </w:p>
    <w:p w14:paraId="107D7727" w14:textId="77777777" w:rsidR="00AE1DC6" w:rsidRPr="00AE1DC6" w:rsidRDefault="00AE1DC6" w:rsidP="00AE1DC6">
      <w:pPr>
        <w:spacing w:before="100" w:beforeAutospacing="1" w:after="100" w:afterAutospacing="1" w:line="240" w:lineRule="auto"/>
        <w:rPr>
          <w:rFonts w:eastAsia="Times New Roman" w:cs="Times New Roman"/>
          <w:b/>
          <w:bCs/>
          <w:color w:val="365F91" w:themeColor="accent1" w:themeShade="BF"/>
          <w:lang w:val="en-GB" w:eastAsia="en-GB"/>
        </w:rPr>
      </w:pPr>
      <w:r w:rsidRPr="00AE1DC6">
        <w:rPr>
          <w:rFonts w:eastAsia="Times New Roman" w:cs="Times New Roman"/>
          <w:b/>
          <w:bCs/>
          <w:color w:val="365F91" w:themeColor="accent1" w:themeShade="BF"/>
          <w:lang w:val="en-GB" w:eastAsia="en-GB"/>
        </w:rPr>
        <w:lastRenderedPageBreak/>
        <w:t>Processing</w:t>
      </w:r>
    </w:p>
    <w:p w14:paraId="3850C658" w14:textId="77777777" w:rsidR="00AE1DC6" w:rsidRPr="00AE1DC6" w:rsidRDefault="00AE1DC6" w:rsidP="00AE1DC6">
      <w:pPr>
        <w:spacing w:before="100" w:beforeAutospacing="1" w:after="100" w:afterAutospacing="1" w:line="240" w:lineRule="auto"/>
        <w:rPr>
          <w:rFonts w:eastAsia="Times New Roman" w:cs="Times New Roman"/>
          <w:lang w:val="en-GB" w:eastAsia="en-GB"/>
        </w:rPr>
      </w:pPr>
      <w:r w:rsidRPr="00AE1DC6">
        <w:rPr>
          <w:rFonts w:eastAsia="Times New Roman" w:cs="Times New Roman"/>
          <w:lang w:val="en-GB" w:eastAsia="en-GB"/>
        </w:rPr>
        <w:t>Any operation performed on personal information.</w:t>
      </w:r>
    </w:p>
    <w:p w14:paraId="0DD5FA22" w14:textId="77777777" w:rsidR="00AE1DC6" w:rsidRPr="00AE1DC6" w:rsidRDefault="00AE1DC6" w:rsidP="00AE1DC6">
      <w:pPr>
        <w:spacing w:before="100" w:beforeAutospacing="1" w:after="100" w:afterAutospacing="1" w:line="240" w:lineRule="auto"/>
        <w:rPr>
          <w:rFonts w:eastAsia="Times New Roman" w:cs="Times New Roman"/>
          <w:lang w:val="en-GB" w:eastAsia="en-GB"/>
        </w:rPr>
      </w:pPr>
      <w:r w:rsidRPr="00AE1DC6">
        <w:rPr>
          <w:rFonts w:eastAsia="Times New Roman" w:cs="Times New Roman"/>
          <w:lang w:val="en-GB" w:eastAsia="en-GB"/>
        </w:rPr>
        <w:t>Processing includes collecting, recording, storing, organising, using, sharing, updating, restricting, deleting or otherwise handling personal information.</w:t>
      </w:r>
    </w:p>
    <w:p w14:paraId="64E9ADDC" w14:textId="77777777" w:rsidR="00AE1DC6" w:rsidRPr="00AE1DC6" w:rsidRDefault="00000000" w:rsidP="00AE1DC6">
      <w:pPr>
        <w:spacing w:before="100" w:beforeAutospacing="1" w:after="100" w:afterAutospacing="1" w:line="240" w:lineRule="auto"/>
        <w:rPr>
          <w:rFonts w:eastAsia="Times New Roman" w:cs="Times New Roman"/>
          <w:lang w:val="en-GB" w:eastAsia="en-GB"/>
        </w:rPr>
      </w:pPr>
      <w:r>
        <w:rPr>
          <w:rFonts w:eastAsia="Times New Roman" w:cs="Times New Roman"/>
          <w:lang w:val="en-GB" w:eastAsia="en-GB"/>
        </w:rPr>
        <w:pict w14:anchorId="687B2BD6">
          <v:rect id="_x0000_i1032" style="width:0;height:1.5pt" o:hralign="center" o:hrstd="t" o:hr="t" fillcolor="#a0a0a0" stroked="f"/>
        </w:pict>
      </w:r>
    </w:p>
    <w:p w14:paraId="73BFC402" w14:textId="77777777" w:rsidR="00AE1DC6" w:rsidRPr="00AE1DC6" w:rsidRDefault="00AE1DC6" w:rsidP="00AE1DC6">
      <w:pPr>
        <w:spacing w:before="100" w:beforeAutospacing="1" w:after="100" w:afterAutospacing="1" w:line="240" w:lineRule="auto"/>
        <w:rPr>
          <w:rFonts w:eastAsia="Times New Roman" w:cs="Times New Roman"/>
          <w:b/>
          <w:bCs/>
          <w:color w:val="365F91" w:themeColor="accent1" w:themeShade="BF"/>
          <w:lang w:val="en-GB" w:eastAsia="en-GB"/>
        </w:rPr>
      </w:pPr>
      <w:r w:rsidRPr="00AE1DC6">
        <w:rPr>
          <w:rFonts w:eastAsia="Times New Roman" w:cs="Times New Roman"/>
          <w:b/>
          <w:bCs/>
          <w:color w:val="365F91" w:themeColor="accent1" w:themeShade="BF"/>
          <w:lang w:val="en-GB" w:eastAsia="en-GB"/>
        </w:rPr>
        <w:t>Participant</w:t>
      </w:r>
    </w:p>
    <w:p w14:paraId="1ECF80EE" w14:textId="77777777" w:rsidR="00AE1DC6" w:rsidRPr="00AE1DC6" w:rsidRDefault="00AE1DC6" w:rsidP="00AE1DC6">
      <w:pPr>
        <w:spacing w:before="100" w:beforeAutospacing="1" w:after="100" w:afterAutospacing="1" w:line="240" w:lineRule="auto"/>
        <w:rPr>
          <w:rFonts w:eastAsia="Times New Roman" w:cs="Times New Roman"/>
          <w:lang w:val="en-GB" w:eastAsia="en-GB"/>
        </w:rPr>
      </w:pPr>
      <w:r w:rsidRPr="00AE1DC6">
        <w:rPr>
          <w:rFonts w:eastAsia="Times New Roman" w:cs="Times New Roman"/>
          <w:lang w:val="en-GB" w:eastAsia="en-GB"/>
        </w:rPr>
        <w:t>An individual who uses or receives coaching services through the My Sports Coach platform.</w:t>
      </w:r>
    </w:p>
    <w:p w14:paraId="1991FC36" w14:textId="77777777" w:rsidR="00AE1DC6" w:rsidRPr="00AE1DC6" w:rsidRDefault="00AE1DC6" w:rsidP="00AE1DC6">
      <w:pPr>
        <w:spacing w:before="100" w:beforeAutospacing="1" w:after="100" w:afterAutospacing="1" w:line="240" w:lineRule="auto"/>
        <w:rPr>
          <w:rFonts w:eastAsia="Times New Roman" w:cs="Times New Roman"/>
          <w:lang w:val="en-GB" w:eastAsia="en-GB"/>
        </w:rPr>
      </w:pPr>
      <w:r w:rsidRPr="00AE1DC6">
        <w:rPr>
          <w:rFonts w:eastAsia="Times New Roman" w:cs="Times New Roman"/>
          <w:lang w:val="en-GB" w:eastAsia="en-GB"/>
        </w:rPr>
        <w:t>Where appropriate, this includes parents, guardians or other authorised persons making bookings on behalf of children or dependants.</w:t>
      </w:r>
    </w:p>
    <w:p w14:paraId="10855D9D" w14:textId="77777777" w:rsidR="00AE1DC6" w:rsidRPr="00AE1DC6" w:rsidRDefault="00000000" w:rsidP="00AE1DC6">
      <w:pPr>
        <w:spacing w:before="100" w:beforeAutospacing="1" w:after="100" w:afterAutospacing="1" w:line="240" w:lineRule="auto"/>
        <w:rPr>
          <w:rFonts w:eastAsia="Times New Roman" w:cs="Times New Roman"/>
          <w:lang w:val="en-GB" w:eastAsia="en-GB"/>
        </w:rPr>
      </w:pPr>
      <w:r>
        <w:rPr>
          <w:rFonts w:eastAsia="Times New Roman" w:cs="Times New Roman"/>
          <w:lang w:val="en-GB" w:eastAsia="en-GB"/>
        </w:rPr>
        <w:pict w14:anchorId="584D9BBE">
          <v:rect id="_x0000_i1033" style="width:0;height:1.5pt" o:hralign="center" o:hrstd="t" o:hr="t" fillcolor="#a0a0a0" stroked="f"/>
        </w:pict>
      </w:r>
    </w:p>
    <w:p w14:paraId="67651A23" w14:textId="77777777" w:rsidR="00AE1DC6" w:rsidRPr="00AE1DC6" w:rsidRDefault="00AE1DC6" w:rsidP="00AE1DC6">
      <w:pPr>
        <w:spacing w:before="100" w:beforeAutospacing="1" w:after="100" w:afterAutospacing="1" w:line="240" w:lineRule="auto"/>
        <w:rPr>
          <w:rFonts w:eastAsia="Times New Roman" w:cs="Times New Roman"/>
          <w:b/>
          <w:bCs/>
          <w:color w:val="365F91" w:themeColor="accent1" w:themeShade="BF"/>
          <w:lang w:val="en-GB" w:eastAsia="en-GB"/>
        </w:rPr>
      </w:pPr>
      <w:r w:rsidRPr="00AE1DC6">
        <w:rPr>
          <w:rFonts w:eastAsia="Times New Roman" w:cs="Times New Roman"/>
          <w:b/>
          <w:bCs/>
          <w:color w:val="365F91" w:themeColor="accent1" w:themeShade="BF"/>
          <w:lang w:val="en-GB" w:eastAsia="en-GB"/>
        </w:rPr>
        <w:t>UK GDPR</w:t>
      </w:r>
    </w:p>
    <w:p w14:paraId="2CA8A335" w14:textId="77777777" w:rsidR="00AE1DC6" w:rsidRPr="00AE1DC6" w:rsidRDefault="00AE1DC6" w:rsidP="00AE1DC6">
      <w:pPr>
        <w:spacing w:before="100" w:beforeAutospacing="1" w:after="100" w:afterAutospacing="1" w:line="240" w:lineRule="auto"/>
        <w:rPr>
          <w:rFonts w:eastAsia="Times New Roman" w:cs="Times New Roman"/>
          <w:lang w:val="en-GB" w:eastAsia="en-GB"/>
        </w:rPr>
      </w:pPr>
      <w:r w:rsidRPr="00AE1DC6">
        <w:rPr>
          <w:rFonts w:eastAsia="Times New Roman" w:cs="Times New Roman"/>
          <w:lang w:val="en-GB" w:eastAsia="en-GB"/>
        </w:rPr>
        <w:t>The United Kingdom General Data Protection Regulation, together with the Data Protection Act 2018 and any legislation that replaces or supplements those laws.</w:t>
      </w:r>
    </w:p>
    <w:p w14:paraId="5C89F0B5" w14:textId="77777777" w:rsidR="00AE1DC6" w:rsidRPr="00AE1DC6" w:rsidRDefault="00000000" w:rsidP="00AE1DC6">
      <w:pPr>
        <w:spacing w:before="100" w:beforeAutospacing="1" w:after="100" w:afterAutospacing="1" w:line="240" w:lineRule="auto"/>
        <w:rPr>
          <w:rFonts w:eastAsia="Times New Roman" w:cs="Times New Roman"/>
          <w:lang w:val="en-GB" w:eastAsia="en-GB"/>
        </w:rPr>
      </w:pPr>
      <w:r>
        <w:rPr>
          <w:rFonts w:eastAsia="Times New Roman" w:cs="Times New Roman"/>
          <w:lang w:val="en-GB" w:eastAsia="en-GB"/>
        </w:rPr>
        <w:pict w14:anchorId="345CA130">
          <v:rect id="_x0000_i1034" style="width:0;height:1.5pt" o:hralign="center" o:hrstd="t" o:hr="t" fillcolor="#a0a0a0" stroked="f"/>
        </w:pict>
      </w:r>
    </w:p>
    <w:p w14:paraId="32E44265" w14:textId="77777777" w:rsidR="00AE1DC6" w:rsidRPr="00AE1DC6" w:rsidRDefault="00AE1DC6" w:rsidP="00AE1DC6">
      <w:pPr>
        <w:spacing w:before="100" w:beforeAutospacing="1" w:after="100" w:afterAutospacing="1" w:line="240" w:lineRule="auto"/>
        <w:rPr>
          <w:rFonts w:eastAsia="Times New Roman" w:cs="Times New Roman"/>
          <w:b/>
          <w:bCs/>
          <w:color w:val="365F91" w:themeColor="accent1" w:themeShade="BF"/>
          <w:lang w:val="en-GB" w:eastAsia="en-GB"/>
        </w:rPr>
      </w:pPr>
      <w:r w:rsidRPr="00AE1DC6">
        <w:rPr>
          <w:rFonts w:eastAsia="Times New Roman" w:cs="Times New Roman"/>
          <w:b/>
          <w:bCs/>
          <w:color w:val="365F91" w:themeColor="accent1" w:themeShade="BF"/>
          <w:lang w:val="en-GB" w:eastAsia="en-GB"/>
        </w:rPr>
        <w:t>User</w:t>
      </w:r>
    </w:p>
    <w:p w14:paraId="79D3F315" w14:textId="77777777" w:rsidR="00AE1DC6" w:rsidRPr="00AE1DC6" w:rsidRDefault="00AE1DC6" w:rsidP="00AE1DC6">
      <w:pPr>
        <w:spacing w:before="100" w:beforeAutospacing="1" w:after="100" w:afterAutospacing="1" w:line="240" w:lineRule="auto"/>
        <w:rPr>
          <w:rFonts w:eastAsia="Times New Roman" w:cs="Times New Roman"/>
          <w:lang w:val="en-GB" w:eastAsia="en-GB"/>
        </w:rPr>
      </w:pPr>
      <w:r w:rsidRPr="00AE1DC6">
        <w:rPr>
          <w:rFonts w:eastAsia="Times New Roman" w:cs="Times New Roman"/>
          <w:lang w:val="en-GB" w:eastAsia="en-GB"/>
        </w:rPr>
        <w:t>Any individual who accesses, visits or uses the My Sports Coach website, platform or services, including participants, coaches, parents, guardians and organisations.</w:t>
      </w:r>
    </w:p>
    <w:p w14:paraId="53215707" w14:textId="77777777" w:rsidR="00AE1DC6" w:rsidRPr="00AE1DC6" w:rsidRDefault="00000000" w:rsidP="00AE1DC6">
      <w:pPr>
        <w:spacing w:before="100" w:beforeAutospacing="1" w:after="100" w:afterAutospacing="1" w:line="240" w:lineRule="auto"/>
        <w:rPr>
          <w:rFonts w:eastAsia="Times New Roman" w:cs="Times New Roman"/>
          <w:lang w:val="en-GB" w:eastAsia="en-GB"/>
        </w:rPr>
      </w:pPr>
      <w:r>
        <w:rPr>
          <w:rFonts w:eastAsia="Times New Roman" w:cs="Times New Roman"/>
          <w:lang w:val="en-GB" w:eastAsia="en-GB"/>
        </w:rPr>
        <w:pict w14:anchorId="60A08E1F">
          <v:rect id="_x0000_i1035" style="width:0;height:1.5pt" o:hralign="center" o:hrstd="t" o:hr="t" fillcolor="#a0a0a0" stroked="f"/>
        </w:pict>
      </w:r>
    </w:p>
    <w:p w14:paraId="41147EAF" w14:textId="77777777" w:rsidR="00AE1DC6" w:rsidRPr="00AE1DC6" w:rsidRDefault="00AE1DC6" w:rsidP="00AE1DC6">
      <w:pPr>
        <w:spacing w:before="100" w:beforeAutospacing="1" w:after="100" w:afterAutospacing="1" w:line="240" w:lineRule="auto"/>
        <w:rPr>
          <w:rFonts w:eastAsia="Times New Roman" w:cs="Times New Roman"/>
          <w:b/>
          <w:bCs/>
          <w:color w:val="365F91" w:themeColor="accent1" w:themeShade="BF"/>
          <w:lang w:val="en-GB" w:eastAsia="en-GB"/>
        </w:rPr>
      </w:pPr>
      <w:r w:rsidRPr="00AE1DC6">
        <w:rPr>
          <w:rFonts w:eastAsia="Times New Roman" w:cs="Times New Roman"/>
          <w:b/>
          <w:bCs/>
          <w:color w:val="365F91" w:themeColor="accent1" w:themeShade="BF"/>
          <w:lang w:val="en-GB" w:eastAsia="en-GB"/>
        </w:rPr>
        <w:t>Verification</w:t>
      </w:r>
    </w:p>
    <w:p w14:paraId="4A4CE2EE" w14:textId="77777777" w:rsidR="00AE1DC6" w:rsidRPr="00AE1DC6" w:rsidRDefault="00AE1DC6" w:rsidP="00AE1DC6">
      <w:pPr>
        <w:spacing w:before="100" w:beforeAutospacing="1" w:after="100" w:afterAutospacing="1" w:line="240" w:lineRule="auto"/>
        <w:rPr>
          <w:rFonts w:eastAsia="Times New Roman" w:cs="Times New Roman"/>
          <w:lang w:val="en-GB" w:eastAsia="en-GB"/>
        </w:rPr>
      </w:pPr>
      <w:r w:rsidRPr="00AE1DC6">
        <w:rPr>
          <w:rFonts w:eastAsia="Times New Roman" w:cs="Times New Roman"/>
          <w:lang w:val="en-GB" w:eastAsia="en-GB"/>
        </w:rPr>
        <w:t>The process through which My Sports Coach may review documentation or other information submitted by coaches to help confirm identity, qualifications, safeguarding credentials, insurance or other information relevant to the operation of the platform.</w:t>
      </w:r>
    </w:p>
    <w:p w14:paraId="02AA98C2" w14:textId="77777777" w:rsidR="00AE1DC6" w:rsidRPr="00AE1DC6" w:rsidRDefault="00AE1DC6" w:rsidP="00AE1DC6">
      <w:pPr>
        <w:spacing w:before="100" w:beforeAutospacing="1" w:after="100" w:afterAutospacing="1" w:line="240" w:lineRule="auto"/>
        <w:rPr>
          <w:rFonts w:eastAsia="Times New Roman" w:cs="Times New Roman"/>
          <w:lang w:val="en-GB" w:eastAsia="en-GB"/>
        </w:rPr>
      </w:pPr>
      <w:r w:rsidRPr="00AE1DC6">
        <w:rPr>
          <w:rFonts w:eastAsia="Times New Roman" w:cs="Times New Roman"/>
          <w:lang w:val="en-GB" w:eastAsia="en-GB"/>
        </w:rPr>
        <w:t>Verification indicates that specified information has been reviewed by My Sports Coach but does not constitute a guarantee of future performance, suitability or fitness for a particular purpose.</w:t>
      </w:r>
    </w:p>
    <w:p w14:paraId="6EAB8851" w14:textId="77777777" w:rsidR="00AE1DC6" w:rsidRDefault="00AE1DC6" w:rsidP="00537AF1">
      <w:pPr>
        <w:spacing w:before="100" w:beforeAutospacing="1" w:after="100" w:afterAutospacing="1" w:line="240" w:lineRule="auto"/>
        <w:rPr>
          <w:rFonts w:eastAsia="Times New Roman" w:cs="Times New Roman"/>
          <w:lang w:val="en-GB" w:eastAsia="en-GB"/>
        </w:rPr>
      </w:pPr>
    </w:p>
    <w:p w14:paraId="1FE4BCE6" w14:textId="77777777" w:rsidR="00AE1DC6" w:rsidRPr="00537AF1" w:rsidRDefault="00AE1DC6" w:rsidP="00537AF1">
      <w:pPr>
        <w:spacing w:before="100" w:beforeAutospacing="1" w:after="100" w:afterAutospacing="1" w:line="240" w:lineRule="auto"/>
        <w:rPr>
          <w:rFonts w:eastAsia="Times New Roman" w:cs="Times New Roman"/>
          <w:lang w:val="en-GB" w:eastAsia="en-GB"/>
        </w:rPr>
      </w:pPr>
    </w:p>
    <w:p w14:paraId="51C547DA" w14:textId="77777777" w:rsidR="003166B8" w:rsidRPr="005C1CDD" w:rsidRDefault="00000000">
      <w:pPr>
        <w:pStyle w:val="Heading1"/>
        <w:rPr>
          <w:rFonts w:asciiTheme="minorHAnsi" w:hAnsiTheme="minorHAnsi"/>
        </w:rPr>
      </w:pPr>
      <w:bookmarkStart w:id="3" w:name="_Toc237248678"/>
      <w:r w:rsidRPr="005C1CDD">
        <w:rPr>
          <w:rFonts w:asciiTheme="minorHAnsi" w:hAnsiTheme="minorHAnsi"/>
        </w:rPr>
        <w:lastRenderedPageBreak/>
        <w:t>4. Information We Collect</w:t>
      </w:r>
      <w:bookmarkEnd w:id="3"/>
    </w:p>
    <w:p w14:paraId="116664F7" w14:textId="77777777" w:rsidR="00E9076A" w:rsidRPr="00E9076A" w:rsidRDefault="00E9076A" w:rsidP="00E9076A">
      <w:pPr>
        <w:spacing w:before="100" w:beforeAutospacing="1" w:after="100" w:afterAutospacing="1" w:line="240" w:lineRule="auto"/>
        <w:rPr>
          <w:rFonts w:eastAsia="Times New Roman" w:cs="Times New Roman"/>
          <w:lang w:val="en-GB" w:eastAsia="en-GB"/>
        </w:rPr>
      </w:pPr>
      <w:r w:rsidRPr="00E9076A">
        <w:rPr>
          <w:rFonts w:eastAsia="Times New Roman" w:cs="Times New Roman"/>
          <w:lang w:val="en-GB" w:eastAsia="en-GB"/>
        </w:rPr>
        <w:t xml:space="preserve">The personal information we collect depends on how you use the My Sports Coach platform, the services you access and whether you register as a participant, parent or guardian, coach, organisation or </w:t>
      </w:r>
      <w:proofErr w:type="gramStart"/>
      <w:r w:rsidRPr="00E9076A">
        <w:rPr>
          <w:rFonts w:eastAsia="Times New Roman" w:cs="Times New Roman"/>
          <w:lang w:val="en-GB" w:eastAsia="en-GB"/>
        </w:rPr>
        <w:t>other</w:t>
      </w:r>
      <w:proofErr w:type="gramEnd"/>
      <w:r w:rsidRPr="00E9076A">
        <w:rPr>
          <w:rFonts w:eastAsia="Times New Roman" w:cs="Times New Roman"/>
          <w:lang w:val="en-GB" w:eastAsia="en-GB"/>
        </w:rPr>
        <w:t xml:space="preserve"> user.</w:t>
      </w:r>
    </w:p>
    <w:p w14:paraId="203C0510" w14:textId="77777777" w:rsidR="00E9076A" w:rsidRPr="00E9076A" w:rsidRDefault="00E9076A" w:rsidP="00E9076A">
      <w:pPr>
        <w:spacing w:before="100" w:beforeAutospacing="1" w:after="100" w:afterAutospacing="1" w:line="240" w:lineRule="auto"/>
        <w:rPr>
          <w:rFonts w:eastAsia="Times New Roman" w:cs="Times New Roman"/>
          <w:lang w:val="en-GB" w:eastAsia="en-GB"/>
        </w:rPr>
      </w:pPr>
      <w:r w:rsidRPr="00E9076A">
        <w:rPr>
          <w:rFonts w:eastAsia="Times New Roman" w:cs="Times New Roman"/>
          <w:lang w:val="en-GB" w:eastAsia="en-GB"/>
        </w:rPr>
        <w:t>We are committed to collecting only the personal information that is reasonably necessary to provide our services, operate the platform, comply with our legal obligations and improve the experience of our users.</w:t>
      </w:r>
    </w:p>
    <w:p w14:paraId="399B0C88" w14:textId="77777777" w:rsidR="00E9076A" w:rsidRPr="00E9076A" w:rsidRDefault="00E9076A" w:rsidP="00E9076A">
      <w:pPr>
        <w:spacing w:before="100" w:beforeAutospacing="1" w:after="100" w:afterAutospacing="1" w:line="240" w:lineRule="auto"/>
        <w:rPr>
          <w:rFonts w:eastAsia="Times New Roman" w:cs="Times New Roman"/>
          <w:lang w:val="en-GB" w:eastAsia="en-GB"/>
        </w:rPr>
      </w:pPr>
      <w:r w:rsidRPr="00E9076A">
        <w:rPr>
          <w:rFonts w:eastAsia="Times New Roman" w:cs="Times New Roman"/>
          <w:lang w:val="en-GB" w:eastAsia="en-GB"/>
        </w:rPr>
        <w:t>The categories of personal information we may collect are outlined below.</w:t>
      </w:r>
    </w:p>
    <w:p w14:paraId="0C3C8F75" w14:textId="77777777" w:rsidR="00E9076A" w:rsidRPr="00E9076A" w:rsidRDefault="00000000" w:rsidP="00E9076A">
      <w:pPr>
        <w:spacing w:after="0" w:line="240" w:lineRule="auto"/>
        <w:rPr>
          <w:rFonts w:eastAsia="Times New Roman" w:cs="Times New Roman"/>
          <w:lang w:val="en-GB" w:eastAsia="en-GB"/>
        </w:rPr>
      </w:pPr>
      <w:r>
        <w:rPr>
          <w:rFonts w:eastAsia="Times New Roman" w:cs="Times New Roman"/>
          <w:lang w:val="en-GB" w:eastAsia="en-GB"/>
        </w:rPr>
        <w:pict w14:anchorId="67E2E9C3">
          <v:rect id="_x0000_i1036" style="width:0;height:1.5pt" o:hralign="center" o:hrstd="t" o:hr="t" fillcolor="#a0a0a0" stroked="f"/>
        </w:pict>
      </w:r>
    </w:p>
    <w:p w14:paraId="0A582B03" w14:textId="77777777" w:rsidR="00E9076A" w:rsidRPr="00E9076A" w:rsidRDefault="00E9076A" w:rsidP="00E9076A">
      <w:pPr>
        <w:spacing w:before="100" w:beforeAutospacing="1" w:after="100" w:afterAutospacing="1" w:line="240" w:lineRule="auto"/>
        <w:outlineLvl w:val="1"/>
        <w:rPr>
          <w:rFonts w:eastAsia="Times New Roman" w:cs="Times New Roman"/>
          <w:b/>
          <w:bCs/>
          <w:color w:val="365F91" w:themeColor="accent1" w:themeShade="BF"/>
          <w:lang w:val="en-GB" w:eastAsia="en-GB"/>
        </w:rPr>
      </w:pPr>
      <w:bookmarkStart w:id="4" w:name="_Toc237248679"/>
      <w:r w:rsidRPr="00E9076A">
        <w:rPr>
          <w:rFonts w:eastAsia="Times New Roman" w:cs="Times New Roman"/>
          <w:b/>
          <w:bCs/>
          <w:color w:val="365F91" w:themeColor="accent1" w:themeShade="BF"/>
          <w:lang w:val="en-GB" w:eastAsia="en-GB"/>
        </w:rPr>
        <w:t>4.1 Information You Provide</w:t>
      </w:r>
      <w:bookmarkEnd w:id="4"/>
    </w:p>
    <w:p w14:paraId="7376CBB5" w14:textId="77777777" w:rsidR="00E9076A" w:rsidRPr="00E9076A" w:rsidRDefault="00E9076A" w:rsidP="00E9076A">
      <w:pPr>
        <w:spacing w:before="100" w:beforeAutospacing="1" w:after="100" w:afterAutospacing="1" w:line="240" w:lineRule="auto"/>
        <w:rPr>
          <w:rFonts w:eastAsia="Times New Roman" w:cs="Times New Roman"/>
          <w:lang w:val="en-GB" w:eastAsia="en-GB"/>
        </w:rPr>
      </w:pPr>
      <w:r w:rsidRPr="00E9076A">
        <w:rPr>
          <w:rFonts w:eastAsia="Times New Roman" w:cs="Times New Roman"/>
          <w:lang w:val="en-GB" w:eastAsia="en-GB"/>
        </w:rPr>
        <w:t>When you create an account or interact with the My Sports Coach platform, you may provide personal information directly to us.</w:t>
      </w:r>
    </w:p>
    <w:p w14:paraId="2F71D2BF" w14:textId="77777777" w:rsidR="00E9076A" w:rsidRPr="00E9076A" w:rsidRDefault="00E9076A" w:rsidP="00E9076A">
      <w:pPr>
        <w:spacing w:before="100" w:beforeAutospacing="1" w:after="100" w:afterAutospacing="1" w:line="240" w:lineRule="auto"/>
        <w:rPr>
          <w:rFonts w:eastAsia="Times New Roman" w:cs="Times New Roman"/>
          <w:lang w:val="en-GB" w:eastAsia="en-GB"/>
        </w:rPr>
      </w:pPr>
      <w:r w:rsidRPr="00E9076A">
        <w:rPr>
          <w:rFonts w:eastAsia="Times New Roman" w:cs="Times New Roman"/>
          <w:lang w:val="en-GB" w:eastAsia="en-GB"/>
        </w:rPr>
        <w:t>Depending on how you use our services, this information may include:</w:t>
      </w:r>
    </w:p>
    <w:p w14:paraId="3CAEA3C2" w14:textId="77777777" w:rsidR="00E9076A" w:rsidRPr="00E9076A" w:rsidRDefault="00E9076A" w:rsidP="00E9076A">
      <w:pPr>
        <w:numPr>
          <w:ilvl w:val="0"/>
          <w:numId w:val="11"/>
        </w:numPr>
        <w:spacing w:before="100" w:beforeAutospacing="1" w:after="100" w:afterAutospacing="1" w:line="240" w:lineRule="auto"/>
        <w:rPr>
          <w:rFonts w:eastAsia="Times New Roman" w:cs="Times New Roman"/>
          <w:lang w:val="en-GB" w:eastAsia="en-GB"/>
        </w:rPr>
      </w:pPr>
      <w:r w:rsidRPr="00E9076A">
        <w:rPr>
          <w:rFonts w:eastAsia="Times New Roman" w:cs="Times New Roman"/>
          <w:lang w:val="en-GB" w:eastAsia="en-GB"/>
        </w:rPr>
        <w:t xml:space="preserve">your full name; </w:t>
      </w:r>
    </w:p>
    <w:p w14:paraId="12CD1010" w14:textId="77777777" w:rsidR="00E9076A" w:rsidRPr="00E9076A" w:rsidRDefault="00E9076A" w:rsidP="00E9076A">
      <w:pPr>
        <w:numPr>
          <w:ilvl w:val="0"/>
          <w:numId w:val="11"/>
        </w:numPr>
        <w:spacing w:before="100" w:beforeAutospacing="1" w:after="100" w:afterAutospacing="1" w:line="240" w:lineRule="auto"/>
        <w:rPr>
          <w:rFonts w:eastAsia="Times New Roman" w:cs="Times New Roman"/>
          <w:lang w:val="en-GB" w:eastAsia="en-GB"/>
        </w:rPr>
      </w:pPr>
      <w:r w:rsidRPr="00E9076A">
        <w:rPr>
          <w:rFonts w:eastAsia="Times New Roman" w:cs="Times New Roman"/>
          <w:lang w:val="en-GB" w:eastAsia="en-GB"/>
        </w:rPr>
        <w:t xml:space="preserve">email address; </w:t>
      </w:r>
    </w:p>
    <w:p w14:paraId="5FEDED55" w14:textId="77777777" w:rsidR="00E9076A" w:rsidRPr="00E9076A" w:rsidRDefault="00E9076A" w:rsidP="00E9076A">
      <w:pPr>
        <w:numPr>
          <w:ilvl w:val="0"/>
          <w:numId w:val="11"/>
        </w:numPr>
        <w:spacing w:before="100" w:beforeAutospacing="1" w:after="100" w:afterAutospacing="1" w:line="240" w:lineRule="auto"/>
        <w:rPr>
          <w:rFonts w:eastAsia="Times New Roman" w:cs="Times New Roman"/>
          <w:lang w:val="en-GB" w:eastAsia="en-GB"/>
        </w:rPr>
      </w:pPr>
      <w:r w:rsidRPr="00E9076A">
        <w:rPr>
          <w:rFonts w:eastAsia="Times New Roman" w:cs="Times New Roman"/>
          <w:lang w:val="en-GB" w:eastAsia="en-GB"/>
        </w:rPr>
        <w:t xml:space="preserve">telephone number; </w:t>
      </w:r>
    </w:p>
    <w:p w14:paraId="45B6C692" w14:textId="77777777" w:rsidR="00E9076A" w:rsidRPr="00E9076A" w:rsidRDefault="00E9076A" w:rsidP="00E9076A">
      <w:pPr>
        <w:numPr>
          <w:ilvl w:val="0"/>
          <w:numId w:val="11"/>
        </w:numPr>
        <w:spacing w:before="100" w:beforeAutospacing="1" w:after="100" w:afterAutospacing="1" w:line="240" w:lineRule="auto"/>
        <w:rPr>
          <w:rFonts w:eastAsia="Times New Roman" w:cs="Times New Roman"/>
          <w:lang w:val="en-GB" w:eastAsia="en-GB"/>
        </w:rPr>
      </w:pPr>
      <w:r w:rsidRPr="00E9076A">
        <w:rPr>
          <w:rFonts w:eastAsia="Times New Roman" w:cs="Times New Roman"/>
          <w:lang w:val="en-GB" w:eastAsia="en-GB"/>
        </w:rPr>
        <w:t xml:space="preserve">residential or postal address; </w:t>
      </w:r>
    </w:p>
    <w:p w14:paraId="0FECB013" w14:textId="77777777" w:rsidR="00E9076A" w:rsidRPr="00E9076A" w:rsidRDefault="00E9076A" w:rsidP="00E9076A">
      <w:pPr>
        <w:numPr>
          <w:ilvl w:val="0"/>
          <w:numId w:val="11"/>
        </w:numPr>
        <w:spacing w:before="100" w:beforeAutospacing="1" w:after="100" w:afterAutospacing="1" w:line="240" w:lineRule="auto"/>
        <w:rPr>
          <w:rFonts w:eastAsia="Times New Roman" w:cs="Times New Roman"/>
          <w:lang w:val="en-GB" w:eastAsia="en-GB"/>
        </w:rPr>
      </w:pPr>
      <w:r w:rsidRPr="00E9076A">
        <w:rPr>
          <w:rFonts w:eastAsia="Times New Roman" w:cs="Times New Roman"/>
          <w:lang w:val="en-GB" w:eastAsia="en-GB"/>
        </w:rPr>
        <w:t xml:space="preserve">date of birth where required; </w:t>
      </w:r>
    </w:p>
    <w:p w14:paraId="062B8500" w14:textId="77777777" w:rsidR="00E9076A" w:rsidRPr="00E9076A" w:rsidRDefault="00E9076A" w:rsidP="00E9076A">
      <w:pPr>
        <w:numPr>
          <w:ilvl w:val="0"/>
          <w:numId w:val="11"/>
        </w:numPr>
        <w:spacing w:before="100" w:beforeAutospacing="1" w:after="100" w:afterAutospacing="1" w:line="240" w:lineRule="auto"/>
        <w:rPr>
          <w:rFonts w:eastAsia="Times New Roman" w:cs="Times New Roman"/>
          <w:lang w:val="en-GB" w:eastAsia="en-GB"/>
        </w:rPr>
      </w:pPr>
      <w:r w:rsidRPr="00E9076A">
        <w:rPr>
          <w:rFonts w:eastAsia="Times New Roman" w:cs="Times New Roman"/>
          <w:lang w:val="en-GB" w:eastAsia="en-GB"/>
        </w:rPr>
        <w:t xml:space="preserve">account username and login credentials; </w:t>
      </w:r>
    </w:p>
    <w:p w14:paraId="4E99F809" w14:textId="77777777" w:rsidR="00E9076A" w:rsidRPr="00E9076A" w:rsidRDefault="00E9076A" w:rsidP="00E9076A">
      <w:pPr>
        <w:numPr>
          <w:ilvl w:val="0"/>
          <w:numId w:val="11"/>
        </w:numPr>
        <w:spacing w:before="100" w:beforeAutospacing="1" w:after="100" w:afterAutospacing="1" w:line="240" w:lineRule="auto"/>
        <w:rPr>
          <w:rFonts w:eastAsia="Times New Roman" w:cs="Times New Roman"/>
          <w:lang w:val="en-GB" w:eastAsia="en-GB"/>
        </w:rPr>
      </w:pPr>
      <w:r w:rsidRPr="00E9076A">
        <w:rPr>
          <w:rFonts w:eastAsia="Times New Roman" w:cs="Times New Roman"/>
          <w:lang w:val="en-GB" w:eastAsia="en-GB"/>
        </w:rPr>
        <w:t xml:space="preserve">profile photograph; </w:t>
      </w:r>
    </w:p>
    <w:p w14:paraId="03CD6377" w14:textId="77777777" w:rsidR="00E9076A" w:rsidRPr="00E9076A" w:rsidRDefault="00E9076A" w:rsidP="00E9076A">
      <w:pPr>
        <w:numPr>
          <w:ilvl w:val="0"/>
          <w:numId w:val="11"/>
        </w:numPr>
        <w:spacing w:before="100" w:beforeAutospacing="1" w:after="100" w:afterAutospacing="1" w:line="240" w:lineRule="auto"/>
        <w:rPr>
          <w:rFonts w:eastAsia="Times New Roman" w:cs="Times New Roman"/>
          <w:lang w:val="en-GB" w:eastAsia="en-GB"/>
        </w:rPr>
      </w:pPr>
      <w:r w:rsidRPr="00E9076A">
        <w:rPr>
          <w:rFonts w:eastAsia="Times New Roman" w:cs="Times New Roman"/>
          <w:lang w:val="en-GB" w:eastAsia="en-GB"/>
        </w:rPr>
        <w:t xml:space="preserve">emergency contact details where appropriate; </w:t>
      </w:r>
    </w:p>
    <w:p w14:paraId="796D78CF" w14:textId="77777777" w:rsidR="00E9076A" w:rsidRPr="00E9076A" w:rsidRDefault="00E9076A" w:rsidP="00E9076A">
      <w:pPr>
        <w:numPr>
          <w:ilvl w:val="0"/>
          <w:numId w:val="11"/>
        </w:numPr>
        <w:spacing w:before="100" w:beforeAutospacing="1" w:after="100" w:afterAutospacing="1" w:line="240" w:lineRule="auto"/>
        <w:rPr>
          <w:rFonts w:eastAsia="Times New Roman" w:cs="Times New Roman"/>
          <w:lang w:val="en-GB" w:eastAsia="en-GB"/>
        </w:rPr>
      </w:pPr>
      <w:r w:rsidRPr="00E9076A">
        <w:rPr>
          <w:rFonts w:eastAsia="Times New Roman" w:cs="Times New Roman"/>
          <w:lang w:val="en-GB" w:eastAsia="en-GB"/>
        </w:rPr>
        <w:t xml:space="preserve">communication preferences; and </w:t>
      </w:r>
    </w:p>
    <w:p w14:paraId="77C0A052" w14:textId="77777777" w:rsidR="00E9076A" w:rsidRPr="00E9076A" w:rsidRDefault="00E9076A" w:rsidP="00E9076A">
      <w:pPr>
        <w:numPr>
          <w:ilvl w:val="0"/>
          <w:numId w:val="11"/>
        </w:numPr>
        <w:spacing w:before="100" w:beforeAutospacing="1" w:after="100" w:afterAutospacing="1" w:line="240" w:lineRule="auto"/>
        <w:rPr>
          <w:rFonts w:eastAsia="Times New Roman" w:cs="Times New Roman"/>
          <w:lang w:val="en-GB" w:eastAsia="en-GB"/>
        </w:rPr>
      </w:pPr>
      <w:r w:rsidRPr="00E9076A">
        <w:rPr>
          <w:rFonts w:eastAsia="Times New Roman" w:cs="Times New Roman"/>
          <w:lang w:val="en-GB" w:eastAsia="en-GB"/>
        </w:rPr>
        <w:t xml:space="preserve">any other information you choose to provide through your account or when contacting us. </w:t>
      </w:r>
    </w:p>
    <w:p w14:paraId="33D36532" w14:textId="77777777" w:rsidR="00E9076A" w:rsidRPr="00E9076A" w:rsidRDefault="00E9076A" w:rsidP="00E9076A">
      <w:pPr>
        <w:spacing w:before="100" w:beforeAutospacing="1" w:after="100" w:afterAutospacing="1" w:line="240" w:lineRule="auto"/>
        <w:rPr>
          <w:rFonts w:eastAsia="Times New Roman" w:cs="Times New Roman"/>
          <w:lang w:val="en-GB" w:eastAsia="en-GB"/>
        </w:rPr>
      </w:pPr>
      <w:r w:rsidRPr="00E9076A">
        <w:rPr>
          <w:rFonts w:eastAsia="Times New Roman" w:cs="Times New Roman"/>
          <w:lang w:val="en-GB" w:eastAsia="en-GB"/>
        </w:rPr>
        <w:t>Providing certain information may be necessary in order to create an account, make bookings or access particular platform features.</w:t>
      </w:r>
    </w:p>
    <w:p w14:paraId="4FDE0F4C" w14:textId="77777777" w:rsidR="00E9076A" w:rsidRPr="00E9076A" w:rsidRDefault="00000000" w:rsidP="00E9076A">
      <w:pPr>
        <w:spacing w:after="0" w:line="240" w:lineRule="auto"/>
        <w:rPr>
          <w:rFonts w:eastAsia="Times New Roman" w:cs="Times New Roman"/>
          <w:lang w:val="en-GB" w:eastAsia="en-GB"/>
        </w:rPr>
      </w:pPr>
      <w:r>
        <w:rPr>
          <w:rFonts w:eastAsia="Times New Roman" w:cs="Times New Roman"/>
          <w:lang w:val="en-GB" w:eastAsia="en-GB"/>
        </w:rPr>
        <w:pict w14:anchorId="072EC4F2">
          <v:rect id="_x0000_i1037" style="width:0;height:1.5pt" o:hralign="center" o:hrstd="t" o:hr="t" fillcolor="#a0a0a0" stroked="f"/>
        </w:pict>
      </w:r>
    </w:p>
    <w:p w14:paraId="14FDB22D" w14:textId="77777777" w:rsidR="00E9076A" w:rsidRPr="00E9076A" w:rsidRDefault="00E9076A" w:rsidP="00E9076A">
      <w:pPr>
        <w:spacing w:before="100" w:beforeAutospacing="1" w:after="100" w:afterAutospacing="1" w:line="240" w:lineRule="auto"/>
        <w:outlineLvl w:val="1"/>
        <w:rPr>
          <w:rFonts w:eastAsia="Times New Roman" w:cs="Times New Roman"/>
          <w:b/>
          <w:bCs/>
          <w:color w:val="365F91" w:themeColor="accent1" w:themeShade="BF"/>
          <w:lang w:val="en-GB" w:eastAsia="en-GB"/>
        </w:rPr>
      </w:pPr>
      <w:bookmarkStart w:id="5" w:name="_Toc237248680"/>
      <w:r w:rsidRPr="00E9076A">
        <w:rPr>
          <w:rFonts w:eastAsia="Times New Roman" w:cs="Times New Roman"/>
          <w:b/>
          <w:bCs/>
          <w:color w:val="365F91" w:themeColor="accent1" w:themeShade="BF"/>
          <w:lang w:val="en-GB" w:eastAsia="en-GB"/>
        </w:rPr>
        <w:t>4.2 Coach Information</w:t>
      </w:r>
      <w:bookmarkEnd w:id="5"/>
    </w:p>
    <w:p w14:paraId="63A91A79" w14:textId="77777777" w:rsidR="00E9076A" w:rsidRPr="00E9076A" w:rsidRDefault="00E9076A" w:rsidP="00E9076A">
      <w:pPr>
        <w:spacing w:before="100" w:beforeAutospacing="1" w:after="100" w:afterAutospacing="1" w:line="240" w:lineRule="auto"/>
        <w:rPr>
          <w:rFonts w:eastAsia="Times New Roman" w:cs="Times New Roman"/>
          <w:lang w:val="en-GB" w:eastAsia="en-GB"/>
        </w:rPr>
      </w:pPr>
      <w:r w:rsidRPr="00E9076A">
        <w:rPr>
          <w:rFonts w:eastAsia="Times New Roman" w:cs="Times New Roman"/>
          <w:lang w:val="en-GB" w:eastAsia="en-GB"/>
        </w:rPr>
        <w:t>Individuals registering as coaches may also provide additional information relating to their professional coaching activities.</w:t>
      </w:r>
    </w:p>
    <w:p w14:paraId="696981A6" w14:textId="77777777" w:rsidR="00E9076A" w:rsidRPr="00E9076A" w:rsidRDefault="00E9076A" w:rsidP="00E9076A">
      <w:pPr>
        <w:spacing w:before="100" w:beforeAutospacing="1" w:after="100" w:afterAutospacing="1" w:line="240" w:lineRule="auto"/>
        <w:rPr>
          <w:rFonts w:eastAsia="Times New Roman" w:cs="Times New Roman"/>
          <w:lang w:val="en-GB" w:eastAsia="en-GB"/>
        </w:rPr>
      </w:pPr>
      <w:r w:rsidRPr="00E9076A">
        <w:rPr>
          <w:rFonts w:eastAsia="Times New Roman" w:cs="Times New Roman"/>
          <w:lang w:val="en-GB" w:eastAsia="en-GB"/>
        </w:rPr>
        <w:t>This may include:</w:t>
      </w:r>
    </w:p>
    <w:p w14:paraId="0F9FBA83" w14:textId="77777777" w:rsidR="00E9076A" w:rsidRPr="00E9076A" w:rsidRDefault="00E9076A" w:rsidP="00E9076A">
      <w:pPr>
        <w:numPr>
          <w:ilvl w:val="0"/>
          <w:numId w:val="12"/>
        </w:numPr>
        <w:spacing w:before="100" w:beforeAutospacing="1" w:after="100" w:afterAutospacing="1" w:line="240" w:lineRule="auto"/>
        <w:rPr>
          <w:rFonts w:eastAsia="Times New Roman" w:cs="Times New Roman"/>
          <w:lang w:val="en-GB" w:eastAsia="en-GB"/>
        </w:rPr>
      </w:pPr>
      <w:r w:rsidRPr="00E9076A">
        <w:rPr>
          <w:rFonts w:eastAsia="Times New Roman" w:cs="Times New Roman"/>
          <w:lang w:val="en-GB" w:eastAsia="en-GB"/>
        </w:rPr>
        <w:t xml:space="preserve">coaching qualifications; </w:t>
      </w:r>
    </w:p>
    <w:p w14:paraId="7DC2FB11" w14:textId="77777777" w:rsidR="00E9076A" w:rsidRPr="00E9076A" w:rsidRDefault="00E9076A" w:rsidP="00E9076A">
      <w:pPr>
        <w:numPr>
          <w:ilvl w:val="0"/>
          <w:numId w:val="12"/>
        </w:numPr>
        <w:spacing w:before="100" w:beforeAutospacing="1" w:after="100" w:afterAutospacing="1" w:line="240" w:lineRule="auto"/>
        <w:rPr>
          <w:rFonts w:eastAsia="Times New Roman" w:cs="Times New Roman"/>
          <w:lang w:val="en-GB" w:eastAsia="en-GB"/>
        </w:rPr>
      </w:pPr>
      <w:r w:rsidRPr="00E9076A">
        <w:rPr>
          <w:rFonts w:eastAsia="Times New Roman" w:cs="Times New Roman"/>
          <w:lang w:val="en-GB" w:eastAsia="en-GB"/>
        </w:rPr>
        <w:t xml:space="preserve">governing body memberships; </w:t>
      </w:r>
    </w:p>
    <w:p w14:paraId="3C26C651" w14:textId="77777777" w:rsidR="00E9076A" w:rsidRPr="00E9076A" w:rsidRDefault="00E9076A" w:rsidP="00E9076A">
      <w:pPr>
        <w:numPr>
          <w:ilvl w:val="0"/>
          <w:numId w:val="12"/>
        </w:numPr>
        <w:spacing w:before="100" w:beforeAutospacing="1" w:after="100" w:afterAutospacing="1" w:line="240" w:lineRule="auto"/>
        <w:rPr>
          <w:rFonts w:eastAsia="Times New Roman" w:cs="Times New Roman"/>
          <w:lang w:val="en-GB" w:eastAsia="en-GB"/>
        </w:rPr>
      </w:pPr>
      <w:r w:rsidRPr="00E9076A">
        <w:rPr>
          <w:rFonts w:eastAsia="Times New Roman" w:cs="Times New Roman"/>
          <w:lang w:val="en-GB" w:eastAsia="en-GB"/>
        </w:rPr>
        <w:t xml:space="preserve">coaching licences or certifications; </w:t>
      </w:r>
    </w:p>
    <w:p w14:paraId="3692F71B" w14:textId="77777777" w:rsidR="00E9076A" w:rsidRPr="00E9076A" w:rsidRDefault="00E9076A" w:rsidP="00E9076A">
      <w:pPr>
        <w:numPr>
          <w:ilvl w:val="0"/>
          <w:numId w:val="12"/>
        </w:numPr>
        <w:spacing w:before="100" w:beforeAutospacing="1" w:after="100" w:afterAutospacing="1" w:line="240" w:lineRule="auto"/>
        <w:rPr>
          <w:rFonts w:eastAsia="Times New Roman" w:cs="Times New Roman"/>
          <w:lang w:val="en-GB" w:eastAsia="en-GB"/>
        </w:rPr>
      </w:pPr>
      <w:r w:rsidRPr="00E9076A">
        <w:rPr>
          <w:rFonts w:eastAsia="Times New Roman" w:cs="Times New Roman"/>
          <w:lang w:val="en-GB" w:eastAsia="en-GB"/>
        </w:rPr>
        <w:t xml:space="preserve">insurance details; </w:t>
      </w:r>
    </w:p>
    <w:p w14:paraId="3F1E8CF1" w14:textId="77777777" w:rsidR="00E9076A" w:rsidRPr="00E9076A" w:rsidRDefault="00E9076A" w:rsidP="00E9076A">
      <w:pPr>
        <w:numPr>
          <w:ilvl w:val="0"/>
          <w:numId w:val="12"/>
        </w:numPr>
        <w:spacing w:before="100" w:beforeAutospacing="1" w:after="100" w:afterAutospacing="1" w:line="240" w:lineRule="auto"/>
        <w:rPr>
          <w:rFonts w:eastAsia="Times New Roman" w:cs="Times New Roman"/>
          <w:lang w:val="en-GB" w:eastAsia="en-GB"/>
        </w:rPr>
      </w:pPr>
      <w:r w:rsidRPr="00E9076A">
        <w:rPr>
          <w:rFonts w:eastAsia="Times New Roman" w:cs="Times New Roman"/>
          <w:lang w:val="en-GB" w:eastAsia="en-GB"/>
        </w:rPr>
        <w:t xml:space="preserve">safeguarding qualifications; </w:t>
      </w:r>
    </w:p>
    <w:p w14:paraId="1211D3FE" w14:textId="77777777" w:rsidR="00E9076A" w:rsidRPr="00E9076A" w:rsidRDefault="00E9076A" w:rsidP="00E9076A">
      <w:pPr>
        <w:numPr>
          <w:ilvl w:val="0"/>
          <w:numId w:val="12"/>
        </w:numPr>
        <w:spacing w:before="100" w:beforeAutospacing="1" w:after="100" w:afterAutospacing="1" w:line="240" w:lineRule="auto"/>
        <w:rPr>
          <w:rFonts w:eastAsia="Times New Roman" w:cs="Times New Roman"/>
          <w:lang w:val="en-GB" w:eastAsia="en-GB"/>
        </w:rPr>
      </w:pPr>
      <w:r w:rsidRPr="00E9076A">
        <w:rPr>
          <w:rFonts w:eastAsia="Times New Roman" w:cs="Times New Roman"/>
          <w:lang w:val="en-GB" w:eastAsia="en-GB"/>
        </w:rPr>
        <w:t xml:space="preserve">Disclosure and Barring Service (DBS) information where applicable; </w:t>
      </w:r>
    </w:p>
    <w:p w14:paraId="50FE73F7" w14:textId="77777777" w:rsidR="00E9076A" w:rsidRPr="00E9076A" w:rsidRDefault="00E9076A" w:rsidP="00E9076A">
      <w:pPr>
        <w:numPr>
          <w:ilvl w:val="0"/>
          <w:numId w:val="12"/>
        </w:numPr>
        <w:spacing w:before="100" w:beforeAutospacing="1" w:after="100" w:afterAutospacing="1" w:line="240" w:lineRule="auto"/>
        <w:rPr>
          <w:rFonts w:eastAsia="Times New Roman" w:cs="Times New Roman"/>
          <w:lang w:val="en-GB" w:eastAsia="en-GB"/>
        </w:rPr>
      </w:pPr>
      <w:r w:rsidRPr="00E9076A">
        <w:rPr>
          <w:rFonts w:eastAsia="Times New Roman" w:cs="Times New Roman"/>
          <w:lang w:val="en-GB" w:eastAsia="en-GB"/>
        </w:rPr>
        <w:lastRenderedPageBreak/>
        <w:t xml:space="preserve">coaching experience; </w:t>
      </w:r>
    </w:p>
    <w:p w14:paraId="4CB3A984" w14:textId="77777777" w:rsidR="00E9076A" w:rsidRPr="00E9076A" w:rsidRDefault="00E9076A" w:rsidP="00E9076A">
      <w:pPr>
        <w:numPr>
          <w:ilvl w:val="0"/>
          <w:numId w:val="12"/>
        </w:numPr>
        <w:spacing w:before="100" w:beforeAutospacing="1" w:after="100" w:afterAutospacing="1" w:line="240" w:lineRule="auto"/>
        <w:rPr>
          <w:rFonts w:eastAsia="Times New Roman" w:cs="Times New Roman"/>
          <w:lang w:val="en-GB" w:eastAsia="en-GB"/>
        </w:rPr>
      </w:pPr>
      <w:r w:rsidRPr="00E9076A">
        <w:rPr>
          <w:rFonts w:eastAsia="Times New Roman" w:cs="Times New Roman"/>
          <w:lang w:val="en-GB" w:eastAsia="en-GB"/>
        </w:rPr>
        <w:t xml:space="preserve">sports or activities offered; </w:t>
      </w:r>
    </w:p>
    <w:p w14:paraId="237AFE2D" w14:textId="77777777" w:rsidR="00E9076A" w:rsidRPr="00E9076A" w:rsidRDefault="00E9076A" w:rsidP="00E9076A">
      <w:pPr>
        <w:numPr>
          <w:ilvl w:val="0"/>
          <w:numId w:val="12"/>
        </w:numPr>
        <w:spacing w:before="100" w:beforeAutospacing="1" w:after="100" w:afterAutospacing="1" w:line="240" w:lineRule="auto"/>
        <w:rPr>
          <w:rFonts w:eastAsia="Times New Roman" w:cs="Times New Roman"/>
          <w:lang w:val="en-GB" w:eastAsia="en-GB"/>
        </w:rPr>
      </w:pPr>
      <w:r w:rsidRPr="00E9076A">
        <w:rPr>
          <w:rFonts w:eastAsia="Times New Roman" w:cs="Times New Roman"/>
          <w:lang w:val="en-GB" w:eastAsia="en-GB"/>
        </w:rPr>
        <w:t xml:space="preserve">coaching locations; </w:t>
      </w:r>
    </w:p>
    <w:p w14:paraId="4075DA4A" w14:textId="77777777" w:rsidR="00E9076A" w:rsidRPr="00E9076A" w:rsidRDefault="00E9076A" w:rsidP="00E9076A">
      <w:pPr>
        <w:numPr>
          <w:ilvl w:val="0"/>
          <w:numId w:val="12"/>
        </w:numPr>
        <w:spacing w:before="100" w:beforeAutospacing="1" w:after="100" w:afterAutospacing="1" w:line="240" w:lineRule="auto"/>
        <w:rPr>
          <w:rFonts w:eastAsia="Times New Roman" w:cs="Times New Roman"/>
          <w:lang w:val="en-GB" w:eastAsia="en-GB"/>
        </w:rPr>
      </w:pPr>
      <w:r w:rsidRPr="00E9076A">
        <w:rPr>
          <w:rFonts w:eastAsia="Times New Roman" w:cs="Times New Roman"/>
          <w:lang w:val="en-GB" w:eastAsia="en-GB"/>
        </w:rPr>
        <w:t xml:space="preserve">availability; </w:t>
      </w:r>
    </w:p>
    <w:p w14:paraId="04442FD7" w14:textId="77777777" w:rsidR="00E9076A" w:rsidRPr="00E9076A" w:rsidRDefault="00E9076A" w:rsidP="00E9076A">
      <w:pPr>
        <w:numPr>
          <w:ilvl w:val="0"/>
          <w:numId w:val="12"/>
        </w:numPr>
        <w:spacing w:before="100" w:beforeAutospacing="1" w:after="100" w:afterAutospacing="1" w:line="240" w:lineRule="auto"/>
        <w:rPr>
          <w:rFonts w:eastAsia="Times New Roman" w:cs="Times New Roman"/>
          <w:lang w:val="en-GB" w:eastAsia="en-GB"/>
        </w:rPr>
      </w:pPr>
      <w:r w:rsidRPr="00E9076A">
        <w:rPr>
          <w:rFonts w:eastAsia="Times New Roman" w:cs="Times New Roman"/>
          <w:lang w:val="en-GB" w:eastAsia="en-GB"/>
        </w:rPr>
        <w:t xml:space="preserve">pricing information; </w:t>
      </w:r>
    </w:p>
    <w:p w14:paraId="46EBEE3F" w14:textId="77777777" w:rsidR="00E9076A" w:rsidRPr="00E9076A" w:rsidRDefault="00E9076A" w:rsidP="00E9076A">
      <w:pPr>
        <w:numPr>
          <w:ilvl w:val="0"/>
          <w:numId w:val="12"/>
        </w:numPr>
        <w:spacing w:before="100" w:beforeAutospacing="1" w:after="100" w:afterAutospacing="1" w:line="240" w:lineRule="auto"/>
        <w:rPr>
          <w:rFonts w:eastAsia="Times New Roman" w:cs="Times New Roman"/>
          <w:lang w:val="en-GB" w:eastAsia="en-GB"/>
        </w:rPr>
      </w:pPr>
      <w:r w:rsidRPr="00E9076A">
        <w:rPr>
          <w:rFonts w:eastAsia="Times New Roman" w:cs="Times New Roman"/>
          <w:lang w:val="en-GB" w:eastAsia="en-GB"/>
        </w:rPr>
        <w:t xml:space="preserve">business information; and </w:t>
      </w:r>
    </w:p>
    <w:p w14:paraId="641FC7FE" w14:textId="77777777" w:rsidR="00E9076A" w:rsidRPr="00E9076A" w:rsidRDefault="00E9076A" w:rsidP="00E9076A">
      <w:pPr>
        <w:numPr>
          <w:ilvl w:val="0"/>
          <w:numId w:val="12"/>
        </w:numPr>
        <w:spacing w:before="100" w:beforeAutospacing="1" w:after="100" w:afterAutospacing="1" w:line="240" w:lineRule="auto"/>
        <w:rPr>
          <w:rFonts w:eastAsia="Times New Roman" w:cs="Times New Roman"/>
          <w:lang w:val="en-GB" w:eastAsia="en-GB"/>
        </w:rPr>
      </w:pPr>
      <w:r w:rsidRPr="00E9076A">
        <w:rPr>
          <w:rFonts w:eastAsia="Times New Roman" w:cs="Times New Roman"/>
          <w:lang w:val="en-GB" w:eastAsia="en-GB"/>
        </w:rPr>
        <w:t xml:space="preserve">supporting documents submitted during the verification process. </w:t>
      </w:r>
    </w:p>
    <w:p w14:paraId="324844B3" w14:textId="77777777" w:rsidR="00E9076A" w:rsidRPr="00E9076A" w:rsidRDefault="00E9076A" w:rsidP="00E9076A">
      <w:pPr>
        <w:spacing w:before="100" w:beforeAutospacing="1" w:after="100" w:afterAutospacing="1" w:line="240" w:lineRule="auto"/>
        <w:rPr>
          <w:rFonts w:eastAsia="Times New Roman" w:cs="Times New Roman"/>
          <w:lang w:val="en-GB" w:eastAsia="en-GB"/>
        </w:rPr>
      </w:pPr>
      <w:r w:rsidRPr="00E9076A">
        <w:rPr>
          <w:rFonts w:eastAsia="Times New Roman" w:cs="Times New Roman"/>
          <w:lang w:val="en-GB" w:eastAsia="en-GB"/>
        </w:rPr>
        <w:t>This information helps us operate a trusted marketplace and allows participants to make informed decisions when selecting a coach.</w:t>
      </w:r>
    </w:p>
    <w:p w14:paraId="1980504F" w14:textId="77777777" w:rsidR="00E9076A" w:rsidRPr="00E9076A" w:rsidRDefault="00000000" w:rsidP="00E9076A">
      <w:pPr>
        <w:spacing w:after="0" w:line="240" w:lineRule="auto"/>
        <w:rPr>
          <w:rFonts w:eastAsia="Times New Roman" w:cs="Times New Roman"/>
          <w:lang w:val="en-GB" w:eastAsia="en-GB"/>
        </w:rPr>
      </w:pPr>
      <w:r>
        <w:rPr>
          <w:rFonts w:eastAsia="Times New Roman" w:cs="Times New Roman"/>
          <w:lang w:val="en-GB" w:eastAsia="en-GB"/>
        </w:rPr>
        <w:pict w14:anchorId="284628FE">
          <v:rect id="_x0000_i1038" style="width:0;height:1.5pt" o:hralign="center" o:hrstd="t" o:hr="t" fillcolor="#a0a0a0" stroked="f"/>
        </w:pict>
      </w:r>
    </w:p>
    <w:p w14:paraId="6A95B2E6" w14:textId="77777777" w:rsidR="00E9076A" w:rsidRPr="00E9076A" w:rsidRDefault="00E9076A" w:rsidP="00E9076A">
      <w:pPr>
        <w:spacing w:before="100" w:beforeAutospacing="1" w:after="100" w:afterAutospacing="1" w:line="240" w:lineRule="auto"/>
        <w:outlineLvl w:val="1"/>
        <w:rPr>
          <w:rFonts w:eastAsia="Times New Roman" w:cs="Times New Roman"/>
          <w:b/>
          <w:bCs/>
          <w:color w:val="365F91" w:themeColor="accent1" w:themeShade="BF"/>
          <w:lang w:val="en-GB" w:eastAsia="en-GB"/>
        </w:rPr>
      </w:pPr>
      <w:bookmarkStart w:id="6" w:name="_Toc237248681"/>
      <w:r w:rsidRPr="00E9076A">
        <w:rPr>
          <w:rFonts w:eastAsia="Times New Roman" w:cs="Times New Roman"/>
          <w:b/>
          <w:bCs/>
          <w:color w:val="365F91" w:themeColor="accent1" w:themeShade="BF"/>
          <w:lang w:val="en-GB" w:eastAsia="en-GB"/>
        </w:rPr>
        <w:t>4.3 Booking Information</w:t>
      </w:r>
      <w:bookmarkEnd w:id="6"/>
    </w:p>
    <w:p w14:paraId="0BFD1758" w14:textId="77777777" w:rsidR="00E9076A" w:rsidRPr="00E9076A" w:rsidRDefault="00E9076A" w:rsidP="00E9076A">
      <w:pPr>
        <w:spacing w:before="100" w:beforeAutospacing="1" w:after="100" w:afterAutospacing="1" w:line="240" w:lineRule="auto"/>
        <w:rPr>
          <w:rFonts w:eastAsia="Times New Roman" w:cs="Times New Roman"/>
          <w:lang w:val="en-GB" w:eastAsia="en-GB"/>
        </w:rPr>
      </w:pPr>
      <w:r w:rsidRPr="00E9076A">
        <w:rPr>
          <w:rFonts w:eastAsia="Times New Roman" w:cs="Times New Roman"/>
          <w:lang w:val="en-GB" w:eastAsia="en-GB"/>
        </w:rPr>
        <w:t>When bookings are made through the platform, we may collect and maintain information relating to the booking itself.</w:t>
      </w:r>
    </w:p>
    <w:p w14:paraId="07755321" w14:textId="77777777" w:rsidR="00E9076A" w:rsidRPr="00E9076A" w:rsidRDefault="00E9076A" w:rsidP="00E9076A">
      <w:pPr>
        <w:spacing w:before="100" w:beforeAutospacing="1" w:after="100" w:afterAutospacing="1" w:line="240" w:lineRule="auto"/>
        <w:rPr>
          <w:rFonts w:eastAsia="Times New Roman" w:cs="Times New Roman"/>
          <w:lang w:val="en-GB" w:eastAsia="en-GB"/>
        </w:rPr>
      </w:pPr>
      <w:r w:rsidRPr="00E9076A">
        <w:rPr>
          <w:rFonts w:eastAsia="Times New Roman" w:cs="Times New Roman"/>
          <w:lang w:val="en-GB" w:eastAsia="en-GB"/>
        </w:rPr>
        <w:t>This may include:</w:t>
      </w:r>
    </w:p>
    <w:p w14:paraId="3B02C965" w14:textId="77777777" w:rsidR="00E9076A" w:rsidRPr="00E9076A" w:rsidRDefault="00E9076A" w:rsidP="00E9076A">
      <w:pPr>
        <w:numPr>
          <w:ilvl w:val="0"/>
          <w:numId w:val="13"/>
        </w:numPr>
        <w:spacing w:before="100" w:beforeAutospacing="1" w:after="100" w:afterAutospacing="1" w:line="240" w:lineRule="auto"/>
        <w:rPr>
          <w:rFonts w:eastAsia="Times New Roman" w:cs="Times New Roman"/>
          <w:lang w:val="en-GB" w:eastAsia="en-GB"/>
        </w:rPr>
      </w:pPr>
      <w:r w:rsidRPr="00E9076A">
        <w:rPr>
          <w:rFonts w:eastAsia="Times New Roman" w:cs="Times New Roman"/>
          <w:lang w:val="en-GB" w:eastAsia="en-GB"/>
        </w:rPr>
        <w:t xml:space="preserve">booking reference numbers; </w:t>
      </w:r>
    </w:p>
    <w:p w14:paraId="74F4E834" w14:textId="77777777" w:rsidR="00E9076A" w:rsidRPr="00E9076A" w:rsidRDefault="00E9076A" w:rsidP="00E9076A">
      <w:pPr>
        <w:numPr>
          <w:ilvl w:val="0"/>
          <w:numId w:val="13"/>
        </w:numPr>
        <w:spacing w:before="100" w:beforeAutospacing="1" w:after="100" w:afterAutospacing="1" w:line="240" w:lineRule="auto"/>
        <w:rPr>
          <w:rFonts w:eastAsia="Times New Roman" w:cs="Times New Roman"/>
          <w:lang w:val="en-GB" w:eastAsia="en-GB"/>
        </w:rPr>
      </w:pPr>
      <w:r w:rsidRPr="00E9076A">
        <w:rPr>
          <w:rFonts w:eastAsia="Times New Roman" w:cs="Times New Roman"/>
          <w:lang w:val="en-GB" w:eastAsia="en-GB"/>
        </w:rPr>
        <w:t xml:space="preserve">coaching session details; </w:t>
      </w:r>
    </w:p>
    <w:p w14:paraId="727CFBCA" w14:textId="77777777" w:rsidR="00E9076A" w:rsidRPr="00E9076A" w:rsidRDefault="00E9076A" w:rsidP="00E9076A">
      <w:pPr>
        <w:numPr>
          <w:ilvl w:val="0"/>
          <w:numId w:val="13"/>
        </w:numPr>
        <w:spacing w:before="100" w:beforeAutospacing="1" w:after="100" w:afterAutospacing="1" w:line="240" w:lineRule="auto"/>
        <w:rPr>
          <w:rFonts w:eastAsia="Times New Roman" w:cs="Times New Roman"/>
          <w:lang w:val="en-GB" w:eastAsia="en-GB"/>
        </w:rPr>
      </w:pPr>
      <w:r w:rsidRPr="00E9076A">
        <w:rPr>
          <w:rFonts w:eastAsia="Times New Roman" w:cs="Times New Roman"/>
          <w:lang w:val="en-GB" w:eastAsia="en-GB"/>
        </w:rPr>
        <w:t xml:space="preserve">dates and times; </w:t>
      </w:r>
    </w:p>
    <w:p w14:paraId="3FD4599C" w14:textId="77777777" w:rsidR="00E9076A" w:rsidRPr="00E9076A" w:rsidRDefault="00E9076A" w:rsidP="00E9076A">
      <w:pPr>
        <w:numPr>
          <w:ilvl w:val="0"/>
          <w:numId w:val="13"/>
        </w:numPr>
        <w:spacing w:before="100" w:beforeAutospacing="1" w:after="100" w:afterAutospacing="1" w:line="240" w:lineRule="auto"/>
        <w:rPr>
          <w:rFonts w:eastAsia="Times New Roman" w:cs="Times New Roman"/>
          <w:lang w:val="en-GB" w:eastAsia="en-GB"/>
        </w:rPr>
      </w:pPr>
      <w:r w:rsidRPr="00E9076A">
        <w:rPr>
          <w:rFonts w:eastAsia="Times New Roman" w:cs="Times New Roman"/>
          <w:lang w:val="en-GB" w:eastAsia="en-GB"/>
        </w:rPr>
        <w:t xml:space="preserve">booking status; </w:t>
      </w:r>
    </w:p>
    <w:p w14:paraId="507E9ECC" w14:textId="77777777" w:rsidR="00E9076A" w:rsidRPr="00E9076A" w:rsidRDefault="00E9076A" w:rsidP="00E9076A">
      <w:pPr>
        <w:numPr>
          <w:ilvl w:val="0"/>
          <w:numId w:val="13"/>
        </w:numPr>
        <w:spacing w:before="100" w:beforeAutospacing="1" w:after="100" w:afterAutospacing="1" w:line="240" w:lineRule="auto"/>
        <w:rPr>
          <w:rFonts w:eastAsia="Times New Roman" w:cs="Times New Roman"/>
          <w:lang w:val="en-GB" w:eastAsia="en-GB"/>
        </w:rPr>
      </w:pPr>
      <w:r w:rsidRPr="00E9076A">
        <w:rPr>
          <w:rFonts w:eastAsia="Times New Roman" w:cs="Times New Roman"/>
          <w:lang w:val="en-GB" w:eastAsia="en-GB"/>
        </w:rPr>
        <w:t xml:space="preserve">cancellations or rescheduled sessions; </w:t>
      </w:r>
    </w:p>
    <w:p w14:paraId="249ECBE2" w14:textId="77777777" w:rsidR="00E9076A" w:rsidRPr="00E9076A" w:rsidRDefault="00E9076A" w:rsidP="00E9076A">
      <w:pPr>
        <w:numPr>
          <w:ilvl w:val="0"/>
          <w:numId w:val="13"/>
        </w:numPr>
        <w:spacing w:before="100" w:beforeAutospacing="1" w:after="100" w:afterAutospacing="1" w:line="240" w:lineRule="auto"/>
        <w:rPr>
          <w:rFonts w:eastAsia="Times New Roman" w:cs="Times New Roman"/>
          <w:lang w:val="en-GB" w:eastAsia="en-GB"/>
        </w:rPr>
      </w:pPr>
      <w:r w:rsidRPr="00E9076A">
        <w:rPr>
          <w:rFonts w:eastAsia="Times New Roman" w:cs="Times New Roman"/>
          <w:lang w:val="en-GB" w:eastAsia="en-GB"/>
        </w:rPr>
        <w:t xml:space="preserve">participant information where required; </w:t>
      </w:r>
    </w:p>
    <w:p w14:paraId="7B00536C" w14:textId="77777777" w:rsidR="00E9076A" w:rsidRPr="00E9076A" w:rsidRDefault="00E9076A" w:rsidP="00E9076A">
      <w:pPr>
        <w:numPr>
          <w:ilvl w:val="0"/>
          <w:numId w:val="13"/>
        </w:numPr>
        <w:spacing w:before="100" w:beforeAutospacing="1" w:after="100" w:afterAutospacing="1" w:line="240" w:lineRule="auto"/>
        <w:rPr>
          <w:rFonts w:eastAsia="Times New Roman" w:cs="Times New Roman"/>
          <w:lang w:val="en-GB" w:eastAsia="en-GB"/>
        </w:rPr>
      </w:pPr>
      <w:r w:rsidRPr="00E9076A">
        <w:rPr>
          <w:rFonts w:eastAsia="Times New Roman" w:cs="Times New Roman"/>
          <w:lang w:val="en-GB" w:eastAsia="en-GB"/>
        </w:rPr>
        <w:t xml:space="preserve">attendance information where available; </w:t>
      </w:r>
    </w:p>
    <w:p w14:paraId="568D4A86" w14:textId="77777777" w:rsidR="00E9076A" w:rsidRPr="00E9076A" w:rsidRDefault="00E9076A" w:rsidP="00E9076A">
      <w:pPr>
        <w:numPr>
          <w:ilvl w:val="0"/>
          <w:numId w:val="13"/>
        </w:numPr>
        <w:spacing w:before="100" w:beforeAutospacing="1" w:after="100" w:afterAutospacing="1" w:line="240" w:lineRule="auto"/>
        <w:rPr>
          <w:rFonts w:eastAsia="Times New Roman" w:cs="Times New Roman"/>
          <w:lang w:val="en-GB" w:eastAsia="en-GB"/>
        </w:rPr>
      </w:pPr>
      <w:r w:rsidRPr="00E9076A">
        <w:rPr>
          <w:rFonts w:eastAsia="Times New Roman" w:cs="Times New Roman"/>
          <w:lang w:val="en-GB" w:eastAsia="en-GB"/>
        </w:rPr>
        <w:t xml:space="preserve">payment status; and </w:t>
      </w:r>
    </w:p>
    <w:p w14:paraId="0570CCED" w14:textId="77777777" w:rsidR="00E9076A" w:rsidRPr="00E9076A" w:rsidRDefault="00E9076A" w:rsidP="00E9076A">
      <w:pPr>
        <w:numPr>
          <w:ilvl w:val="0"/>
          <w:numId w:val="13"/>
        </w:numPr>
        <w:spacing w:before="100" w:beforeAutospacing="1" w:after="100" w:afterAutospacing="1" w:line="240" w:lineRule="auto"/>
        <w:rPr>
          <w:rFonts w:eastAsia="Times New Roman" w:cs="Times New Roman"/>
          <w:lang w:val="en-GB" w:eastAsia="en-GB"/>
        </w:rPr>
      </w:pPr>
      <w:r w:rsidRPr="00E9076A">
        <w:rPr>
          <w:rFonts w:eastAsia="Times New Roman" w:cs="Times New Roman"/>
          <w:lang w:val="en-GB" w:eastAsia="en-GB"/>
        </w:rPr>
        <w:t xml:space="preserve">booking history. </w:t>
      </w:r>
    </w:p>
    <w:p w14:paraId="53725632" w14:textId="77777777" w:rsidR="00E9076A" w:rsidRPr="00E9076A" w:rsidRDefault="00E9076A" w:rsidP="00E9076A">
      <w:pPr>
        <w:spacing w:before="100" w:beforeAutospacing="1" w:after="100" w:afterAutospacing="1" w:line="240" w:lineRule="auto"/>
        <w:rPr>
          <w:rFonts w:eastAsia="Times New Roman" w:cs="Times New Roman"/>
          <w:lang w:val="en-GB" w:eastAsia="en-GB"/>
        </w:rPr>
      </w:pPr>
      <w:r w:rsidRPr="00E9076A">
        <w:rPr>
          <w:rFonts w:eastAsia="Times New Roman" w:cs="Times New Roman"/>
          <w:lang w:val="en-GB" w:eastAsia="en-GB"/>
        </w:rPr>
        <w:t>Booking information enables us to administer reservations, provide customer support, process payments and maintain accurate platform records.</w:t>
      </w:r>
    </w:p>
    <w:p w14:paraId="64619B8C" w14:textId="77777777" w:rsidR="00E9076A" w:rsidRPr="00E9076A" w:rsidRDefault="00000000" w:rsidP="00E9076A">
      <w:pPr>
        <w:spacing w:after="0" w:line="240" w:lineRule="auto"/>
        <w:rPr>
          <w:rFonts w:eastAsia="Times New Roman" w:cs="Times New Roman"/>
          <w:lang w:val="en-GB" w:eastAsia="en-GB"/>
        </w:rPr>
      </w:pPr>
      <w:r>
        <w:rPr>
          <w:rFonts w:eastAsia="Times New Roman" w:cs="Times New Roman"/>
          <w:lang w:val="en-GB" w:eastAsia="en-GB"/>
        </w:rPr>
        <w:pict w14:anchorId="269F7124">
          <v:rect id="_x0000_i1039" style="width:0;height:1.5pt" o:hralign="center" o:hrstd="t" o:hr="t" fillcolor="#a0a0a0" stroked="f"/>
        </w:pict>
      </w:r>
    </w:p>
    <w:p w14:paraId="0F992C78" w14:textId="77777777" w:rsidR="00E9076A" w:rsidRPr="00E9076A" w:rsidRDefault="00E9076A" w:rsidP="00E9076A">
      <w:pPr>
        <w:spacing w:before="100" w:beforeAutospacing="1" w:after="100" w:afterAutospacing="1" w:line="240" w:lineRule="auto"/>
        <w:outlineLvl w:val="1"/>
        <w:rPr>
          <w:rFonts w:eastAsia="Times New Roman" w:cs="Times New Roman"/>
          <w:b/>
          <w:bCs/>
          <w:color w:val="365F91" w:themeColor="accent1" w:themeShade="BF"/>
          <w:lang w:val="en-GB" w:eastAsia="en-GB"/>
        </w:rPr>
      </w:pPr>
      <w:bookmarkStart w:id="7" w:name="_Toc237248682"/>
      <w:r w:rsidRPr="00E9076A">
        <w:rPr>
          <w:rFonts w:eastAsia="Times New Roman" w:cs="Times New Roman"/>
          <w:b/>
          <w:bCs/>
          <w:color w:val="365F91" w:themeColor="accent1" w:themeShade="BF"/>
          <w:lang w:val="en-GB" w:eastAsia="en-GB"/>
        </w:rPr>
        <w:t>4.4 Payment Information</w:t>
      </w:r>
      <w:bookmarkEnd w:id="7"/>
    </w:p>
    <w:p w14:paraId="024BAC92" w14:textId="77777777" w:rsidR="00E9076A" w:rsidRPr="00E9076A" w:rsidRDefault="00E9076A" w:rsidP="00E9076A">
      <w:pPr>
        <w:spacing w:before="100" w:beforeAutospacing="1" w:after="100" w:afterAutospacing="1" w:line="240" w:lineRule="auto"/>
        <w:rPr>
          <w:rFonts w:eastAsia="Times New Roman" w:cs="Times New Roman"/>
          <w:lang w:val="en-GB" w:eastAsia="en-GB"/>
        </w:rPr>
      </w:pPr>
      <w:r w:rsidRPr="00E9076A">
        <w:rPr>
          <w:rFonts w:eastAsia="Times New Roman" w:cs="Times New Roman"/>
          <w:lang w:val="en-GB" w:eastAsia="en-GB"/>
        </w:rPr>
        <w:t>Where payments are made through My Sports Coach, payment information is processed securely by authorised third-party payment providers.</w:t>
      </w:r>
    </w:p>
    <w:p w14:paraId="2C2820A0" w14:textId="77777777" w:rsidR="00E9076A" w:rsidRPr="00E9076A" w:rsidRDefault="00E9076A" w:rsidP="00E9076A">
      <w:pPr>
        <w:spacing w:before="100" w:beforeAutospacing="1" w:after="100" w:afterAutospacing="1" w:line="240" w:lineRule="auto"/>
        <w:rPr>
          <w:rFonts w:eastAsia="Times New Roman" w:cs="Times New Roman"/>
          <w:lang w:val="en-GB" w:eastAsia="en-GB"/>
        </w:rPr>
      </w:pPr>
      <w:r w:rsidRPr="00E9076A">
        <w:rPr>
          <w:rFonts w:eastAsia="Times New Roman" w:cs="Times New Roman"/>
          <w:lang w:val="en-GB" w:eastAsia="en-GB"/>
        </w:rPr>
        <w:t>Depending upon the payment method used, information processed may include:</w:t>
      </w:r>
    </w:p>
    <w:p w14:paraId="1A786DD3" w14:textId="77777777" w:rsidR="00E9076A" w:rsidRPr="00E9076A" w:rsidRDefault="00E9076A" w:rsidP="00E9076A">
      <w:pPr>
        <w:numPr>
          <w:ilvl w:val="0"/>
          <w:numId w:val="14"/>
        </w:numPr>
        <w:spacing w:before="100" w:beforeAutospacing="1" w:after="100" w:afterAutospacing="1" w:line="240" w:lineRule="auto"/>
        <w:rPr>
          <w:rFonts w:eastAsia="Times New Roman" w:cs="Times New Roman"/>
          <w:lang w:val="en-GB" w:eastAsia="en-GB"/>
        </w:rPr>
      </w:pPr>
      <w:r w:rsidRPr="00E9076A">
        <w:rPr>
          <w:rFonts w:eastAsia="Times New Roman" w:cs="Times New Roman"/>
          <w:lang w:val="en-GB" w:eastAsia="en-GB"/>
        </w:rPr>
        <w:t xml:space="preserve">payment confirmation; </w:t>
      </w:r>
    </w:p>
    <w:p w14:paraId="1919FE03" w14:textId="77777777" w:rsidR="00E9076A" w:rsidRPr="00E9076A" w:rsidRDefault="00E9076A" w:rsidP="00E9076A">
      <w:pPr>
        <w:numPr>
          <w:ilvl w:val="0"/>
          <w:numId w:val="14"/>
        </w:numPr>
        <w:spacing w:before="100" w:beforeAutospacing="1" w:after="100" w:afterAutospacing="1" w:line="240" w:lineRule="auto"/>
        <w:rPr>
          <w:rFonts w:eastAsia="Times New Roman" w:cs="Times New Roman"/>
          <w:lang w:val="en-GB" w:eastAsia="en-GB"/>
        </w:rPr>
      </w:pPr>
      <w:r w:rsidRPr="00E9076A">
        <w:rPr>
          <w:rFonts w:eastAsia="Times New Roman" w:cs="Times New Roman"/>
          <w:lang w:val="en-GB" w:eastAsia="en-GB"/>
        </w:rPr>
        <w:t xml:space="preserve">transaction reference numbers; </w:t>
      </w:r>
    </w:p>
    <w:p w14:paraId="15328213" w14:textId="77777777" w:rsidR="00E9076A" w:rsidRPr="00E9076A" w:rsidRDefault="00E9076A" w:rsidP="00E9076A">
      <w:pPr>
        <w:numPr>
          <w:ilvl w:val="0"/>
          <w:numId w:val="14"/>
        </w:numPr>
        <w:spacing w:before="100" w:beforeAutospacing="1" w:after="100" w:afterAutospacing="1" w:line="240" w:lineRule="auto"/>
        <w:rPr>
          <w:rFonts w:eastAsia="Times New Roman" w:cs="Times New Roman"/>
          <w:lang w:val="en-GB" w:eastAsia="en-GB"/>
        </w:rPr>
      </w:pPr>
      <w:r w:rsidRPr="00E9076A">
        <w:rPr>
          <w:rFonts w:eastAsia="Times New Roman" w:cs="Times New Roman"/>
          <w:lang w:val="en-GB" w:eastAsia="en-GB"/>
        </w:rPr>
        <w:t xml:space="preserve">billing information; </w:t>
      </w:r>
    </w:p>
    <w:p w14:paraId="4DB4C33B" w14:textId="77777777" w:rsidR="00E9076A" w:rsidRPr="00E9076A" w:rsidRDefault="00E9076A" w:rsidP="00E9076A">
      <w:pPr>
        <w:numPr>
          <w:ilvl w:val="0"/>
          <w:numId w:val="14"/>
        </w:numPr>
        <w:spacing w:before="100" w:beforeAutospacing="1" w:after="100" w:afterAutospacing="1" w:line="240" w:lineRule="auto"/>
        <w:rPr>
          <w:rFonts w:eastAsia="Times New Roman" w:cs="Times New Roman"/>
          <w:lang w:val="en-GB" w:eastAsia="en-GB"/>
        </w:rPr>
      </w:pPr>
      <w:r w:rsidRPr="00E9076A">
        <w:rPr>
          <w:rFonts w:eastAsia="Times New Roman" w:cs="Times New Roman"/>
          <w:lang w:val="en-GB" w:eastAsia="en-GB"/>
        </w:rPr>
        <w:t xml:space="preserve">payment status; </w:t>
      </w:r>
    </w:p>
    <w:p w14:paraId="2AB28E58" w14:textId="77777777" w:rsidR="00E9076A" w:rsidRPr="00E9076A" w:rsidRDefault="00E9076A" w:rsidP="00E9076A">
      <w:pPr>
        <w:numPr>
          <w:ilvl w:val="0"/>
          <w:numId w:val="14"/>
        </w:numPr>
        <w:spacing w:before="100" w:beforeAutospacing="1" w:after="100" w:afterAutospacing="1" w:line="240" w:lineRule="auto"/>
        <w:rPr>
          <w:rFonts w:eastAsia="Times New Roman" w:cs="Times New Roman"/>
          <w:lang w:val="en-GB" w:eastAsia="en-GB"/>
        </w:rPr>
      </w:pPr>
      <w:r w:rsidRPr="00E9076A">
        <w:rPr>
          <w:rFonts w:eastAsia="Times New Roman" w:cs="Times New Roman"/>
          <w:lang w:val="en-GB" w:eastAsia="en-GB"/>
        </w:rPr>
        <w:t xml:space="preserve">refund information; and </w:t>
      </w:r>
    </w:p>
    <w:p w14:paraId="1F0B8CA1" w14:textId="77777777" w:rsidR="00E9076A" w:rsidRPr="00E9076A" w:rsidRDefault="00E9076A" w:rsidP="00E9076A">
      <w:pPr>
        <w:numPr>
          <w:ilvl w:val="0"/>
          <w:numId w:val="14"/>
        </w:numPr>
        <w:spacing w:before="100" w:beforeAutospacing="1" w:after="100" w:afterAutospacing="1" w:line="240" w:lineRule="auto"/>
        <w:rPr>
          <w:rFonts w:eastAsia="Times New Roman" w:cs="Times New Roman"/>
          <w:lang w:val="en-GB" w:eastAsia="en-GB"/>
        </w:rPr>
      </w:pPr>
      <w:r w:rsidRPr="00E9076A">
        <w:rPr>
          <w:rFonts w:eastAsia="Times New Roman" w:cs="Times New Roman"/>
          <w:lang w:val="en-GB" w:eastAsia="en-GB"/>
        </w:rPr>
        <w:t xml:space="preserve">payout information for coaches where applicable. </w:t>
      </w:r>
    </w:p>
    <w:p w14:paraId="191EBAFB" w14:textId="77777777" w:rsidR="00E9076A" w:rsidRPr="00E9076A" w:rsidRDefault="00E9076A" w:rsidP="00E9076A">
      <w:pPr>
        <w:spacing w:before="100" w:beforeAutospacing="1" w:after="100" w:afterAutospacing="1" w:line="240" w:lineRule="auto"/>
        <w:rPr>
          <w:rFonts w:eastAsia="Times New Roman" w:cs="Times New Roman"/>
          <w:lang w:val="en-GB" w:eastAsia="en-GB"/>
        </w:rPr>
      </w:pPr>
      <w:r w:rsidRPr="00E9076A">
        <w:rPr>
          <w:rFonts w:eastAsia="Times New Roman" w:cs="Times New Roman"/>
          <w:lang w:val="en-GB" w:eastAsia="en-GB"/>
        </w:rPr>
        <w:t>My Sports Coach does not intentionally store complete payment card details on its own systems unless expressly stated.</w:t>
      </w:r>
    </w:p>
    <w:p w14:paraId="4AF7F564" w14:textId="77777777" w:rsidR="00E9076A" w:rsidRPr="00E9076A" w:rsidRDefault="00000000" w:rsidP="00E9076A">
      <w:pPr>
        <w:spacing w:after="0" w:line="240" w:lineRule="auto"/>
        <w:rPr>
          <w:rFonts w:eastAsia="Times New Roman" w:cs="Times New Roman"/>
          <w:lang w:val="en-GB" w:eastAsia="en-GB"/>
        </w:rPr>
      </w:pPr>
      <w:r>
        <w:rPr>
          <w:rFonts w:eastAsia="Times New Roman" w:cs="Times New Roman"/>
          <w:lang w:val="en-GB" w:eastAsia="en-GB"/>
        </w:rPr>
        <w:lastRenderedPageBreak/>
        <w:pict w14:anchorId="4DC435E3">
          <v:rect id="_x0000_i1040" style="width:0;height:1.5pt" o:hralign="center" o:hrstd="t" o:hr="t" fillcolor="#a0a0a0" stroked="f"/>
        </w:pict>
      </w:r>
    </w:p>
    <w:p w14:paraId="258DDEBD" w14:textId="77777777" w:rsidR="00E9076A" w:rsidRPr="00E9076A" w:rsidRDefault="00E9076A" w:rsidP="00E9076A">
      <w:pPr>
        <w:spacing w:before="100" w:beforeAutospacing="1" w:after="100" w:afterAutospacing="1" w:line="240" w:lineRule="auto"/>
        <w:outlineLvl w:val="1"/>
        <w:rPr>
          <w:rFonts w:eastAsia="Times New Roman" w:cs="Times New Roman"/>
          <w:b/>
          <w:bCs/>
          <w:color w:val="365F91" w:themeColor="accent1" w:themeShade="BF"/>
          <w:lang w:val="en-GB" w:eastAsia="en-GB"/>
        </w:rPr>
      </w:pPr>
      <w:bookmarkStart w:id="8" w:name="_Toc237248683"/>
      <w:r w:rsidRPr="00E9076A">
        <w:rPr>
          <w:rFonts w:eastAsia="Times New Roman" w:cs="Times New Roman"/>
          <w:b/>
          <w:bCs/>
          <w:color w:val="365F91" w:themeColor="accent1" w:themeShade="BF"/>
          <w:lang w:val="en-GB" w:eastAsia="en-GB"/>
        </w:rPr>
        <w:t>4.5 Communications</w:t>
      </w:r>
      <w:bookmarkEnd w:id="8"/>
    </w:p>
    <w:p w14:paraId="4EA6B13B" w14:textId="77777777" w:rsidR="00E9076A" w:rsidRPr="00E9076A" w:rsidRDefault="00E9076A" w:rsidP="00E9076A">
      <w:pPr>
        <w:spacing w:before="100" w:beforeAutospacing="1" w:after="100" w:afterAutospacing="1" w:line="240" w:lineRule="auto"/>
        <w:rPr>
          <w:rFonts w:eastAsia="Times New Roman" w:cs="Times New Roman"/>
          <w:lang w:val="en-GB" w:eastAsia="en-GB"/>
        </w:rPr>
      </w:pPr>
      <w:r w:rsidRPr="00E9076A">
        <w:rPr>
          <w:rFonts w:eastAsia="Times New Roman" w:cs="Times New Roman"/>
          <w:lang w:val="en-GB" w:eastAsia="en-GB"/>
        </w:rPr>
        <w:t>If you contact us or communicate through the platform, we may collect information relating to those communications.</w:t>
      </w:r>
    </w:p>
    <w:p w14:paraId="6BEA0397" w14:textId="77777777" w:rsidR="00E9076A" w:rsidRPr="00E9076A" w:rsidRDefault="00E9076A" w:rsidP="00E9076A">
      <w:pPr>
        <w:spacing w:before="100" w:beforeAutospacing="1" w:after="100" w:afterAutospacing="1" w:line="240" w:lineRule="auto"/>
        <w:rPr>
          <w:rFonts w:eastAsia="Times New Roman" w:cs="Times New Roman"/>
          <w:lang w:val="en-GB" w:eastAsia="en-GB"/>
        </w:rPr>
      </w:pPr>
      <w:r w:rsidRPr="00E9076A">
        <w:rPr>
          <w:rFonts w:eastAsia="Times New Roman" w:cs="Times New Roman"/>
          <w:lang w:val="en-GB" w:eastAsia="en-GB"/>
        </w:rPr>
        <w:t>This may include:</w:t>
      </w:r>
    </w:p>
    <w:p w14:paraId="0B98ABEC" w14:textId="77777777" w:rsidR="00E9076A" w:rsidRPr="00E9076A" w:rsidRDefault="00E9076A" w:rsidP="00E9076A">
      <w:pPr>
        <w:numPr>
          <w:ilvl w:val="0"/>
          <w:numId w:val="15"/>
        </w:numPr>
        <w:spacing w:before="100" w:beforeAutospacing="1" w:after="100" w:afterAutospacing="1" w:line="240" w:lineRule="auto"/>
        <w:rPr>
          <w:rFonts w:eastAsia="Times New Roman" w:cs="Times New Roman"/>
          <w:lang w:val="en-GB" w:eastAsia="en-GB"/>
        </w:rPr>
      </w:pPr>
      <w:r w:rsidRPr="00E9076A">
        <w:rPr>
          <w:rFonts w:eastAsia="Times New Roman" w:cs="Times New Roman"/>
          <w:lang w:val="en-GB" w:eastAsia="en-GB"/>
        </w:rPr>
        <w:t xml:space="preserve">customer support enquiries; </w:t>
      </w:r>
    </w:p>
    <w:p w14:paraId="7B083E25" w14:textId="77777777" w:rsidR="00E9076A" w:rsidRPr="00E9076A" w:rsidRDefault="00E9076A" w:rsidP="00E9076A">
      <w:pPr>
        <w:numPr>
          <w:ilvl w:val="0"/>
          <w:numId w:val="15"/>
        </w:numPr>
        <w:spacing w:before="100" w:beforeAutospacing="1" w:after="100" w:afterAutospacing="1" w:line="240" w:lineRule="auto"/>
        <w:rPr>
          <w:rFonts w:eastAsia="Times New Roman" w:cs="Times New Roman"/>
          <w:lang w:val="en-GB" w:eastAsia="en-GB"/>
        </w:rPr>
      </w:pPr>
      <w:r w:rsidRPr="00E9076A">
        <w:rPr>
          <w:rFonts w:eastAsia="Times New Roman" w:cs="Times New Roman"/>
          <w:lang w:val="en-GB" w:eastAsia="en-GB"/>
        </w:rPr>
        <w:t xml:space="preserve">emails; </w:t>
      </w:r>
    </w:p>
    <w:p w14:paraId="0645013D" w14:textId="77777777" w:rsidR="00E9076A" w:rsidRPr="00E9076A" w:rsidRDefault="00E9076A" w:rsidP="00E9076A">
      <w:pPr>
        <w:numPr>
          <w:ilvl w:val="0"/>
          <w:numId w:val="15"/>
        </w:numPr>
        <w:spacing w:before="100" w:beforeAutospacing="1" w:after="100" w:afterAutospacing="1" w:line="240" w:lineRule="auto"/>
        <w:rPr>
          <w:rFonts w:eastAsia="Times New Roman" w:cs="Times New Roman"/>
          <w:lang w:val="en-GB" w:eastAsia="en-GB"/>
        </w:rPr>
      </w:pPr>
      <w:r w:rsidRPr="00E9076A">
        <w:rPr>
          <w:rFonts w:eastAsia="Times New Roman" w:cs="Times New Roman"/>
          <w:lang w:val="en-GB" w:eastAsia="en-GB"/>
        </w:rPr>
        <w:t xml:space="preserve">messages submitted through contact forms; </w:t>
      </w:r>
    </w:p>
    <w:p w14:paraId="204D34F0" w14:textId="77777777" w:rsidR="00E9076A" w:rsidRPr="00E9076A" w:rsidRDefault="00E9076A" w:rsidP="00E9076A">
      <w:pPr>
        <w:numPr>
          <w:ilvl w:val="0"/>
          <w:numId w:val="15"/>
        </w:numPr>
        <w:spacing w:before="100" w:beforeAutospacing="1" w:after="100" w:afterAutospacing="1" w:line="240" w:lineRule="auto"/>
        <w:rPr>
          <w:rFonts w:eastAsia="Times New Roman" w:cs="Times New Roman"/>
          <w:lang w:val="en-GB" w:eastAsia="en-GB"/>
        </w:rPr>
      </w:pPr>
      <w:r w:rsidRPr="00E9076A">
        <w:rPr>
          <w:rFonts w:eastAsia="Times New Roman" w:cs="Times New Roman"/>
          <w:lang w:val="en-GB" w:eastAsia="en-GB"/>
        </w:rPr>
        <w:t xml:space="preserve">correspondence relating to bookings; </w:t>
      </w:r>
    </w:p>
    <w:p w14:paraId="4CF4A25E" w14:textId="77777777" w:rsidR="00E9076A" w:rsidRPr="00E9076A" w:rsidRDefault="00E9076A" w:rsidP="00E9076A">
      <w:pPr>
        <w:numPr>
          <w:ilvl w:val="0"/>
          <w:numId w:val="15"/>
        </w:numPr>
        <w:spacing w:before="100" w:beforeAutospacing="1" w:after="100" w:afterAutospacing="1" w:line="240" w:lineRule="auto"/>
        <w:rPr>
          <w:rFonts w:eastAsia="Times New Roman" w:cs="Times New Roman"/>
          <w:lang w:val="en-GB" w:eastAsia="en-GB"/>
        </w:rPr>
      </w:pPr>
      <w:r w:rsidRPr="00E9076A">
        <w:rPr>
          <w:rFonts w:eastAsia="Times New Roman" w:cs="Times New Roman"/>
          <w:lang w:val="en-GB" w:eastAsia="en-GB"/>
        </w:rPr>
        <w:t xml:space="preserve">complaints; </w:t>
      </w:r>
    </w:p>
    <w:p w14:paraId="6005DF6A" w14:textId="77777777" w:rsidR="00E9076A" w:rsidRPr="00E9076A" w:rsidRDefault="00E9076A" w:rsidP="00E9076A">
      <w:pPr>
        <w:numPr>
          <w:ilvl w:val="0"/>
          <w:numId w:val="15"/>
        </w:numPr>
        <w:spacing w:before="100" w:beforeAutospacing="1" w:after="100" w:afterAutospacing="1" w:line="240" w:lineRule="auto"/>
        <w:rPr>
          <w:rFonts w:eastAsia="Times New Roman" w:cs="Times New Roman"/>
          <w:lang w:val="en-GB" w:eastAsia="en-GB"/>
        </w:rPr>
      </w:pPr>
      <w:r w:rsidRPr="00E9076A">
        <w:rPr>
          <w:rFonts w:eastAsia="Times New Roman" w:cs="Times New Roman"/>
          <w:lang w:val="en-GB" w:eastAsia="en-GB"/>
        </w:rPr>
        <w:t xml:space="preserve">feedback; </w:t>
      </w:r>
    </w:p>
    <w:p w14:paraId="5C58DB98" w14:textId="77777777" w:rsidR="00E9076A" w:rsidRPr="00E9076A" w:rsidRDefault="00E9076A" w:rsidP="00E9076A">
      <w:pPr>
        <w:numPr>
          <w:ilvl w:val="0"/>
          <w:numId w:val="15"/>
        </w:numPr>
        <w:spacing w:before="100" w:beforeAutospacing="1" w:after="100" w:afterAutospacing="1" w:line="240" w:lineRule="auto"/>
        <w:rPr>
          <w:rFonts w:eastAsia="Times New Roman" w:cs="Times New Roman"/>
          <w:lang w:val="en-GB" w:eastAsia="en-GB"/>
        </w:rPr>
      </w:pPr>
      <w:r w:rsidRPr="00E9076A">
        <w:rPr>
          <w:rFonts w:eastAsia="Times New Roman" w:cs="Times New Roman"/>
          <w:lang w:val="en-GB" w:eastAsia="en-GB"/>
        </w:rPr>
        <w:t xml:space="preserve">reviews; </w:t>
      </w:r>
    </w:p>
    <w:p w14:paraId="57ED3A3F" w14:textId="77777777" w:rsidR="00E9076A" w:rsidRPr="00E9076A" w:rsidRDefault="00E9076A" w:rsidP="00E9076A">
      <w:pPr>
        <w:numPr>
          <w:ilvl w:val="0"/>
          <w:numId w:val="15"/>
        </w:numPr>
        <w:spacing w:before="100" w:beforeAutospacing="1" w:after="100" w:afterAutospacing="1" w:line="240" w:lineRule="auto"/>
        <w:rPr>
          <w:rFonts w:eastAsia="Times New Roman" w:cs="Times New Roman"/>
          <w:lang w:val="en-GB" w:eastAsia="en-GB"/>
        </w:rPr>
      </w:pPr>
      <w:r w:rsidRPr="00E9076A">
        <w:rPr>
          <w:rFonts w:eastAsia="Times New Roman" w:cs="Times New Roman"/>
          <w:lang w:val="en-GB" w:eastAsia="en-GB"/>
        </w:rPr>
        <w:t xml:space="preserve">survey responses; and </w:t>
      </w:r>
    </w:p>
    <w:p w14:paraId="42E06F88" w14:textId="77777777" w:rsidR="00E9076A" w:rsidRPr="00E9076A" w:rsidRDefault="00E9076A" w:rsidP="00E9076A">
      <w:pPr>
        <w:numPr>
          <w:ilvl w:val="0"/>
          <w:numId w:val="15"/>
        </w:numPr>
        <w:spacing w:before="100" w:beforeAutospacing="1" w:after="100" w:afterAutospacing="1" w:line="240" w:lineRule="auto"/>
        <w:rPr>
          <w:rFonts w:eastAsia="Times New Roman" w:cs="Times New Roman"/>
          <w:lang w:val="en-GB" w:eastAsia="en-GB"/>
        </w:rPr>
      </w:pPr>
      <w:r w:rsidRPr="00E9076A">
        <w:rPr>
          <w:rFonts w:eastAsia="Times New Roman" w:cs="Times New Roman"/>
          <w:lang w:val="en-GB" w:eastAsia="en-GB"/>
        </w:rPr>
        <w:t xml:space="preserve">other communications voluntarily submitted to us. </w:t>
      </w:r>
    </w:p>
    <w:p w14:paraId="37239CC8" w14:textId="77777777" w:rsidR="00E9076A" w:rsidRPr="00E9076A" w:rsidRDefault="00E9076A" w:rsidP="00E9076A">
      <w:pPr>
        <w:spacing w:before="100" w:beforeAutospacing="1" w:after="100" w:afterAutospacing="1" w:line="240" w:lineRule="auto"/>
        <w:rPr>
          <w:rFonts w:eastAsia="Times New Roman" w:cs="Times New Roman"/>
          <w:lang w:val="en-GB" w:eastAsia="en-GB"/>
        </w:rPr>
      </w:pPr>
      <w:r w:rsidRPr="00E9076A">
        <w:rPr>
          <w:rFonts w:eastAsia="Times New Roman" w:cs="Times New Roman"/>
          <w:lang w:val="en-GB" w:eastAsia="en-GB"/>
        </w:rPr>
        <w:t>These communications help us provide support, improve our services and resolve enquiries efficiently.</w:t>
      </w:r>
    </w:p>
    <w:p w14:paraId="6C427F78" w14:textId="77777777" w:rsidR="00E9076A" w:rsidRPr="00E9076A" w:rsidRDefault="00000000" w:rsidP="00E9076A">
      <w:pPr>
        <w:spacing w:after="0" w:line="240" w:lineRule="auto"/>
        <w:rPr>
          <w:rFonts w:eastAsia="Times New Roman" w:cs="Times New Roman"/>
          <w:lang w:val="en-GB" w:eastAsia="en-GB"/>
        </w:rPr>
      </w:pPr>
      <w:r>
        <w:rPr>
          <w:rFonts w:eastAsia="Times New Roman" w:cs="Times New Roman"/>
          <w:lang w:val="en-GB" w:eastAsia="en-GB"/>
        </w:rPr>
        <w:pict w14:anchorId="7B542E10">
          <v:rect id="_x0000_i1041" style="width:0;height:1.5pt" o:hralign="center" o:hrstd="t" o:hr="t" fillcolor="#a0a0a0" stroked="f"/>
        </w:pict>
      </w:r>
    </w:p>
    <w:p w14:paraId="4E20FE20" w14:textId="77777777" w:rsidR="00E9076A" w:rsidRPr="00E9076A" w:rsidRDefault="00E9076A" w:rsidP="00E9076A">
      <w:pPr>
        <w:spacing w:before="100" w:beforeAutospacing="1" w:after="100" w:afterAutospacing="1" w:line="240" w:lineRule="auto"/>
        <w:outlineLvl w:val="1"/>
        <w:rPr>
          <w:rFonts w:eastAsia="Times New Roman" w:cs="Times New Roman"/>
          <w:b/>
          <w:bCs/>
          <w:color w:val="365F91" w:themeColor="accent1" w:themeShade="BF"/>
          <w:lang w:val="en-GB" w:eastAsia="en-GB"/>
        </w:rPr>
      </w:pPr>
      <w:bookmarkStart w:id="9" w:name="_Toc237248684"/>
      <w:r w:rsidRPr="00E9076A">
        <w:rPr>
          <w:rFonts w:eastAsia="Times New Roman" w:cs="Times New Roman"/>
          <w:b/>
          <w:bCs/>
          <w:color w:val="365F91" w:themeColor="accent1" w:themeShade="BF"/>
          <w:lang w:val="en-GB" w:eastAsia="en-GB"/>
        </w:rPr>
        <w:t>4.6 Technical Information</w:t>
      </w:r>
      <w:bookmarkEnd w:id="9"/>
    </w:p>
    <w:p w14:paraId="62C2023E" w14:textId="77777777" w:rsidR="00E9076A" w:rsidRPr="00E9076A" w:rsidRDefault="00E9076A" w:rsidP="00E9076A">
      <w:pPr>
        <w:spacing w:before="100" w:beforeAutospacing="1" w:after="100" w:afterAutospacing="1" w:line="240" w:lineRule="auto"/>
        <w:rPr>
          <w:rFonts w:eastAsia="Times New Roman" w:cs="Times New Roman"/>
          <w:lang w:val="en-GB" w:eastAsia="en-GB"/>
        </w:rPr>
      </w:pPr>
      <w:r w:rsidRPr="00E9076A">
        <w:rPr>
          <w:rFonts w:eastAsia="Times New Roman" w:cs="Times New Roman"/>
          <w:lang w:val="en-GB" w:eastAsia="en-GB"/>
        </w:rPr>
        <w:t>When you visit our website or use the platform, certain technical information may be collected automatically.</w:t>
      </w:r>
    </w:p>
    <w:p w14:paraId="47DCDE96" w14:textId="77777777" w:rsidR="00E9076A" w:rsidRPr="00E9076A" w:rsidRDefault="00E9076A" w:rsidP="00E9076A">
      <w:pPr>
        <w:spacing w:before="100" w:beforeAutospacing="1" w:after="100" w:afterAutospacing="1" w:line="240" w:lineRule="auto"/>
        <w:rPr>
          <w:rFonts w:eastAsia="Times New Roman" w:cs="Times New Roman"/>
          <w:lang w:val="en-GB" w:eastAsia="en-GB"/>
        </w:rPr>
      </w:pPr>
      <w:r w:rsidRPr="00E9076A">
        <w:rPr>
          <w:rFonts w:eastAsia="Times New Roman" w:cs="Times New Roman"/>
          <w:lang w:val="en-GB" w:eastAsia="en-GB"/>
        </w:rPr>
        <w:t>This may include:</w:t>
      </w:r>
    </w:p>
    <w:p w14:paraId="7F540711" w14:textId="77777777" w:rsidR="00E9076A" w:rsidRPr="00E9076A" w:rsidRDefault="00E9076A" w:rsidP="00E9076A">
      <w:pPr>
        <w:numPr>
          <w:ilvl w:val="0"/>
          <w:numId w:val="16"/>
        </w:numPr>
        <w:spacing w:before="100" w:beforeAutospacing="1" w:after="100" w:afterAutospacing="1" w:line="240" w:lineRule="auto"/>
        <w:rPr>
          <w:rFonts w:eastAsia="Times New Roman" w:cs="Times New Roman"/>
          <w:lang w:val="en-GB" w:eastAsia="en-GB"/>
        </w:rPr>
      </w:pPr>
      <w:r w:rsidRPr="00E9076A">
        <w:rPr>
          <w:rFonts w:eastAsia="Times New Roman" w:cs="Times New Roman"/>
          <w:lang w:val="en-GB" w:eastAsia="en-GB"/>
        </w:rPr>
        <w:t xml:space="preserve">IP address; </w:t>
      </w:r>
    </w:p>
    <w:p w14:paraId="55A00A90" w14:textId="77777777" w:rsidR="00E9076A" w:rsidRPr="00E9076A" w:rsidRDefault="00E9076A" w:rsidP="00E9076A">
      <w:pPr>
        <w:numPr>
          <w:ilvl w:val="0"/>
          <w:numId w:val="16"/>
        </w:numPr>
        <w:spacing w:before="100" w:beforeAutospacing="1" w:after="100" w:afterAutospacing="1" w:line="240" w:lineRule="auto"/>
        <w:rPr>
          <w:rFonts w:eastAsia="Times New Roman" w:cs="Times New Roman"/>
          <w:lang w:val="en-GB" w:eastAsia="en-GB"/>
        </w:rPr>
      </w:pPr>
      <w:r w:rsidRPr="00E9076A">
        <w:rPr>
          <w:rFonts w:eastAsia="Times New Roman" w:cs="Times New Roman"/>
          <w:lang w:val="en-GB" w:eastAsia="en-GB"/>
        </w:rPr>
        <w:t xml:space="preserve">browser type and version; </w:t>
      </w:r>
    </w:p>
    <w:p w14:paraId="77C22C06" w14:textId="77777777" w:rsidR="00E9076A" w:rsidRPr="00E9076A" w:rsidRDefault="00E9076A" w:rsidP="00E9076A">
      <w:pPr>
        <w:numPr>
          <w:ilvl w:val="0"/>
          <w:numId w:val="16"/>
        </w:numPr>
        <w:spacing w:before="100" w:beforeAutospacing="1" w:after="100" w:afterAutospacing="1" w:line="240" w:lineRule="auto"/>
        <w:rPr>
          <w:rFonts w:eastAsia="Times New Roman" w:cs="Times New Roman"/>
          <w:lang w:val="en-GB" w:eastAsia="en-GB"/>
        </w:rPr>
      </w:pPr>
      <w:r w:rsidRPr="00E9076A">
        <w:rPr>
          <w:rFonts w:eastAsia="Times New Roman" w:cs="Times New Roman"/>
          <w:lang w:val="en-GB" w:eastAsia="en-GB"/>
        </w:rPr>
        <w:t xml:space="preserve">operating system; </w:t>
      </w:r>
    </w:p>
    <w:p w14:paraId="6F1FC9BA" w14:textId="77777777" w:rsidR="00E9076A" w:rsidRPr="00E9076A" w:rsidRDefault="00E9076A" w:rsidP="00E9076A">
      <w:pPr>
        <w:numPr>
          <w:ilvl w:val="0"/>
          <w:numId w:val="16"/>
        </w:numPr>
        <w:spacing w:before="100" w:beforeAutospacing="1" w:after="100" w:afterAutospacing="1" w:line="240" w:lineRule="auto"/>
        <w:rPr>
          <w:rFonts w:eastAsia="Times New Roman" w:cs="Times New Roman"/>
          <w:lang w:val="en-GB" w:eastAsia="en-GB"/>
        </w:rPr>
      </w:pPr>
      <w:r w:rsidRPr="00E9076A">
        <w:rPr>
          <w:rFonts w:eastAsia="Times New Roman" w:cs="Times New Roman"/>
          <w:lang w:val="en-GB" w:eastAsia="en-GB"/>
        </w:rPr>
        <w:t xml:space="preserve">device identifiers; </w:t>
      </w:r>
    </w:p>
    <w:p w14:paraId="318AE5F9" w14:textId="77777777" w:rsidR="00E9076A" w:rsidRPr="00E9076A" w:rsidRDefault="00E9076A" w:rsidP="00E9076A">
      <w:pPr>
        <w:numPr>
          <w:ilvl w:val="0"/>
          <w:numId w:val="16"/>
        </w:numPr>
        <w:spacing w:before="100" w:beforeAutospacing="1" w:after="100" w:afterAutospacing="1" w:line="240" w:lineRule="auto"/>
        <w:rPr>
          <w:rFonts w:eastAsia="Times New Roman" w:cs="Times New Roman"/>
          <w:lang w:val="en-GB" w:eastAsia="en-GB"/>
        </w:rPr>
      </w:pPr>
      <w:r w:rsidRPr="00E9076A">
        <w:rPr>
          <w:rFonts w:eastAsia="Times New Roman" w:cs="Times New Roman"/>
          <w:lang w:val="en-GB" w:eastAsia="en-GB"/>
        </w:rPr>
        <w:t xml:space="preserve">approximate location information derived from your IP address; </w:t>
      </w:r>
    </w:p>
    <w:p w14:paraId="38A54F9C" w14:textId="77777777" w:rsidR="00E9076A" w:rsidRPr="00E9076A" w:rsidRDefault="00E9076A" w:rsidP="00E9076A">
      <w:pPr>
        <w:numPr>
          <w:ilvl w:val="0"/>
          <w:numId w:val="16"/>
        </w:numPr>
        <w:spacing w:before="100" w:beforeAutospacing="1" w:after="100" w:afterAutospacing="1" w:line="240" w:lineRule="auto"/>
        <w:rPr>
          <w:rFonts w:eastAsia="Times New Roman" w:cs="Times New Roman"/>
          <w:lang w:val="en-GB" w:eastAsia="en-GB"/>
        </w:rPr>
      </w:pPr>
      <w:r w:rsidRPr="00E9076A">
        <w:rPr>
          <w:rFonts w:eastAsia="Times New Roman" w:cs="Times New Roman"/>
          <w:lang w:val="en-GB" w:eastAsia="en-GB"/>
        </w:rPr>
        <w:t xml:space="preserve">pages visited; </w:t>
      </w:r>
    </w:p>
    <w:p w14:paraId="38EBD875" w14:textId="77777777" w:rsidR="00E9076A" w:rsidRPr="00E9076A" w:rsidRDefault="00E9076A" w:rsidP="00E9076A">
      <w:pPr>
        <w:numPr>
          <w:ilvl w:val="0"/>
          <w:numId w:val="16"/>
        </w:numPr>
        <w:spacing w:before="100" w:beforeAutospacing="1" w:after="100" w:afterAutospacing="1" w:line="240" w:lineRule="auto"/>
        <w:rPr>
          <w:rFonts w:eastAsia="Times New Roman" w:cs="Times New Roman"/>
          <w:lang w:val="en-GB" w:eastAsia="en-GB"/>
        </w:rPr>
      </w:pPr>
      <w:r w:rsidRPr="00E9076A">
        <w:rPr>
          <w:rFonts w:eastAsia="Times New Roman" w:cs="Times New Roman"/>
          <w:lang w:val="en-GB" w:eastAsia="en-GB"/>
        </w:rPr>
        <w:t xml:space="preserve">referring website; </w:t>
      </w:r>
    </w:p>
    <w:p w14:paraId="4ADBD09A" w14:textId="77777777" w:rsidR="00E9076A" w:rsidRPr="00E9076A" w:rsidRDefault="00E9076A" w:rsidP="00E9076A">
      <w:pPr>
        <w:numPr>
          <w:ilvl w:val="0"/>
          <w:numId w:val="16"/>
        </w:numPr>
        <w:spacing w:before="100" w:beforeAutospacing="1" w:after="100" w:afterAutospacing="1" w:line="240" w:lineRule="auto"/>
        <w:rPr>
          <w:rFonts w:eastAsia="Times New Roman" w:cs="Times New Roman"/>
          <w:lang w:val="en-GB" w:eastAsia="en-GB"/>
        </w:rPr>
      </w:pPr>
      <w:r w:rsidRPr="00E9076A">
        <w:rPr>
          <w:rFonts w:eastAsia="Times New Roman" w:cs="Times New Roman"/>
          <w:lang w:val="en-GB" w:eastAsia="en-GB"/>
        </w:rPr>
        <w:t xml:space="preserve">session information; </w:t>
      </w:r>
    </w:p>
    <w:p w14:paraId="6DDE8473" w14:textId="77777777" w:rsidR="00E9076A" w:rsidRPr="00E9076A" w:rsidRDefault="00E9076A" w:rsidP="00E9076A">
      <w:pPr>
        <w:numPr>
          <w:ilvl w:val="0"/>
          <w:numId w:val="16"/>
        </w:numPr>
        <w:spacing w:before="100" w:beforeAutospacing="1" w:after="100" w:afterAutospacing="1" w:line="240" w:lineRule="auto"/>
        <w:rPr>
          <w:rFonts w:eastAsia="Times New Roman" w:cs="Times New Roman"/>
          <w:lang w:val="en-GB" w:eastAsia="en-GB"/>
        </w:rPr>
      </w:pPr>
      <w:r w:rsidRPr="00E9076A">
        <w:rPr>
          <w:rFonts w:eastAsia="Times New Roman" w:cs="Times New Roman"/>
          <w:lang w:val="en-GB" w:eastAsia="en-GB"/>
        </w:rPr>
        <w:t xml:space="preserve">website performance data; </w:t>
      </w:r>
    </w:p>
    <w:p w14:paraId="0C8C2E2F" w14:textId="77777777" w:rsidR="00E9076A" w:rsidRPr="00E9076A" w:rsidRDefault="00E9076A" w:rsidP="00E9076A">
      <w:pPr>
        <w:numPr>
          <w:ilvl w:val="0"/>
          <w:numId w:val="16"/>
        </w:numPr>
        <w:spacing w:before="100" w:beforeAutospacing="1" w:after="100" w:afterAutospacing="1" w:line="240" w:lineRule="auto"/>
        <w:rPr>
          <w:rFonts w:eastAsia="Times New Roman" w:cs="Times New Roman"/>
          <w:lang w:val="en-GB" w:eastAsia="en-GB"/>
        </w:rPr>
      </w:pPr>
      <w:r w:rsidRPr="00E9076A">
        <w:rPr>
          <w:rFonts w:eastAsia="Times New Roman" w:cs="Times New Roman"/>
          <w:lang w:val="en-GB" w:eastAsia="en-GB"/>
        </w:rPr>
        <w:t xml:space="preserve">error reports; and </w:t>
      </w:r>
    </w:p>
    <w:p w14:paraId="78D48508" w14:textId="77777777" w:rsidR="00E9076A" w:rsidRPr="00E9076A" w:rsidRDefault="00E9076A" w:rsidP="00E9076A">
      <w:pPr>
        <w:numPr>
          <w:ilvl w:val="0"/>
          <w:numId w:val="16"/>
        </w:numPr>
        <w:spacing w:before="100" w:beforeAutospacing="1" w:after="100" w:afterAutospacing="1" w:line="240" w:lineRule="auto"/>
        <w:rPr>
          <w:rFonts w:eastAsia="Times New Roman" w:cs="Times New Roman"/>
          <w:lang w:val="en-GB" w:eastAsia="en-GB"/>
        </w:rPr>
      </w:pPr>
      <w:r w:rsidRPr="00E9076A">
        <w:rPr>
          <w:rFonts w:eastAsia="Times New Roman" w:cs="Times New Roman"/>
          <w:lang w:val="en-GB" w:eastAsia="en-GB"/>
        </w:rPr>
        <w:t xml:space="preserve">diagnostic information. </w:t>
      </w:r>
    </w:p>
    <w:p w14:paraId="0C007A72" w14:textId="77777777" w:rsidR="00E9076A" w:rsidRPr="00E9076A" w:rsidRDefault="00E9076A" w:rsidP="00E9076A">
      <w:pPr>
        <w:spacing w:before="100" w:beforeAutospacing="1" w:after="100" w:afterAutospacing="1" w:line="240" w:lineRule="auto"/>
        <w:rPr>
          <w:rFonts w:eastAsia="Times New Roman" w:cs="Times New Roman"/>
          <w:lang w:val="en-GB" w:eastAsia="en-GB"/>
        </w:rPr>
      </w:pPr>
      <w:r w:rsidRPr="00E9076A">
        <w:rPr>
          <w:rFonts w:eastAsia="Times New Roman" w:cs="Times New Roman"/>
          <w:lang w:val="en-GB" w:eastAsia="en-GB"/>
        </w:rPr>
        <w:t>This information helps us maintain platform security, diagnose technical issues and improve the performance of our services.</w:t>
      </w:r>
    </w:p>
    <w:p w14:paraId="096628AE" w14:textId="77777777" w:rsidR="00E9076A" w:rsidRPr="00E9076A" w:rsidRDefault="00000000" w:rsidP="00E9076A">
      <w:pPr>
        <w:spacing w:after="0" w:line="240" w:lineRule="auto"/>
        <w:rPr>
          <w:rFonts w:eastAsia="Times New Roman" w:cs="Times New Roman"/>
          <w:lang w:val="en-GB" w:eastAsia="en-GB"/>
        </w:rPr>
      </w:pPr>
      <w:r>
        <w:rPr>
          <w:rFonts w:eastAsia="Times New Roman" w:cs="Times New Roman"/>
          <w:lang w:val="en-GB" w:eastAsia="en-GB"/>
        </w:rPr>
        <w:pict w14:anchorId="67780B87">
          <v:rect id="_x0000_i1042" style="width:0;height:1.5pt" o:hralign="center" o:hrstd="t" o:hr="t" fillcolor="#a0a0a0" stroked="f"/>
        </w:pict>
      </w:r>
    </w:p>
    <w:p w14:paraId="2F3356B5" w14:textId="77777777" w:rsidR="00E9076A" w:rsidRPr="00E9076A" w:rsidRDefault="00E9076A" w:rsidP="00E9076A">
      <w:pPr>
        <w:spacing w:before="100" w:beforeAutospacing="1" w:after="100" w:afterAutospacing="1" w:line="240" w:lineRule="auto"/>
        <w:outlineLvl w:val="1"/>
        <w:rPr>
          <w:rFonts w:eastAsia="Times New Roman" w:cs="Times New Roman"/>
          <w:b/>
          <w:bCs/>
          <w:color w:val="365F91" w:themeColor="accent1" w:themeShade="BF"/>
          <w:lang w:val="en-GB" w:eastAsia="en-GB"/>
        </w:rPr>
      </w:pPr>
      <w:bookmarkStart w:id="10" w:name="_Toc237248685"/>
      <w:r w:rsidRPr="00E9076A">
        <w:rPr>
          <w:rFonts w:eastAsia="Times New Roman" w:cs="Times New Roman"/>
          <w:b/>
          <w:bCs/>
          <w:color w:val="365F91" w:themeColor="accent1" w:themeShade="BF"/>
          <w:lang w:val="en-GB" w:eastAsia="en-GB"/>
        </w:rPr>
        <w:t>4.7 Cookies and Similar Technologies</w:t>
      </w:r>
      <w:bookmarkEnd w:id="10"/>
    </w:p>
    <w:p w14:paraId="5F9219C5" w14:textId="77777777" w:rsidR="00E9076A" w:rsidRPr="00E9076A" w:rsidRDefault="00E9076A" w:rsidP="00E9076A">
      <w:pPr>
        <w:spacing w:before="100" w:beforeAutospacing="1" w:after="100" w:afterAutospacing="1" w:line="240" w:lineRule="auto"/>
        <w:rPr>
          <w:rFonts w:eastAsia="Times New Roman" w:cs="Times New Roman"/>
          <w:lang w:val="en-GB" w:eastAsia="en-GB"/>
        </w:rPr>
      </w:pPr>
      <w:r w:rsidRPr="00E9076A">
        <w:rPr>
          <w:rFonts w:eastAsia="Times New Roman" w:cs="Times New Roman"/>
          <w:lang w:val="en-GB" w:eastAsia="en-GB"/>
        </w:rPr>
        <w:t>We use cookies and similar technologies to improve the functionality, security and performance of the My Sports Coach platform.</w:t>
      </w:r>
    </w:p>
    <w:p w14:paraId="02F3875E" w14:textId="77777777" w:rsidR="00E9076A" w:rsidRPr="00E9076A" w:rsidRDefault="00E9076A" w:rsidP="00E9076A">
      <w:pPr>
        <w:spacing w:before="100" w:beforeAutospacing="1" w:after="100" w:afterAutospacing="1" w:line="240" w:lineRule="auto"/>
        <w:rPr>
          <w:rFonts w:eastAsia="Times New Roman" w:cs="Times New Roman"/>
          <w:lang w:val="en-GB" w:eastAsia="en-GB"/>
        </w:rPr>
      </w:pPr>
      <w:r w:rsidRPr="00E9076A">
        <w:rPr>
          <w:rFonts w:eastAsia="Times New Roman" w:cs="Times New Roman"/>
          <w:lang w:val="en-GB" w:eastAsia="en-GB"/>
        </w:rPr>
        <w:lastRenderedPageBreak/>
        <w:t>Cookies may collect information relating to:</w:t>
      </w:r>
    </w:p>
    <w:p w14:paraId="539CCABC" w14:textId="77777777" w:rsidR="00E9076A" w:rsidRPr="00E9076A" w:rsidRDefault="00E9076A" w:rsidP="00E9076A">
      <w:pPr>
        <w:numPr>
          <w:ilvl w:val="0"/>
          <w:numId w:val="17"/>
        </w:numPr>
        <w:spacing w:before="100" w:beforeAutospacing="1" w:after="100" w:afterAutospacing="1" w:line="240" w:lineRule="auto"/>
        <w:rPr>
          <w:rFonts w:eastAsia="Times New Roman" w:cs="Times New Roman"/>
          <w:lang w:val="en-GB" w:eastAsia="en-GB"/>
        </w:rPr>
      </w:pPr>
      <w:r w:rsidRPr="00E9076A">
        <w:rPr>
          <w:rFonts w:eastAsia="Times New Roman" w:cs="Times New Roman"/>
          <w:lang w:val="en-GB" w:eastAsia="en-GB"/>
        </w:rPr>
        <w:t xml:space="preserve">user preferences; </w:t>
      </w:r>
    </w:p>
    <w:p w14:paraId="411A60DF" w14:textId="77777777" w:rsidR="00E9076A" w:rsidRPr="00E9076A" w:rsidRDefault="00E9076A" w:rsidP="00E9076A">
      <w:pPr>
        <w:numPr>
          <w:ilvl w:val="0"/>
          <w:numId w:val="17"/>
        </w:numPr>
        <w:spacing w:before="100" w:beforeAutospacing="1" w:after="100" w:afterAutospacing="1" w:line="240" w:lineRule="auto"/>
        <w:rPr>
          <w:rFonts w:eastAsia="Times New Roman" w:cs="Times New Roman"/>
          <w:lang w:val="en-GB" w:eastAsia="en-GB"/>
        </w:rPr>
      </w:pPr>
      <w:r w:rsidRPr="00E9076A">
        <w:rPr>
          <w:rFonts w:eastAsia="Times New Roman" w:cs="Times New Roman"/>
          <w:lang w:val="en-GB" w:eastAsia="en-GB"/>
        </w:rPr>
        <w:t xml:space="preserve">login sessions; </w:t>
      </w:r>
    </w:p>
    <w:p w14:paraId="2C031BF0" w14:textId="77777777" w:rsidR="00E9076A" w:rsidRPr="00E9076A" w:rsidRDefault="00E9076A" w:rsidP="00E9076A">
      <w:pPr>
        <w:numPr>
          <w:ilvl w:val="0"/>
          <w:numId w:val="17"/>
        </w:numPr>
        <w:spacing w:before="100" w:beforeAutospacing="1" w:after="100" w:afterAutospacing="1" w:line="240" w:lineRule="auto"/>
        <w:rPr>
          <w:rFonts w:eastAsia="Times New Roman" w:cs="Times New Roman"/>
          <w:lang w:val="en-GB" w:eastAsia="en-GB"/>
        </w:rPr>
      </w:pPr>
      <w:r w:rsidRPr="00E9076A">
        <w:rPr>
          <w:rFonts w:eastAsia="Times New Roman" w:cs="Times New Roman"/>
          <w:lang w:val="en-GB" w:eastAsia="en-GB"/>
        </w:rPr>
        <w:t xml:space="preserve">website usage; </w:t>
      </w:r>
    </w:p>
    <w:p w14:paraId="0E538043" w14:textId="77777777" w:rsidR="00E9076A" w:rsidRPr="00E9076A" w:rsidRDefault="00E9076A" w:rsidP="00E9076A">
      <w:pPr>
        <w:numPr>
          <w:ilvl w:val="0"/>
          <w:numId w:val="17"/>
        </w:numPr>
        <w:spacing w:before="100" w:beforeAutospacing="1" w:after="100" w:afterAutospacing="1" w:line="240" w:lineRule="auto"/>
        <w:rPr>
          <w:rFonts w:eastAsia="Times New Roman" w:cs="Times New Roman"/>
          <w:lang w:val="en-GB" w:eastAsia="en-GB"/>
        </w:rPr>
      </w:pPr>
      <w:r w:rsidRPr="00E9076A">
        <w:rPr>
          <w:rFonts w:eastAsia="Times New Roman" w:cs="Times New Roman"/>
          <w:lang w:val="en-GB" w:eastAsia="en-GB"/>
        </w:rPr>
        <w:t xml:space="preserve">analytics; </w:t>
      </w:r>
    </w:p>
    <w:p w14:paraId="346C350D" w14:textId="77777777" w:rsidR="00E9076A" w:rsidRPr="00E9076A" w:rsidRDefault="00E9076A" w:rsidP="00E9076A">
      <w:pPr>
        <w:numPr>
          <w:ilvl w:val="0"/>
          <w:numId w:val="17"/>
        </w:numPr>
        <w:spacing w:before="100" w:beforeAutospacing="1" w:after="100" w:afterAutospacing="1" w:line="240" w:lineRule="auto"/>
        <w:rPr>
          <w:rFonts w:eastAsia="Times New Roman" w:cs="Times New Roman"/>
          <w:lang w:val="en-GB" w:eastAsia="en-GB"/>
        </w:rPr>
      </w:pPr>
      <w:r w:rsidRPr="00E9076A">
        <w:rPr>
          <w:rFonts w:eastAsia="Times New Roman" w:cs="Times New Roman"/>
          <w:lang w:val="en-GB" w:eastAsia="en-GB"/>
        </w:rPr>
        <w:t xml:space="preserve">security; and </w:t>
      </w:r>
    </w:p>
    <w:p w14:paraId="363BFBBB" w14:textId="77777777" w:rsidR="00E9076A" w:rsidRPr="00E9076A" w:rsidRDefault="00E9076A" w:rsidP="00E9076A">
      <w:pPr>
        <w:numPr>
          <w:ilvl w:val="0"/>
          <w:numId w:val="17"/>
        </w:numPr>
        <w:spacing w:before="100" w:beforeAutospacing="1" w:after="100" w:afterAutospacing="1" w:line="240" w:lineRule="auto"/>
        <w:rPr>
          <w:rFonts w:eastAsia="Times New Roman" w:cs="Times New Roman"/>
          <w:lang w:val="en-GB" w:eastAsia="en-GB"/>
        </w:rPr>
      </w:pPr>
      <w:r w:rsidRPr="00E9076A">
        <w:rPr>
          <w:rFonts w:eastAsia="Times New Roman" w:cs="Times New Roman"/>
          <w:lang w:val="en-GB" w:eastAsia="en-GB"/>
        </w:rPr>
        <w:t xml:space="preserve">performance monitoring. </w:t>
      </w:r>
    </w:p>
    <w:p w14:paraId="3634FDC4" w14:textId="77777777" w:rsidR="00E9076A" w:rsidRPr="00E9076A" w:rsidRDefault="00E9076A" w:rsidP="00E9076A">
      <w:pPr>
        <w:spacing w:before="100" w:beforeAutospacing="1" w:after="100" w:afterAutospacing="1" w:line="240" w:lineRule="auto"/>
        <w:rPr>
          <w:rFonts w:eastAsia="Times New Roman" w:cs="Times New Roman"/>
          <w:lang w:val="en-GB" w:eastAsia="en-GB"/>
        </w:rPr>
      </w:pPr>
      <w:r w:rsidRPr="00E9076A">
        <w:rPr>
          <w:rFonts w:eastAsia="Times New Roman" w:cs="Times New Roman"/>
          <w:lang w:val="en-GB" w:eastAsia="en-GB"/>
        </w:rPr>
        <w:t xml:space="preserve">Further information about our use of cookies is available within our separate </w:t>
      </w:r>
      <w:r w:rsidRPr="00E9076A">
        <w:rPr>
          <w:rFonts w:eastAsia="Times New Roman" w:cs="Times New Roman"/>
          <w:b/>
          <w:bCs/>
          <w:lang w:val="en-GB" w:eastAsia="en-GB"/>
        </w:rPr>
        <w:t>Cookie Policy</w:t>
      </w:r>
      <w:r w:rsidRPr="00E9076A">
        <w:rPr>
          <w:rFonts w:eastAsia="Times New Roman" w:cs="Times New Roman"/>
          <w:lang w:val="en-GB" w:eastAsia="en-GB"/>
        </w:rPr>
        <w:t>.</w:t>
      </w:r>
    </w:p>
    <w:p w14:paraId="29F810F6" w14:textId="77777777" w:rsidR="00E9076A" w:rsidRPr="00E9076A" w:rsidRDefault="00000000" w:rsidP="00E9076A">
      <w:pPr>
        <w:spacing w:after="0" w:line="240" w:lineRule="auto"/>
        <w:rPr>
          <w:rFonts w:eastAsia="Times New Roman" w:cs="Times New Roman"/>
          <w:lang w:val="en-GB" w:eastAsia="en-GB"/>
        </w:rPr>
      </w:pPr>
      <w:r>
        <w:rPr>
          <w:rFonts w:eastAsia="Times New Roman" w:cs="Times New Roman"/>
          <w:lang w:val="en-GB" w:eastAsia="en-GB"/>
        </w:rPr>
        <w:pict w14:anchorId="035F33A8">
          <v:rect id="_x0000_i1043" style="width:0;height:1.5pt" o:hralign="center" o:hrstd="t" o:hr="t" fillcolor="#a0a0a0" stroked="f"/>
        </w:pict>
      </w:r>
    </w:p>
    <w:p w14:paraId="2CAF6F28" w14:textId="77777777" w:rsidR="00E9076A" w:rsidRPr="00E9076A" w:rsidRDefault="00E9076A" w:rsidP="00E9076A">
      <w:pPr>
        <w:spacing w:before="100" w:beforeAutospacing="1" w:after="100" w:afterAutospacing="1" w:line="240" w:lineRule="auto"/>
        <w:outlineLvl w:val="1"/>
        <w:rPr>
          <w:rFonts w:eastAsia="Times New Roman" w:cs="Times New Roman"/>
          <w:b/>
          <w:bCs/>
          <w:color w:val="365F91" w:themeColor="accent1" w:themeShade="BF"/>
          <w:lang w:val="en-GB" w:eastAsia="en-GB"/>
        </w:rPr>
      </w:pPr>
      <w:bookmarkStart w:id="11" w:name="_Toc237248686"/>
      <w:r w:rsidRPr="00E9076A">
        <w:rPr>
          <w:rFonts w:eastAsia="Times New Roman" w:cs="Times New Roman"/>
          <w:b/>
          <w:bCs/>
          <w:color w:val="365F91" w:themeColor="accent1" w:themeShade="BF"/>
          <w:lang w:val="en-GB" w:eastAsia="en-GB"/>
        </w:rPr>
        <w:t>4.8 Information from Third Parties</w:t>
      </w:r>
      <w:bookmarkEnd w:id="11"/>
    </w:p>
    <w:p w14:paraId="61481770" w14:textId="77777777" w:rsidR="00E9076A" w:rsidRPr="00E9076A" w:rsidRDefault="00E9076A" w:rsidP="00E9076A">
      <w:pPr>
        <w:spacing w:before="100" w:beforeAutospacing="1" w:after="100" w:afterAutospacing="1" w:line="240" w:lineRule="auto"/>
        <w:rPr>
          <w:rFonts w:eastAsia="Times New Roman" w:cs="Times New Roman"/>
          <w:lang w:val="en-GB" w:eastAsia="en-GB"/>
        </w:rPr>
      </w:pPr>
      <w:r w:rsidRPr="00E9076A">
        <w:rPr>
          <w:rFonts w:eastAsia="Times New Roman" w:cs="Times New Roman"/>
          <w:lang w:val="en-GB" w:eastAsia="en-GB"/>
        </w:rPr>
        <w:t>In certain circumstances, we may receive personal information from trusted third parties where this is necessary to operate the platform.</w:t>
      </w:r>
    </w:p>
    <w:p w14:paraId="25B80F96" w14:textId="77777777" w:rsidR="00E9076A" w:rsidRPr="00E9076A" w:rsidRDefault="00E9076A" w:rsidP="00E9076A">
      <w:pPr>
        <w:spacing w:before="100" w:beforeAutospacing="1" w:after="100" w:afterAutospacing="1" w:line="240" w:lineRule="auto"/>
        <w:rPr>
          <w:rFonts w:eastAsia="Times New Roman" w:cs="Times New Roman"/>
          <w:lang w:val="en-GB" w:eastAsia="en-GB"/>
        </w:rPr>
      </w:pPr>
      <w:r w:rsidRPr="00E9076A">
        <w:rPr>
          <w:rFonts w:eastAsia="Times New Roman" w:cs="Times New Roman"/>
          <w:lang w:val="en-GB" w:eastAsia="en-GB"/>
        </w:rPr>
        <w:t>This may include information received from:</w:t>
      </w:r>
    </w:p>
    <w:p w14:paraId="213AB68D" w14:textId="77777777" w:rsidR="00E9076A" w:rsidRPr="00E9076A" w:rsidRDefault="00E9076A" w:rsidP="00E9076A">
      <w:pPr>
        <w:numPr>
          <w:ilvl w:val="0"/>
          <w:numId w:val="18"/>
        </w:numPr>
        <w:spacing w:before="100" w:beforeAutospacing="1" w:after="100" w:afterAutospacing="1" w:line="240" w:lineRule="auto"/>
        <w:rPr>
          <w:rFonts w:eastAsia="Times New Roman" w:cs="Times New Roman"/>
          <w:lang w:val="en-GB" w:eastAsia="en-GB"/>
        </w:rPr>
      </w:pPr>
      <w:r w:rsidRPr="00E9076A">
        <w:rPr>
          <w:rFonts w:eastAsia="Times New Roman" w:cs="Times New Roman"/>
          <w:lang w:val="en-GB" w:eastAsia="en-GB"/>
        </w:rPr>
        <w:t xml:space="preserve">payment service providers; </w:t>
      </w:r>
    </w:p>
    <w:p w14:paraId="6479F685" w14:textId="77777777" w:rsidR="00E9076A" w:rsidRPr="00E9076A" w:rsidRDefault="00E9076A" w:rsidP="00E9076A">
      <w:pPr>
        <w:numPr>
          <w:ilvl w:val="0"/>
          <w:numId w:val="18"/>
        </w:numPr>
        <w:spacing w:before="100" w:beforeAutospacing="1" w:after="100" w:afterAutospacing="1" w:line="240" w:lineRule="auto"/>
        <w:rPr>
          <w:rFonts w:eastAsia="Times New Roman" w:cs="Times New Roman"/>
          <w:lang w:val="en-GB" w:eastAsia="en-GB"/>
        </w:rPr>
      </w:pPr>
      <w:r w:rsidRPr="00E9076A">
        <w:rPr>
          <w:rFonts w:eastAsia="Times New Roman" w:cs="Times New Roman"/>
          <w:lang w:val="en-GB" w:eastAsia="en-GB"/>
        </w:rPr>
        <w:t xml:space="preserve">identity verification providers; </w:t>
      </w:r>
    </w:p>
    <w:p w14:paraId="35F3281B" w14:textId="77777777" w:rsidR="00E9076A" w:rsidRPr="00E9076A" w:rsidRDefault="00E9076A" w:rsidP="00E9076A">
      <w:pPr>
        <w:numPr>
          <w:ilvl w:val="0"/>
          <w:numId w:val="18"/>
        </w:numPr>
        <w:spacing w:before="100" w:beforeAutospacing="1" w:after="100" w:afterAutospacing="1" w:line="240" w:lineRule="auto"/>
        <w:rPr>
          <w:rFonts w:eastAsia="Times New Roman" w:cs="Times New Roman"/>
          <w:lang w:val="en-GB" w:eastAsia="en-GB"/>
        </w:rPr>
      </w:pPr>
      <w:r w:rsidRPr="00E9076A">
        <w:rPr>
          <w:rFonts w:eastAsia="Times New Roman" w:cs="Times New Roman"/>
          <w:lang w:val="en-GB" w:eastAsia="en-GB"/>
        </w:rPr>
        <w:t xml:space="preserve">safeguarding or qualification verification services; </w:t>
      </w:r>
    </w:p>
    <w:p w14:paraId="4C565AD7" w14:textId="77777777" w:rsidR="00E9076A" w:rsidRPr="00E9076A" w:rsidRDefault="00E9076A" w:rsidP="00E9076A">
      <w:pPr>
        <w:numPr>
          <w:ilvl w:val="0"/>
          <w:numId w:val="18"/>
        </w:numPr>
        <w:spacing w:before="100" w:beforeAutospacing="1" w:after="100" w:afterAutospacing="1" w:line="240" w:lineRule="auto"/>
        <w:rPr>
          <w:rFonts w:eastAsia="Times New Roman" w:cs="Times New Roman"/>
          <w:lang w:val="en-GB" w:eastAsia="en-GB"/>
        </w:rPr>
      </w:pPr>
      <w:r w:rsidRPr="00E9076A">
        <w:rPr>
          <w:rFonts w:eastAsia="Times New Roman" w:cs="Times New Roman"/>
          <w:lang w:val="en-GB" w:eastAsia="en-GB"/>
        </w:rPr>
        <w:t xml:space="preserve">governing bodies where appropriate; </w:t>
      </w:r>
    </w:p>
    <w:p w14:paraId="27E7CB70" w14:textId="77777777" w:rsidR="00E9076A" w:rsidRPr="00E9076A" w:rsidRDefault="00E9076A" w:rsidP="00E9076A">
      <w:pPr>
        <w:numPr>
          <w:ilvl w:val="0"/>
          <w:numId w:val="18"/>
        </w:numPr>
        <w:spacing w:before="100" w:beforeAutospacing="1" w:after="100" w:afterAutospacing="1" w:line="240" w:lineRule="auto"/>
        <w:rPr>
          <w:rFonts w:eastAsia="Times New Roman" w:cs="Times New Roman"/>
          <w:lang w:val="en-GB" w:eastAsia="en-GB"/>
        </w:rPr>
      </w:pPr>
      <w:r w:rsidRPr="00E9076A">
        <w:rPr>
          <w:rFonts w:eastAsia="Times New Roman" w:cs="Times New Roman"/>
          <w:lang w:val="en-GB" w:eastAsia="en-GB"/>
        </w:rPr>
        <w:t xml:space="preserve">analytics providers; </w:t>
      </w:r>
    </w:p>
    <w:p w14:paraId="02745FA8" w14:textId="77777777" w:rsidR="00E9076A" w:rsidRPr="00E9076A" w:rsidRDefault="00E9076A" w:rsidP="00E9076A">
      <w:pPr>
        <w:numPr>
          <w:ilvl w:val="0"/>
          <w:numId w:val="18"/>
        </w:numPr>
        <w:spacing w:before="100" w:beforeAutospacing="1" w:after="100" w:afterAutospacing="1" w:line="240" w:lineRule="auto"/>
        <w:rPr>
          <w:rFonts w:eastAsia="Times New Roman" w:cs="Times New Roman"/>
          <w:lang w:val="en-GB" w:eastAsia="en-GB"/>
        </w:rPr>
      </w:pPr>
      <w:r w:rsidRPr="00E9076A">
        <w:rPr>
          <w:rFonts w:eastAsia="Times New Roman" w:cs="Times New Roman"/>
          <w:lang w:val="en-GB" w:eastAsia="en-GB"/>
        </w:rPr>
        <w:t xml:space="preserve">fraud prevention services; and </w:t>
      </w:r>
    </w:p>
    <w:p w14:paraId="45866CF3" w14:textId="77777777" w:rsidR="00E9076A" w:rsidRPr="00E9076A" w:rsidRDefault="00E9076A" w:rsidP="00E9076A">
      <w:pPr>
        <w:numPr>
          <w:ilvl w:val="0"/>
          <w:numId w:val="18"/>
        </w:numPr>
        <w:spacing w:before="100" w:beforeAutospacing="1" w:after="100" w:afterAutospacing="1" w:line="240" w:lineRule="auto"/>
        <w:rPr>
          <w:rFonts w:eastAsia="Times New Roman" w:cs="Times New Roman"/>
          <w:lang w:val="en-GB" w:eastAsia="en-GB"/>
        </w:rPr>
      </w:pPr>
      <w:r w:rsidRPr="00E9076A">
        <w:rPr>
          <w:rFonts w:eastAsia="Times New Roman" w:cs="Times New Roman"/>
          <w:lang w:val="en-GB" w:eastAsia="en-GB"/>
        </w:rPr>
        <w:t xml:space="preserve">other trusted service providers supporting the operation of My Sports Coach. </w:t>
      </w:r>
    </w:p>
    <w:p w14:paraId="510E739B" w14:textId="77777777" w:rsidR="00E9076A" w:rsidRPr="00E9076A" w:rsidRDefault="00E9076A" w:rsidP="00E9076A">
      <w:pPr>
        <w:spacing w:before="100" w:beforeAutospacing="1" w:after="100" w:afterAutospacing="1" w:line="240" w:lineRule="auto"/>
        <w:rPr>
          <w:rFonts w:eastAsia="Times New Roman" w:cs="Times New Roman"/>
          <w:lang w:val="en-GB" w:eastAsia="en-GB"/>
        </w:rPr>
      </w:pPr>
      <w:r w:rsidRPr="00E9076A">
        <w:rPr>
          <w:rFonts w:eastAsia="Times New Roman" w:cs="Times New Roman"/>
          <w:lang w:val="en-GB" w:eastAsia="en-GB"/>
        </w:rPr>
        <w:t>We only receive information from third parties where there is an appropriate legal basis for doing so.</w:t>
      </w:r>
    </w:p>
    <w:p w14:paraId="3275DD2C" w14:textId="77777777" w:rsidR="00E9076A" w:rsidRPr="00E9076A" w:rsidRDefault="00000000" w:rsidP="00E9076A">
      <w:pPr>
        <w:spacing w:after="0" w:line="240" w:lineRule="auto"/>
        <w:rPr>
          <w:rFonts w:eastAsia="Times New Roman" w:cs="Times New Roman"/>
          <w:lang w:val="en-GB" w:eastAsia="en-GB"/>
        </w:rPr>
      </w:pPr>
      <w:r>
        <w:rPr>
          <w:rFonts w:eastAsia="Times New Roman" w:cs="Times New Roman"/>
          <w:lang w:val="en-GB" w:eastAsia="en-GB"/>
        </w:rPr>
        <w:pict w14:anchorId="764D5FF0">
          <v:rect id="_x0000_i1044" style="width:0;height:1.5pt" o:hralign="center" o:hrstd="t" o:hr="t" fillcolor="#a0a0a0" stroked="f"/>
        </w:pict>
      </w:r>
    </w:p>
    <w:p w14:paraId="6EB2AEFB" w14:textId="77777777" w:rsidR="00E9076A" w:rsidRPr="00E9076A" w:rsidRDefault="00E9076A" w:rsidP="00E9076A">
      <w:pPr>
        <w:spacing w:before="100" w:beforeAutospacing="1" w:after="100" w:afterAutospacing="1" w:line="240" w:lineRule="auto"/>
        <w:outlineLvl w:val="1"/>
        <w:rPr>
          <w:rFonts w:eastAsia="Times New Roman" w:cs="Times New Roman"/>
          <w:b/>
          <w:bCs/>
          <w:color w:val="365F91" w:themeColor="accent1" w:themeShade="BF"/>
          <w:lang w:val="en-GB" w:eastAsia="en-GB"/>
        </w:rPr>
      </w:pPr>
      <w:bookmarkStart w:id="12" w:name="_Toc237248687"/>
      <w:r w:rsidRPr="00E9076A">
        <w:rPr>
          <w:rFonts w:eastAsia="Times New Roman" w:cs="Times New Roman"/>
          <w:b/>
          <w:bCs/>
          <w:color w:val="365F91" w:themeColor="accent1" w:themeShade="BF"/>
          <w:lang w:val="en-GB" w:eastAsia="en-GB"/>
        </w:rPr>
        <w:t>4.9 Information We Do Not Intentionally Collect</w:t>
      </w:r>
      <w:bookmarkEnd w:id="12"/>
    </w:p>
    <w:p w14:paraId="57EFD6C2" w14:textId="77777777" w:rsidR="00E9076A" w:rsidRPr="00E9076A" w:rsidRDefault="00E9076A" w:rsidP="00E9076A">
      <w:pPr>
        <w:spacing w:before="100" w:beforeAutospacing="1" w:after="100" w:afterAutospacing="1" w:line="240" w:lineRule="auto"/>
        <w:rPr>
          <w:rFonts w:eastAsia="Times New Roman" w:cs="Times New Roman"/>
          <w:lang w:val="en-GB" w:eastAsia="en-GB"/>
        </w:rPr>
      </w:pPr>
      <w:r w:rsidRPr="00E9076A">
        <w:rPr>
          <w:rFonts w:eastAsia="Times New Roman" w:cs="Times New Roman"/>
          <w:lang w:val="en-GB" w:eastAsia="en-GB"/>
        </w:rPr>
        <w:t>We are committed to data minimisation and do not intentionally collect personal information that is unnecessary for the operation of our platform.</w:t>
      </w:r>
    </w:p>
    <w:p w14:paraId="270EA8D2" w14:textId="77777777" w:rsidR="00E9076A" w:rsidRPr="00E9076A" w:rsidRDefault="00E9076A" w:rsidP="00E9076A">
      <w:pPr>
        <w:spacing w:before="100" w:beforeAutospacing="1" w:after="100" w:afterAutospacing="1" w:line="240" w:lineRule="auto"/>
        <w:rPr>
          <w:rFonts w:eastAsia="Times New Roman" w:cs="Times New Roman"/>
          <w:lang w:val="en-GB" w:eastAsia="en-GB"/>
        </w:rPr>
      </w:pPr>
      <w:r w:rsidRPr="00E9076A">
        <w:rPr>
          <w:rFonts w:eastAsia="Times New Roman" w:cs="Times New Roman"/>
          <w:lang w:val="en-GB" w:eastAsia="en-GB"/>
        </w:rPr>
        <w:t>Unless specifically required for a legitimate purpose or legal obligation, we do not intentionally request sensitive personal information or information that is not relevant to providing our services.</w:t>
      </w:r>
    </w:p>
    <w:p w14:paraId="212FFC47" w14:textId="55424A2C" w:rsidR="00D057F6" w:rsidRPr="00E9076A" w:rsidRDefault="00E9076A" w:rsidP="00E9076A">
      <w:pPr>
        <w:spacing w:before="100" w:beforeAutospacing="1" w:after="100" w:afterAutospacing="1" w:line="240" w:lineRule="auto"/>
        <w:rPr>
          <w:rFonts w:eastAsia="Times New Roman" w:cs="Times New Roman"/>
          <w:lang w:val="en-GB" w:eastAsia="en-GB"/>
        </w:rPr>
      </w:pPr>
      <w:r w:rsidRPr="00E9076A">
        <w:rPr>
          <w:rFonts w:eastAsia="Times New Roman" w:cs="Times New Roman"/>
          <w:lang w:val="en-GB" w:eastAsia="en-GB"/>
        </w:rPr>
        <w:t>Where sensitive personal information is required, it will only be collected where there is an appropriate lawful basis and suitable safeguards are in place.</w:t>
      </w:r>
    </w:p>
    <w:p w14:paraId="73EB65D4" w14:textId="77777777" w:rsidR="00B160E3" w:rsidRDefault="00B160E3">
      <w:pPr>
        <w:pStyle w:val="Heading1"/>
        <w:rPr>
          <w:rFonts w:asciiTheme="minorHAnsi" w:hAnsiTheme="minorHAnsi"/>
        </w:rPr>
      </w:pPr>
    </w:p>
    <w:p w14:paraId="52AABE8F" w14:textId="3A4B4038" w:rsidR="003166B8" w:rsidRPr="005C1CDD" w:rsidRDefault="00000000">
      <w:pPr>
        <w:pStyle w:val="Heading1"/>
        <w:rPr>
          <w:rFonts w:asciiTheme="minorHAnsi" w:hAnsiTheme="minorHAnsi"/>
        </w:rPr>
      </w:pPr>
      <w:bookmarkStart w:id="13" w:name="_Toc237248688"/>
      <w:r w:rsidRPr="005C1CDD">
        <w:rPr>
          <w:rFonts w:asciiTheme="minorHAnsi" w:hAnsiTheme="minorHAnsi"/>
        </w:rPr>
        <w:t>5. How We Collect Information</w:t>
      </w:r>
      <w:bookmarkEnd w:id="13"/>
    </w:p>
    <w:p w14:paraId="67E80F6F" w14:textId="77777777" w:rsidR="00D057F6" w:rsidRPr="00D057F6" w:rsidRDefault="00D057F6" w:rsidP="00D057F6">
      <w:pPr>
        <w:spacing w:before="100" w:beforeAutospacing="1" w:after="100" w:afterAutospacing="1" w:line="240" w:lineRule="auto"/>
        <w:rPr>
          <w:rFonts w:eastAsia="Times New Roman" w:cs="Times New Roman"/>
          <w:lang w:val="en-GB" w:eastAsia="en-GB"/>
        </w:rPr>
      </w:pPr>
      <w:r w:rsidRPr="00D057F6">
        <w:rPr>
          <w:rFonts w:eastAsia="Times New Roman" w:cs="Times New Roman"/>
          <w:lang w:val="en-GB" w:eastAsia="en-GB"/>
        </w:rPr>
        <w:t>My Sports Coach collects personal information in several ways depending on how individuals interact with our website, platform and services.</w:t>
      </w:r>
    </w:p>
    <w:p w14:paraId="4CA504F8" w14:textId="77777777" w:rsidR="00D057F6" w:rsidRPr="00D057F6" w:rsidRDefault="00D057F6" w:rsidP="00D057F6">
      <w:pPr>
        <w:spacing w:before="100" w:beforeAutospacing="1" w:after="100" w:afterAutospacing="1" w:line="240" w:lineRule="auto"/>
        <w:rPr>
          <w:rFonts w:eastAsia="Times New Roman" w:cs="Times New Roman"/>
          <w:lang w:val="en-GB" w:eastAsia="en-GB"/>
        </w:rPr>
      </w:pPr>
      <w:r w:rsidRPr="00D057F6">
        <w:rPr>
          <w:rFonts w:eastAsia="Times New Roman" w:cs="Times New Roman"/>
          <w:lang w:val="en-GB" w:eastAsia="en-GB"/>
        </w:rPr>
        <w:t>Some information is provided directly by users, some is collected automatically through the operation of our website, and some may be received from trusted third-party service providers where necessary to deliver our services or comply with legal obligations.</w:t>
      </w:r>
    </w:p>
    <w:p w14:paraId="71BC6A4B" w14:textId="77777777" w:rsidR="00D057F6" w:rsidRPr="00D057F6" w:rsidRDefault="00D057F6" w:rsidP="00D057F6">
      <w:pPr>
        <w:spacing w:before="100" w:beforeAutospacing="1" w:after="100" w:afterAutospacing="1" w:line="240" w:lineRule="auto"/>
        <w:rPr>
          <w:rFonts w:eastAsia="Times New Roman" w:cs="Times New Roman"/>
          <w:lang w:val="en-GB" w:eastAsia="en-GB"/>
        </w:rPr>
      </w:pPr>
      <w:r w:rsidRPr="00D057F6">
        <w:rPr>
          <w:rFonts w:eastAsia="Times New Roman" w:cs="Times New Roman"/>
          <w:lang w:val="en-GB" w:eastAsia="en-GB"/>
        </w:rPr>
        <w:t>We collect personal information only where there is a legitimate business purpose or another lawful basis for processing under applicable data protection legislation.</w:t>
      </w:r>
    </w:p>
    <w:p w14:paraId="6446B508" w14:textId="77777777" w:rsidR="00D057F6" w:rsidRPr="00D057F6" w:rsidRDefault="00000000" w:rsidP="00D057F6">
      <w:pPr>
        <w:spacing w:after="0" w:line="240" w:lineRule="auto"/>
        <w:rPr>
          <w:rFonts w:eastAsia="Times New Roman" w:cs="Times New Roman"/>
          <w:lang w:val="en-GB" w:eastAsia="en-GB"/>
        </w:rPr>
      </w:pPr>
      <w:r>
        <w:rPr>
          <w:rFonts w:eastAsia="Times New Roman" w:cs="Times New Roman"/>
          <w:lang w:val="en-GB" w:eastAsia="en-GB"/>
        </w:rPr>
        <w:pict w14:anchorId="302C593E">
          <v:rect id="_x0000_i1045" style="width:0;height:1.5pt" o:hralign="center" o:hrstd="t" o:hr="t" fillcolor="#a0a0a0" stroked="f"/>
        </w:pict>
      </w:r>
    </w:p>
    <w:p w14:paraId="079BE26E" w14:textId="77777777" w:rsidR="00D057F6" w:rsidRPr="00D057F6" w:rsidRDefault="00D057F6" w:rsidP="00D057F6">
      <w:pPr>
        <w:spacing w:before="100" w:beforeAutospacing="1" w:after="100" w:afterAutospacing="1" w:line="240" w:lineRule="auto"/>
        <w:outlineLvl w:val="1"/>
        <w:rPr>
          <w:rFonts w:eastAsia="Times New Roman" w:cs="Times New Roman"/>
          <w:b/>
          <w:bCs/>
          <w:color w:val="365F91" w:themeColor="accent1" w:themeShade="BF"/>
          <w:lang w:val="en-GB" w:eastAsia="en-GB"/>
        </w:rPr>
      </w:pPr>
      <w:bookmarkStart w:id="14" w:name="_Toc237248689"/>
      <w:r w:rsidRPr="00D057F6">
        <w:rPr>
          <w:rFonts w:eastAsia="Times New Roman" w:cs="Times New Roman"/>
          <w:b/>
          <w:bCs/>
          <w:color w:val="365F91" w:themeColor="accent1" w:themeShade="BF"/>
          <w:lang w:val="en-GB" w:eastAsia="en-GB"/>
        </w:rPr>
        <w:t>5.1 Information You Provide Directly</w:t>
      </w:r>
      <w:bookmarkEnd w:id="14"/>
    </w:p>
    <w:p w14:paraId="024A465E" w14:textId="77777777" w:rsidR="00D057F6" w:rsidRPr="00D057F6" w:rsidRDefault="00D057F6" w:rsidP="00D057F6">
      <w:pPr>
        <w:spacing w:before="100" w:beforeAutospacing="1" w:after="100" w:afterAutospacing="1" w:line="240" w:lineRule="auto"/>
        <w:rPr>
          <w:rFonts w:eastAsia="Times New Roman" w:cs="Times New Roman"/>
          <w:lang w:val="en-GB" w:eastAsia="en-GB"/>
        </w:rPr>
      </w:pPr>
      <w:r w:rsidRPr="00D057F6">
        <w:rPr>
          <w:rFonts w:eastAsia="Times New Roman" w:cs="Times New Roman"/>
          <w:lang w:val="en-GB" w:eastAsia="en-GB"/>
        </w:rPr>
        <w:t>Most of the personal information processed by My Sports Coach is provided directly by you when you choose to interact with our platform.</w:t>
      </w:r>
    </w:p>
    <w:p w14:paraId="767A44A9" w14:textId="77777777" w:rsidR="00D057F6" w:rsidRPr="00D057F6" w:rsidRDefault="00D057F6" w:rsidP="00D057F6">
      <w:pPr>
        <w:spacing w:before="100" w:beforeAutospacing="1" w:after="100" w:afterAutospacing="1" w:line="240" w:lineRule="auto"/>
        <w:rPr>
          <w:rFonts w:eastAsia="Times New Roman" w:cs="Times New Roman"/>
          <w:lang w:val="en-GB" w:eastAsia="en-GB"/>
        </w:rPr>
      </w:pPr>
      <w:r w:rsidRPr="00D057F6">
        <w:rPr>
          <w:rFonts w:eastAsia="Times New Roman" w:cs="Times New Roman"/>
          <w:lang w:val="en-GB" w:eastAsia="en-GB"/>
        </w:rPr>
        <w:t>You may provide information when you:</w:t>
      </w:r>
    </w:p>
    <w:p w14:paraId="4BA8F04C" w14:textId="77777777" w:rsidR="00D057F6" w:rsidRPr="00D057F6" w:rsidRDefault="00D057F6" w:rsidP="00D057F6">
      <w:pPr>
        <w:numPr>
          <w:ilvl w:val="0"/>
          <w:numId w:val="19"/>
        </w:numPr>
        <w:spacing w:before="100" w:beforeAutospacing="1" w:after="100" w:afterAutospacing="1" w:line="240" w:lineRule="auto"/>
        <w:rPr>
          <w:rFonts w:eastAsia="Times New Roman" w:cs="Times New Roman"/>
          <w:lang w:val="en-GB" w:eastAsia="en-GB"/>
        </w:rPr>
      </w:pPr>
      <w:r w:rsidRPr="00D057F6">
        <w:rPr>
          <w:rFonts w:eastAsia="Times New Roman" w:cs="Times New Roman"/>
          <w:lang w:val="en-GB" w:eastAsia="en-GB"/>
        </w:rPr>
        <w:t xml:space="preserve">create a customer account; </w:t>
      </w:r>
    </w:p>
    <w:p w14:paraId="2B17698E" w14:textId="77777777" w:rsidR="00D057F6" w:rsidRPr="00D057F6" w:rsidRDefault="00D057F6" w:rsidP="00D057F6">
      <w:pPr>
        <w:numPr>
          <w:ilvl w:val="0"/>
          <w:numId w:val="19"/>
        </w:numPr>
        <w:spacing w:before="100" w:beforeAutospacing="1" w:after="100" w:afterAutospacing="1" w:line="240" w:lineRule="auto"/>
        <w:rPr>
          <w:rFonts w:eastAsia="Times New Roman" w:cs="Times New Roman"/>
          <w:lang w:val="en-GB" w:eastAsia="en-GB"/>
        </w:rPr>
      </w:pPr>
      <w:r w:rsidRPr="00D057F6">
        <w:rPr>
          <w:rFonts w:eastAsia="Times New Roman" w:cs="Times New Roman"/>
          <w:lang w:val="en-GB" w:eastAsia="en-GB"/>
        </w:rPr>
        <w:t xml:space="preserve">register as a sports coach; </w:t>
      </w:r>
    </w:p>
    <w:p w14:paraId="3C392D2D" w14:textId="77777777" w:rsidR="00D057F6" w:rsidRPr="00D057F6" w:rsidRDefault="00D057F6" w:rsidP="00D057F6">
      <w:pPr>
        <w:numPr>
          <w:ilvl w:val="0"/>
          <w:numId w:val="19"/>
        </w:numPr>
        <w:spacing w:before="100" w:beforeAutospacing="1" w:after="100" w:afterAutospacing="1" w:line="240" w:lineRule="auto"/>
        <w:rPr>
          <w:rFonts w:eastAsia="Times New Roman" w:cs="Times New Roman"/>
          <w:lang w:val="en-GB" w:eastAsia="en-GB"/>
        </w:rPr>
      </w:pPr>
      <w:r w:rsidRPr="00D057F6">
        <w:rPr>
          <w:rFonts w:eastAsia="Times New Roman" w:cs="Times New Roman"/>
          <w:lang w:val="en-GB" w:eastAsia="en-GB"/>
        </w:rPr>
        <w:t xml:space="preserve">complete or update your profile; </w:t>
      </w:r>
    </w:p>
    <w:p w14:paraId="7886E0D9" w14:textId="77777777" w:rsidR="00D057F6" w:rsidRPr="00D057F6" w:rsidRDefault="00D057F6" w:rsidP="00D057F6">
      <w:pPr>
        <w:numPr>
          <w:ilvl w:val="0"/>
          <w:numId w:val="19"/>
        </w:numPr>
        <w:spacing w:before="100" w:beforeAutospacing="1" w:after="100" w:afterAutospacing="1" w:line="240" w:lineRule="auto"/>
        <w:rPr>
          <w:rFonts w:eastAsia="Times New Roman" w:cs="Times New Roman"/>
          <w:lang w:val="en-GB" w:eastAsia="en-GB"/>
        </w:rPr>
      </w:pPr>
      <w:r w:rsidRPr="00D057F6">
        <w:rPr>
          <w:rFonts w:eastAsia="Times New Roman" w:cs="Times New Roman"/>
          <w:lang w:val="en-GB" w:eastAsia="en-GB"/>
        </w:rPr>
        <w:t xml:space="preserve">upload profile photographs or supporting documents; </w:t>
      </w:r>
    </w:p>
    <w:p w14:paraId="696CEC4D" w14:textId="77777777" w:rsidR="00D057F6" w:rsidRPr="00D057F6" w:rsidRDefault="00D057F6" w:rsidP="00D057F6">
      <w:pPr>
        <w:numPr>
          <w:ilvl w:val="0"/>
          <w:numId w:val="19"/>
        </w:numPr>
        <w:spacing w:before="100" w:beforeAutospacing="1" w:after="100" w:afterAutospacing="1" w:line="240" w:lineRule="auto"/>
        <w:rPr>
          <w:rFonts w:eastAsia="Times New Roman" w:cs="Times New Roman"/>
          <w:lang w:val="en-GB" w:eastAsia="en-GB"/>
        </w:rPr>
      </w:pPr>
      <w:r w:rsidRPr="00D057F6">
        <w:rPr>
          <w:rFonts w:eastAsia="Times New Roman" w:cs="Times New Roman"/>
          <w:lang w:val="en-GB" w:eastAsia="en-GB"/>
        </w:rPr>
        <w:t xml:space="preserve">submit coach verification information; </w:t>
      </w:r>
    </w:p>
    <w:p w14:paraId="12B22F66" w14:textId="77777777" w:rsidR="00D057F6" w:rsidRPr="00D057F6" w:rsidRDefault="00D057F6" w:rsidP="00D057F6">
      <w:pPr>
        <w:numPr>
          <w:ilvl w:val="0"/>
          <w:numId w:val="19"/>
        </w:numPr>
        <w:spacing w:before="100" w:beforeAutospacing="1" w:after="100" w:afterAutospacing="1" w:line="240" w:lineRule="auto"/>
        <w:rPr>
          <w:rFonts w:eastAsia="Times New Roman" w:cs="Times New Roman"/>
          <w:lang w:val="en-GB" w:eastAsia="en-GB"/>
        </w:rPr>
      </w:pPr>
      <w:r w:rsidRPr="00D057F6">
        <w:rPr>
          <w:rFonts w:eastAsia="Times New Roman" w:cs="Times New Roman"/>
          <w:lang w:val="en-GB" w:eastAsia="en-GB"/>
        </w:rPr>
        <w:t xml:space="preserve">search for coaches or coaching services; </w:t>
      </w:r>
    </w:p>
    <w:p w14:paraId="58D12555" w14:textId="77777777" w:rsidR="00D057F6" w:rsidRPr="00D057F6" w:rsidRDefault="00D057F6" w:rsidP="00D057F6">
      <w:pPr>
        <w:numPr>
          <w:ilvl w:val="0"/>
          <w:numId w:val="19"/>
        </w:numPr>
        <w:spacing w:before="100" w:beforeAutospacing="1" w:after="100" w:afterAutospacing="1" w:line="240" w:lineRule="auto"/>
        <w:rPr>
          <w:rFonts w:eastAsia="Times New Roman" w:cs="Times New Roman"/>
          <w:lang w:val="en-GB" w:eastAsia="en-GB"/>
        </w:rPr>
      </w:pPr>
      <w:r w:rsidRPr="00D057F6">
        <w:rPr>
          <w:rFonts w:eastAsia="Times New Roman" w:cs="Times New Roman"/>
          <w:lang w:val="en-GB" w:eastAsia="en-GB"/>
        </w:rPr>
        <w:t xml:space="preserve">make or receive bookings; </w:t>
      </w:r>
    </w:p>
    <w:p w14:paraId="6A922071" w14:textId="77777777" w:rsidR="00D057F6" w:rsidRPr="00D057F6" w:rsidRDefault="00D057F6" w:rsidP="00D057F6">
      <w:pPr>
        <w:numPr>
          <w:ilvl w:val="0"/>
          <w:numId w:val="19"/>
        </w:numPr>
        <w:spacing w:before="100" w:beforeAutospacing="1" w:after="100" w:afterAutospacing="1" w:line="240" w:lineRule="auto"/>
        <w:rPr>
          <w:rFonts w:eastAsia="Times New Roman" w:cs="Times New Roman"/>
          <w:lang w:val="en-GB" w:eastAsia="en-GB"/>
        </w:rPr>
      </w:pPr>
      <w:r w:rsidRPr="00D057F6">
        <w:rPr>
          <w:rFonts w:eastAsia="Times New Roman" w:cs="Times New Roman"/>
          <w:lang w:val="en-GB" w:eastAsia="en-GB"/>
        </w:rPr>
        <w:t xml:space="preserve">purchase services through the platform; </w:t>
      </w:r>
    </w:p>
    <w:p w14:paraId="02F384D8" w14:textId="77777777" w:rsidR="00D057F6" w:rsidRPr="00D057F6" w:rsidRDefault="00D057F6" w:rsidP="00D057F6">
      <w:pPr>
        <w:numPr>
          <w:ilvl w:val="0"/>
          <w:numId w:val="19"/>
        </w:numPr>
        <w:spacing w:before="100" w:beforeAutospacing="1" w:after="100" w:afterAutospacing="1" w:line="240" w:lineRule="auto"/>
        <w:rPr>
          <w:rFonts w:eastAsia="Times New Roman" w:cs="Times New Roman"/>
          <w:lang w:val="en-GB" w:eastAsia="en-GB"/>
        </w:rPr>
      </w:pPr>
      <w:r w:rsidRPr="00D057F6">
        <w:rPr>
          <w:rFonts w:eastAsia="Times New Roman" w:cs="Times New Roman"/>
          <w:lang w:val="en-GB" w:eastAsia="en-GB"/>
        </w:rPr>
        <w:t xml:space="preserve">contact our customer support team; </w:t>
      </w:r>
    </w:p>
    <w:p w14:paraId="533BF443" w14:textId="77777777" w:rsidR="00D057F6" w:rsidRPr="00D057F6" w:rsidRDefault="00D057F6" w:rsidP="00D057F6">
      <w:pPr>
        <w:numPr>
          <w:ilvl w:val="0"/>
          <w:numId w:val="19"/>
        </w:numPr>
        <w:spacing w:before="100" w:beforeAutospacing="1" w:after="100" w:afterAutospacing="1" w:line="240" w:lineRule="auto"/>
        <w:rPr>
          <w:rFonts w:eastAsia="Times New Roman" w:cs="Times New Roman"/>
          <w:lang w:val="en-GB" w:eastAsia="en-GB"/>
        </w:rPr>
      </w:pPr>
      <w:r w:rsidRPr="00D057F6">
        <w:rPr>
          <w:rFonts w:eastAsia="Times New Roman" w:cs="Times New Roman"/>
          <w:lang w:val="en-GB" w:eastAsia="en-GB"/>
        </w:rPr>
        <w:t xml:space="preserve">submit reviews, ratings or feedback; </w:t>
      </w:r>
    </w:p>
    <w:p w14:paraId="3E16851C" w14:textId="77777777" w:rsidR="00D057F6" w:rsidRPr="00D057F6" w:rsidRDefault="00D057F6" w:rsidP="00D057F6">
      <w:pPr>
        <w:numPr>
          <w:ilvl w:val="0"/>
          <w:numId w:val="19"/>
        </w:numPr>
        <w:spacing w:before="100" w:beforeAutospacing="1" w:after="100" w:afterAutospacing="1" w:line="240" w:lineRule="auto"/>
        <w:rPr>
          <w:rFonts w:eastAsia="Times New Roman" w:cs="Times New Roman"/>
          <w:lang w:val="en-GB" w:eastAsia="en-GB"/>
        </w:rPr>
      </w:pPr>
      <w:r w:rsidRPr="00D057F6">
        <w:rPr>
          <w:rFonts w:eastAsia="Times New Roman" w:cs="Times New Roman"/>
          <w:lang w:val="en-GB" w:eastAsia="en-GB"/>
        </w:rPr>
        <w:t xml:space="preserve">participate in surveys or promotional activities; </w:t>
      </w:r>
    </w:p>
    <w:p w14:paraId="00FD5AB1" w14:textId="77777777" w:rsidR="00D057F6" w:rsidRPr="00D057F6" w:rsidRDefault="00D057F6" w:rsidP="00D057F6">
      <w:pPr>
        <w:numPr>
          <w:ilvl w:val="0"/>
          <w:numId w:val="19"/>
        </w:numPr>
        <w:spacing w:before="100" w:beforeAutospacing="1" w:after="100" w:afterAutospacing="1" w:line="240" w:lineRule="auto"/>
        <w:rPr>
          <w:rFonts w:eastAsia="Times New Roman" w:cs="Times New Roman"/>
          <w:lang w:val="en-GB" w:eastAsia="en-GB"/>
        </w:rPr>
      </w:pPr>
      <w:r w:rsidRPr="00D057F6">
        <w:rPr>
          <w:rFonts w:eastAsia="Times New Roman" w:cs="Times New Roman"/>
          <w:lang w:val="en-GB" w:eastAsia="en-GB"/>
        </w:rPr>
        <w:t xml:space="preserve">subscribe to newsletters or marketing communications; or </w:t>
      </w:r>
    </w:p>
    <w:p w14:paraId="128CF1C6" w14:textId="77777777" w:rsidR="00D057F6" w:rsidRPr="00D057F6" w:rsidRDefault="00D057F6" w:rsidP="00D057F6">
      <w:pPr>
        <w:numPr>
          <w:ilvl w:val="0"/>
          <w:numId w:val="19"/>
        </w:numPr>
        <w:spacing w:before="100" w:beforeAutospacing="1" w:after="100" w:afterAutospacing="1" w:line="240" w:lineRule="auto"/>
        <w:rPr>
          <w:rFonts w:eastAsia="Times New Roman" w:cs="Times New Roman"/>
          <w:lang w:val="en-GB" w:eastAsia="en-GB"/>
        </w:rPr>
      </w:pPr>
      <w:r w:rsidRPr="00D057F6">
        <w:rPr>
          <w:rFonts w:eastAsia="Times New Roman" w:cs="Times New Roman"/>
          <w:lang w:val="en-GB" w:eastAsia="en-GB"/>
        </w:rPr>
        <w:t xml:space="preserve">otherwise communicate with My Sports Coach. </w:t>
      </w:r>
    </w:p>
    <w:p w14:paraId="4423F89F" w14:textId="77777777" w:rsidR="00D057F6" w:rsidRPr="00D057F6" w:rsidRDefault="00D057F6" w:rsidP="00D057F6">
      <w:pPr>
        <w:spacing w:before="100" w:beforeAutospacing="1" w:after="100" w:afterAutospacing="1" w:line="240" w:lineRule="auto"/>
        <w:rPr>
          <w:rFonts w:eastAsia="Times New Roman" w:cs="Times New Roman"/>
          <w:lang w:val="en-GB" w:eastAsia="en-GB"/>
        </w:rPr>
      </w:pPr>
      <w:r w:rsidRPr="00D057F6">
        <w:rPr>
          <w:rFonts w:eastAsia="Times New Roman" w:cs="Times New Roman"/>
          <w:lang w:val="en-GB" w:eastAsia="en-GB"/>
        </w:rPr>
        <w:t>You are responsible for ensuring that the information you provide is accurate, complete and kept up to date. If your personal information changes, you should update your account or notify us as soon as reasonably practicable.</w:t>
      </w:r>
    </w:p>
    <w:p w14:paraId="3305B9E0" w14:textId="77777777" w:rsidR="00D057F6" w:rsidRPr="00D057F6" w:rsidRDefault="00000000" w:rsidP="00D057F6">
      <w:pPr>
        <w:spacing w:after="0" w:line="240" w:lineRule="auto"/>
        <w:rPr>
          <w:rFonts w:eastAsia="Times New Roman" w:cs="Times New Roman"/>
          <w:lang w:val="en-GB" w:eastAsia="en-GB"/>
        </w:rPr>
      </w:pPr>
      <w:r>
        <w:rPr>
          <w:rFonts w:eastAsia="Times New Roman" w:cs="Times New Roman"/>
          <w:lang w:val="en-GB" w:eastAsia="en-GB"/>
        </w:rPr>
        <w:pict w14:anchorId="30687578">
          <v:rect id="_x0000_i1046" style="width:0;height:1.5pt" o:hralign="center" o:hrstd="t" o:hr="t" fillcolor="#a0a0a0" stroked="f"/>
        </w:pict>
      </w:r>
    </w:p>
    <w:p w14:paraId="7DB89AE4" w14:textId="77777777" w:rsidR="00D057F6" w:rsidRPr="00D057F6" w:rsidRDefault="00D057F6" w:rsidP="00D057F6">
      <w:pPr>
        <w:spacing w:before="100" w:beforeAutospacing="1" w:after="100" w:afterAutospacing="1" w:line="240" w:lineRule="auto"/>
        <w:outlineLvl w:val="1"/>
        <w:rPr>
          <w:rFonts w:eastAsia="Times New Roman" w:cs="Times New Roman"/>
          <w:b/>
          <w:bCs/>
          <w:color w:val="365F91" w:themeColor="accent1" w:themeShade="BF"/>
          <w:lang w:val="en-GB" w:eastAsia="en-GB"/>
        </w:rPr>
      </w:pPr>
      <w:bookmarkStart w:id="15" w:name="_Toc237248690"/>
      <w:r w:rsidRPr="00D057F6">
        <w:rPr>
          <w:rFonts w:eastAsia="Times New Roman" w:cs="Times New Roman"/>
          <w:b/>
          <w:bCs/>
          <w:color w:val="365F91" w:themeColor="accent1" w:themeShade="BF"/>
          <w:lang w:val="en-GB" w:eastAsia="en-GB"/>
        </w:rPr>
        <w:t>5.2 Information Collected Automatically</w:t>
      </w:r>
      <w:bookmarkEnd w:id="15"/>
    </w:p>
    <w:p w14:paraId="2E1B18D6" w14:textId="77777777" w:rsidR="00D057F6" w:rsidRPr="00D057F6" w:rsidRDefault="00D057F6" w:rsidP="00D057F6">
      <w:pPr>
        <w:spacing w:before="100" w:beforeAutospacing="1" w:after="100" w:afterAutospacing="1" w:line="240" w:lineRule="auto"/>
        <w:rPr>
          <w:rFonts w:eastAsia="Times New Roman" w:cs="Times New Roman"/>
          <w:lang w:val="en-GB" w:eastAsia="en-GB"/>
        </w:rPr>
      </w:pPr>
      <w:r w:rsidRPr="00D057F6">
        <w:rPr>
          <w:rFonts w:eastAsia="Times New Roman" w:cs="Times New Roman"/>
          <w:lang w:val="en-GB" w:eastAsia="en-GB"/>
        </w:rPr>
        <w:t>When you visit or use the My Sports Coach platform, certain information is collected automatically through the normal operation of our website and digital services.</w:t>
      </w:r>
    </w:p>
    <w:p w14:paraId="609494E5" w14:textId="77777777" w:rsidR="00D057F6" w:rsidRPr="00D057F6" w:rsidRDefault="00D057F6" w:rsidP="00D057F6">
      <w:pPr>
        <w:spacing w:before="100" w:beforeAutospacing="1" w:after="100" w:afterAutospacing="1" w:line="240" w:lineRule="auto"/>
        <w:rPr>
          <w:rFonts w:eastAsia="Times New Roman" w:cs="Times New Roman"/>
          <w:lang w:val="en-GB" w:eastAsia="en-GB"/>
        </w:rPr>
      </w:pPr>
      <w:r w:rsidRPr="00D057F6">
        <w:rPr>
          <w:rFonts w:eastAsia="Times New Roman" w:cs="Times New Roman"/>
          <w:lang w:val="en-GB" w:eastAsia="en-GB"/>
        </w:rPr>
        <w:t>Depending on how you access the platform, this information may include:</w:t>
      </w:r>
    </w:p>
    <w:p w14:paraId="3F20F626" w14:textId="77777777" w:rsidR="00D057F6" w:rsidRPr="00D057F6" w:rsidRDefault="00D057F6" w:rsidP="00D057F6">
      <w:pPr>
        <w:numPr>
          <w:ilvl w:val="0"/>
          <w:numId w:val="20"/>
        </w:numPr>
        <w:spacing w:before="100" w:beforeAutospacing="1" w:after="100" w:afterAutospacing="1" w:line="240" w:lineRule="auto"/>
        <w:rPr>
          <w:rFonts w:eastAsia="Times New Roman" w:cs="Times New Roman"/>
          <w:lang w:val="en-GB" w:eastAsia="en-GB"/>
        </w:rPr>
      </w:pPr>
      <w:r w:rsidRPr="00D057F6">
        <w:rPr>
          <w:rFonts w:eastAsia="Times New Roman" w:cs="Times New Roman"/>
          <w:lang w:val="en-GB" w:eastAsia="en-GB"/>
        </w:rPr>
        <w:lastRenderedPageBreak/>
        <w:t xml:space="preserve">your IP address; </w:t>
      </w:r>
    </w:p>
    <w:p w14:paraId="6E8FEB4A" w14:textId="77777777" w:rsidR="00D057F6" w:rsidRPr="00D057F6" w:rsidRDefault="00D057F6" w:rsidP="00D057F6">
      <w:pPr>
        <w:numPr>
          <w:ilvl w:val="0"/>
          <w:numId w:val="20"/>
        </w:numPr>
        <w:spacing w:before="100" w:beforeAutospacing="1" w:after="100" w:afterAutospacing="1" w:line="240" w:lineRule="auto"/>
        <w:rPr>
          <w:rFonts w:eastAsia="Times New Roman" w:cs="Times New Roman"/>
          <w:lang w:val="en-GB" w:eastAsia="en-GB"/>
        </w:rPr>
      </w:pPr>
      <w:r w:rsidRPr="00D057F6">
        <w:rPr>
          <w:rFonts w:eastAsia="Times New Roman" w:cs="Times New Roman"/>
          <w:lang w:val="en-GB" w:eastAsia="en-GB"/>
        </w:rPr>
        <w:t xml:space="preserve">browser type and version; </w:t>
      </w:r>
    </w:p>
    <w:p w14:paraId="22426DC5" w14:textId="77777777" w:rsidR="00D057F6" w:rsidRPr="00D057F6" w:rsidRDefault="00D057F6" w:rsidP="00D057F6">
      <w:pPr>
        <w:numPr>
          <w:ilvl w:val="0"/>
          <w:numId w:val="20"/>
        </w:numPr>
        <w:spacing w:before="100" w:beforeAutospacing="1" w:after="100" w:afterAutospacing="1" w:line="240" w:lineRule="auto"/>
        <w:rPr>
          <w:rFonts w:eastAsia="Times New Roman" w:cs="Times New Roman"/>
          <w:lang w:val="en-GB" w:eastAsia="en-GB"/>
        </w:rPr>
      </w:pPr>
      <w:r w:rsidRPr="00D057F6">
        <w:rPr>
          <w:rFonts w:eastAsia="Times New Roman" w:cs="Times New Roman"/>
          <w:lang w:val="en-GB" w:eastAsia="en-GB"/>
        </w:rPr>
        <w:t xml:space="preserve">operating system; </w:t>
      </w:r>
    </w:p>
    <w:p w14:paraId="6979EA04" w14:textId="77777777" w:rsidR="00D057F6" w:rsidRPr="00D057F6" w:rsidRDefault="00D057F6" w:rsidP="00D057F6">
      <w:pPr>
        <w:numPr>
          <w:ilvl w:val="0"/>
          <w:numId w:val="20"/>
        </w:numPr>
        <w:spacing w:before="100" w:beforeAutospacing="1" w:after="100" w:afterAutospacing="1" w:line="240" w:lineRule="auto"/>
        <w:rPr>
          <w:rFonts w:eastAsia="Times New Roman" w:cs="Times New Roman"/>
          <w:lang w:val="en-GB" w:eastAsia="en-GB"/>
        </w:rPr>
      </w:pPr>
      <w:r w:rsidRPr="00D057F6">
        <w:rPr>
          <w:rFonts w:eastAsia="Times New Roman" w:cs="Times New Roman"/>
          <w:lang w:val="en-GB" w:eastAsia="en-GB"/>
        </w:rPr>
        <w:t xml:space="preserve">device information; </w:t>
      </w:r>
    </w:p>
    <w:p w14:paraId="0513984A" w14:textId="77777777" w:rsidR="00D057F6" w:rsidRPr="00D057F6" w:rsidRDefault="00D057F6" w:rsidP="00D057F6">
      <w:pPr>
        <w:numPr>
          <w:ilvl w:val="0"/>
          <w:numId w:val="20"/>
        </w:numPr>
        <w:spacing w:before="100" w:beforeAutospacing="1" w:after="100" w:afterAutospacing="1" w:line="240" w:lineRule="auto"/>
        <w:rPr>
          <w:rFonts w:eastAsia="Times New Roman" w:cs="Times New Roman"/>
          <w:lang w:val="en-GB" w:eastAsia="en-GB"/>
        </w:rPr>
      </w:pPr>
      <w:r w:rsidRPr="00D057F6">
        <w:rPr>
          <w:rFonts w:eastAsia="Times New Roman" w:cs="Times New Roman"/>
          <w:lang w:val="en-GB" w:eastAsia="en-GB"/>
        </w:rPr>
        <w:t xml:space="preserve">pages viewed; </w:t>
      </w:r>
    </w:p>
    <w:p w14:paraId="5BC5F385" w14:textId="77777777" w:rsidR="00D057F6" w:rsidRPr="00D057F6" w:rsidRDefault="00D057F6" w:rsidP="00D057F6">
      <w:pPr>
        <w:numPr>
          <w:ilvl w:val="0"/>
          <w:numId w:val="20"/>
        </w:numPr>
        <w:spacing w:before="100" w:beforeAutospacing="1" w:after="100" w:afterAutospacing="1" w:line="240" w:lineRule="auto"/>
        <w:rPr>
          <w:rFonts w:eastAsia="Times New Roman" w:cs="Times New Roman"/>
          <w:lang w:val="en-GB" w:eastAsia="en-GB"/>
        </w:rPr>
      </w:pPr>
      <w:r w:rsidRPr="00D057F6">
        <w:rPr>
          <w:rFonts w:eastAsia="Times New Roman" w:cs="Times New Roman"/>
          <w:lang w:val="en-GB" w:eastAsia="en-GB"/>
        </w:rPr>
        <w:t xml:space="preserve">referring website; </w:t>
      </w:r>
    </w:p>
    <w:p w14:paraId="541C2EB3" w14:textId="77777777" w:rsidR="00D057F6" w:rsidRPr="00D057F6" w:rsidRDefault="00D057F6" w:rsidP="00D057F6">
      <w:pPr>
        <w:numPr>
          <w:ilvl w:val="0"/>
          <w:numId w:val="20"/>
        </w:numPr>
        <w:spacing w:before="100" w:beforeAutospacing="1" w:after="100" w:afterAutospacing="1" w:line="240" w:lineRule="auto"/>
        <w:rPr>
          <w:rFonts w:eastAsia="Times New Roman" w:cs="Times New Roman"/>
          <w:lang w:val="en-GB" w:eastAsia="en-GB"/>
        </w:rPr>
      </w:pPr>
      <w:r w:rsidRPr="00D057F6">
        <w:rPr>
          <w:rFonts w:eastAsia="Times New Roman" w:cs="Times New Roman"/>
          <w:lang w:val="en-GB" w:eastAsia="en-GB"/>
        </w:rPr>
        <w:t xml:space="preserve">date and time of access; </w:t>
      </w:r>
    </w:p>
    <w:p w14:paraId="58386CC1" w14:textId="77777777" w:rsidR="00D057F6" w:rsidRPr="00D057F6" w:rsidRDefault="00D057F6" w:rsidP="00D057F6">
      <w:pPr>
        <w:numPr>
          <w:ilvl w:val="0"/>
          <w:numId w:val="20"/>
        </w:numPr>
        <w:spacing w:before="100" w:beforeAutospacing="1" w:after="100" w:afterAutospacing="1" w:line="240" w:lineRule="auto"/>
        <w:rPr>
          <w:rFonts w:eastAsia="Times New Roman" w:cs="Times New Roman"/>
          <w:lang w:val="en-GB" w:eastAsia="en-GB"/>
        </w:rPr>
      </w:pPr>
      <w:r w:rsidRPr="00D057F6">
        <w:rPr>
          <w:rFonts w:eastAsia="Times New Roman" w:cs="Times New Roman"/>
          <w:lang w:val="en-GB" w:eastAsia="en-GB"/>
        </w:rPr>
        <w:t xml:space="preserve">session activity; </w:t>
      </w:r>
    </w:p>
    <w:p w14:paraId="07B11F41" w14:textId="77777777" w:rsidR="00D057F6" w:rsidRPr="00D057F6" w:rsidRDefault="00D057F6" w:rsidP="00D057F6">
      <w:pPr>
        <w:numPr>
          <w:ilvl w:val="0"/>
          <w:numId w:val="20"/>
        </w:numPr>
        <w:spacing w:before="100" w:beforeAutospacing="1" w:after="100" w:afterAutospacing="1" w:line="240" w:lineRule="auto"/>
        <w:rPr>
          <w:rFonts w:eastAsia="Times New Roman" w:cs="Times New Roman"/>
          <w:lang w:val="en-GB" w:eastAsia="en-GB"/>
        </w:rPr>
      </w:pPr>
      <w:r w:rsidRPr="00D057F6">
        <w:rPr>
          <w:rFonts w:eastAsia="Times New Roman" w:cs="Times New Roman"/>
          <w:lang w:val="en-GB" w:eastAsia="en-GB"/>
        </w:rPr>
        <w:t xml:space="preserve">website performance data; </w:t>
      </w:r>
    </w:p>
    <w:p w14:paraId="3108ACBF" w14:textId="77777777" w:rsidR="00D057F6" w:rsidRPr="00D057F6" w:rsidRDefault="00D057F6" w:rsidP="00D057F6">
      <w:pPr>
        <w:numPr>
          <w:ilvl w:val="0"/>
          <w:numId w:val="20"/>
        </w:numPr>
        <w:spacing w:before="100" w:beforeAutospacing="1" w:after="100" w:afterAutospacing="1" w:line="240" w:lineRule="auto"/>
        <w:rPr>
          <w:rFonts w:eastAsia="Times New Roman" w:cs="Times New Roman"/>
          <w:lang w:val="en-GB" w:eastAsia="en-GB"/>
        </w:rPr>
      </w:pPr>
      <w:r w:rsidRPr="00D057F6">
        <w:rPr>
          <w:rFonts w:eastAsia="Times New Roman" w:cs="Times New Roman"/>
          <w:lang w:val="en-GB" w:eastAsia="en-GB"/>
        </w:rPr>
        <w:t xml:space="preserve">diagnostic information; and </w:t>
      </w:r>
    </w:p>
    <w:p w14:paraId="34D7F4B4" w14:textId="77777777" w:rsidR="00D057F6" w:rsidRPr="00D057F6" w:rsidRDefault="00D057F6" w:rsidP="00D057F6">
      <w:pPr>
        <w:numPr>
          <w:ilvl w:val="0"/>
          <w:numId w:val="20"/>
        </w:numPr>
        <w:spacing w:before="100" w:beforeAutospacing="1" w:after="100" w:afterAutospacing="1" w:line="240" w:lineRule="auto"/>
        <w:rPr>
          <w:rFonts w:eastAsia="Times New Roman" w:cs="Times New Roman"/>
          <w:lang w:val="en-GB" w:eastAsia="en-GB"/>
        </w:rPr>
      </w:pPr>
      <w:r w:rsidRPr="00D057F6">
        <w:rPr>
          <w:rFonts w:eastAsia="Times New Roman" w:cs="Times New Roman"/>
          <w:lang w:val="en-GB" w:eastAsia="en-GB"/>
        </w:rPr>
        <w:t xml:space="preserve">information collected through cookies and similar technologies. </w:t>
      </w:r>
    </w:p>
    <w:p w14:paraId="5BD364A5" w14:textId="77777777" w:rsidR="00D057F6" w:rsidRPr="00D057F6" w:rsidRDefault="00D057F6" w:rsidP="00D057F6">
      <w:pPr>
        <w:spacing w:before="100" w:beforeAutospacing="1" w:after="100" w:afterAutospacing="1" w:line="240" w:lineRule="auto"/>
        <w:rPr>
          <w:rFonts w:eastAsia="Times New Roman" w:cs="Times New Roman"/>
          <w:lang w:val="en-GB" w:eastAsia="en-GB"/>
        </w:rPr>
      </w:pPr>
      <w:r w:rsidRPr="00D057F6">
        <w:rPr>
          <w:rFonts w:eastAsia="Times New Roman" w:cs="Times New Roman"/>
          <w:lang w:val="en-GB" w:eastAsia="en-GB"/>
        </w:rPr>
        <w:t>Automatically collected information helps us maintain the security, functionality and performance of the platform, identify technical issues, understand how our services are used and improve the overall user experience.</w:t>
      </w:r>
    </w:p>
    <w:p w14:paraId="57C9042D" w14:textId="77777777" w:rsidR="00D057F6" w:rsidRPr="00D057F6" w:rsidRDefault="00D057F6" w:rsidP="00D057F6">
      <w:pPr>
        <w:spacing w:before="100" w:beforeAutospacing="1" w:after="100" w:afterAutospacing="1" w:line="240" w:lineRule="auto"/>
        <w:rPr>
          <w:rFonts w:eastAsia="Times New Roman" w:cs="Times New Roman"/>
          <w:lang w:val="en-GB" w:eastAsia="en-GB"/>
        </w:rPr>
      </w:pPr>
      <w:r w:rsidRPr="00D057F6">
        <w:rPr>
          <w:rFonts w:eastAsia="Times New Roman" w:cs="Times New Roman"/>
          <w:lang w:val="en-GB" w:eastAsia="en-GB"/>
        </w:rPr>
        <w:t>Where cookies or similar technologies require your consent, these will only be used after the appropriate permissions have been obtained.</w:t>
      </w:r>
    </w:p>
    <w:p w14:paraId="55B22450" w14:textId="77777777" w:rsidR="00D057F6" w:rsidRPr="00D057F6" w:rsidRDefault="00000000" w:rsidP="00D057F6">
      <w:pPr>
        <w:spacing w:after="0" w:line="240" w:lineRule="auto"/>
        <w:rPr>
          <w:rFonts w:eastAsia="Times New Roman" w:cs="Times New Roman"/>
          <w:lang w:val="en-GB" w:eastAsia="en-GB"/>
        </w:rPr>
      </w:pPr>
      <w:r>
        <w:rPr>
          <w:rFonts w:eastAsia="Times New Roman" w:cs="Times New Roman"/>
          <w:lang w:val="en-GB" w:eastAsia="en-GB"/>
        </w:rPr>
        <w:pict w14:anchorId="326F3D2F">
          <v:rect id="_x0000_i1047" style="width:0;height:1.5pt" o:hralign="center" o:hrstd="t" o:hr="t" fillcolor="#a0a0a0" stroked="f"/>
        </w:pict>
      </w:r>
    </w:p>
    <w:p w14:paraId="2E27F578" w14:textId="77777777" w:rsidR="00D057F6" w:rsidRPr="00D057F6" w:rsidRDefault="00D057F6" w:rsidP="00D057F6">
      <w:pPr>
        <w:spacing w:before="100" w:beforeAutospacing="1" w:after="100" w:afterAutospacing="1" w:line="240" w:lineRule="auto"/>
        <w:outlineLvl w:val="1"/>
        <w:rPr>
          <w:rFonts w:eastAsia="Times New Roman" w:cs="Times New Roman"/>
          <w:b/>
          <w:bCs/>
          <w:color w:val="365F91" w:themeColor="accent1" w:themeShade="BF"/>
          <w:lang w:val="en-GB" w:eastAsia="en-GB"/>
        </w:rPr>
      </w:pPr>
      <w:bookmarkStart w:id="16" w:name="_Toc237248691"/>
      <w:r w:rsidRPr="00D057F6">
        <w:rPr>
          <w:rFonts w:eastAsia="Times New Roman" w:cs="Times New Roman"/>
          <w:b/>
          <w:bCs/>
          <w:color w:val="365F91" w:themeColor="accent1" w:themeShade="BF"/>
          <w:lang w:val="en-GB" w:eastAsia="en-GB"/>
        </w:rPr>
        <w:t>5.3 Information Received from Third Parties</w:t>
      </w:r>
      <w:bookmarkEnd w:id="16"/>
    </w:p>
    <w:p w14:paraId="4E00BF5B" w14:textId="77777777" w:rsidR="00D057F6" w:rsidRPr="00D057F6" w:rsidRDefault="00D057F6" w:rsidP="00D057F6">
      <w:pPr>
        <w:spacing w:before="100" w:beforeAutospacing="1" w:after="100" w:afterAutospacing="1" w:line="240" w:lineRule="auto"/>
        <w:rPr>
          <w:rFonts w:eastAsia="Times New Roman" w:cs="Times New Roman"/>
          <w:lang w:val="en-GB" w:eastAsia="en-GB"/>
        </w:rPr>
      </w:pPr>
      <w:r w:rsidRPr="00D057F6">
        <w:rPr>
          <w:rFonts w:eastAsia="Times New Roman" w:cs="Times New Roman"/>
          <w:lang w:val="en-GB" w:eastAsia="en-GB"/>
        </w:rPr>
        <w:t>In certain circumstances, My Sports Coach may receive personal information from carefully selected third-party organisations that support the operation of our platform.</w:t>
      </w:r>
    </w:p>
    <w:p w14:paraId="0DB9D9D5" w14:textId="77777777" w:rsidR="00D057F6" w:rsidRPr="00D057F6" w:rsidRDefault="00D057F6" w:rsidP="00D057F6">
      <w:pPr>
        <w:spacing w:before="100" w:beforeAutospacing="1" w:after="100" w:afterAutospacing="1" w:line="240" w:lineRule="auto"/>
        <w:rPr>
          <w:rFonts w:eastAsia="Times New Roman" w:cs="Times New Roman"/>
          <w:lang w:val="en-GB" w:eastAsia="en-GB"/>
        </w:rPr>
      </w:pPr>
      <w:r w:rsidRPr="00D057F6">
        <w:rPr>
          <w:rFonts w:eastAsia="Times New Roman" w:cs="Times New Roman"/>
          <w:lang w:val="en-GB" w:eastAsia="en-GB"/>
        </w:rPr>
        <w:t>These organisations may include:</w:t>
      </w:r>
    </w:p>
    <w:p w14:paraId="2DE676B4" w14:textId="77777777" w:rsidR="00D057F6" w:rsidRPr="00D057F6" w:rsidRDefault="00D057F6" w:rsidP="00D057F6">
      <w:pPr>
        <w:numPr>
          <w:ilvl w:val="0"/>
          <w:numId w:val="21"/>
        </w:numPr>
        <w:spacing w:before="100" w:beforeAutospacing="1" w:after="100" w:afterAutospacing="1" w:line="240" w:lineRule="auto"/>
        <w:rPr>
          <w:rFonts w:eastAsia="Times New Roman" w:cs="Times New Roman"/>
          <w:lang w:val="en-GB" w:eastAsia="en-GB"/>
        </w:rPr>
      </w:pPr>
      <w:r w:rsidRPr="00D057F6">
        <w:rPr>
          <w:rFonts w:eastAsia="Times New Roman" w:cs="Times New Roman"/>
          <w:lang w:val="en-GB" w:eastAsia="en-GB"/>
        </w:rPr>
        <w:t xml:space="preserve">secure payment service providers; </w:t>
      </w:r>
    </w:p>
    <w:p w14:paraId="7D64A550" w14:textId="77777777" w:rsidR="00D057F6" w:rsidRPr="00D057F6" w:rsidRDefault="00D057F6" w:rsidP="00D057F6">
      <w:pPr>
        <w:numPr>
          <w:ilvl w:val="0"/>
          <w:numId w:val="21"/>
        </w:numPr>
        <w:spacing w:before="100" w:beforeAutospacing="1" w:after="100" w:afterAutospacing="1" w:line="240" w:lineRule="auto"/>
        <w:rPr>
          <w:rFonts w:eastAsia="Times New Roman" w:cs="Times New Roman"/>
          <w:lang w:val="en-GB" w:eastAsia="en-GB"/>
        </w:rPr>
      </w:pPr>
      <w:r w:rsidRPr="00D057F6">
        <w:rPr>
          <w:rFonts w:eastAsia="Times New Roman" w:cs="Times New Roman"/>
          <w:lang w:val="en-GB" w:eastAsia="en-GB"/>
        </w:rPr>
        <w:t xml:space="preserve">identity verification providers; </w:t>
      </w:r>
    </w:p>
    <w:p w14:paraId="1926EAAC" w14:textId="77777777" w:rsidR="00D057F6" w:rsidRPr="00D057F6" w:rsidRDefault="00D057F6" w:rsidP="00D057F6">
      <w:pPr>
        <w:numPr>
          <w:ilvl w:val="0"/>
          <w:numId w:val="21"/>
        </w:numPr>
        <w:spacing w:before="100" w:beforeAutospacing="1" w:after="100" w:afterAutospacing="1" w:line="240" w:lineRule="auto"/>
        <w:rPr>
          <w:rFonts w:eastAsia="Times New Roman" w:cs="Times New Roman"/>
          <w:lang w:val="en-GB" w:eastAsia="en-GB"/>
        </w:rPr>
      </w:pPr>
      <w:r w:rsidRPr="00D057F6">
        <w:rPr>
          <w:rFonts w:eastAsia="Times New Roman" w:cs="Times New Roman"/>
          <w:lang w:val="en-GB" w:eastAsia="en-GB"/>
        </w:rPr>
        <w:t xml:space="preserve">coach qualification or safeguarding verification services; </w:t>
      </w:r>
    </w:p>
    <w:p w14:paraId="05057EA9" w14:textId="77777777" w:rsidR="00D057F6" w:rsidRPr="00D057F6" w:rsidRDefault="00D057F6" w:rsidP="00D057F6">
      <w:pPr>
        <w:numPr>
          <w:ilvl w:val="0"/>
          <w:numId w:val="21"/>
        </w:numPr>
        <w:spacing w:before="100" w:beforeAutospacing="1" w:after="100" w:afterAutospacing="1" w:line="240" w:lineRule="auto"/>
        <w:rPr>
          <w:rFonts w:eastAsia="Times New Roman" w:cs="Times New Roman"/>
          <w:lang w:val="en-GB" w:eastAsia="en-GB"/>
        </w:rPr>
      </w:pPr>
      <w:r w:rsidRPr="00D057F6">
        <w:rPr>
          <w:rFonts w:eastAsia="Times New Roman" w:cs="Times New Roman"/>
          <w:lang w:val="en-GB" w:eastAsia="en-GB"/>
        </w:rPr>
        <w:t xml:space="preserve">fraud prevention services; </w:t>
      </w:r>
    </w:p>
    <w:p w14:paraId="3ED8D962" w14:textId="77777777" w:rsidR="00D057F6" w:rsidRPr="00D057F6" w:rsidRDefault="00D057F6" w:rsidP="00D057F6">
      <w:pPr>
        <w:numPr>
          <w:ilvl w:val="0"/>
          <w:numId w:val="21"/>
        </w:numPr>
        <w:spacing w:before="100" w:beforeAutospacing="1" w:after="100" w:afterAutospacing="1" w:line="240" w:lineRule="auto"/>
        <w:rPr>
          <w:rFonts w:eastAsia="Times New Roman" w:cs="Times New Roman"/>
          <w:lang w:val="en-GB" w:eastAsia="en-GB"/>
        </w:rPr>
      </w:pPr>
      <w:r w:rsidRPr="00D057F6">
        <w:rPr>
          <w:rFonts w:eastAsia="Times New Roman" w:cs="Times New Roman"/>
          <w:lang w:val="en-GB" w:eastAsia="en-GB"/>
        </w:rPr>
        <w:t xml:space="preserve">analytics providers; </w:t>
      </w:r>
    </w:p>
    <w:p w14:paraId="20186317" w14:textId="77777777" w:rsidR="00D057F6" w:rsidRPr="00D057F6" w:rsidRDefault="00D057F6" w:rsidP="00D057F6">
      <w:pPr>
        <w:numPr>
          <w:ilvl w:val="0"/>
          <w:numId w:val="21"/>
        </w:numPr>
        <w:spacing w:before="100" w:beforeAutospacing="1" w:after="100" w:afterAutospacing="1" w:line="240" w:lineRule="auto"/>
        <w:rPr>
          <w:rFonts w:eastAsia="Times New Roman" w:cs="Times New Roman"/>
          <w:lang w:val="en-GB" w:eastAsia="en-GB"/>
        </w:rPr>
      </w:pPr>
      <w:r w:rsidRPr="00D057F6">
        <w:rPr>
          <w:rFonts w:eastAsia="Times New Roman" w:cs="Times New Roman"/>
          <w:lang w:val="en-GB" w:eastAsia="en-GB"/>
        </w:rPr>
        <w:t xml:space="preserve">cloud hosting providers; and </w:t>
      </w:r>
    </w:p>
    <w:p w14:paraId="629E1EB4" w14:textId="77777777" w:rsidR="00D057F6" w:rsidRPr="00D057F6" w:rsidRDefault="00D057F6" w:rsidP="00D057F6">
      <w:pPr>
        <w:numPr>
          <w:ilvl w:val="0"/>
          <w:numId w:val="21"/>
        </w:numPr>
        <w:spacing w:before="100" w:beforeAutospacing="1" w:after="100" w:afterAutospacing="1" w:line="240" w:lineRule="auto"/>
        <w:rPr>
          <w:rFonts w:eastAsia="Times New Roman" w:cs="Times New Roman"/>
          <w:lang w:val="en-GB" w:eastAsia="en-GB"/>
        </w:rPr>
      </w:pPr>
      <w:r w:rsidRPr="00D057F6">
        <w:rPr>
          <w:rFonts w:eastAsia="Times New Roman" w:cs="Times New Roman"/>
          <w:lang w:val="en-GB" w:eastAsia="en-GB"/>
        </w:rPr>
        <w:t xml:space="preserve">other trusted technology partners. </w:t>
      </w:r>
    </w:p>
    <w:p w14:paraId="670CC5D1" w14:textId="77777777" w:rsidR="00D057F6" w:rsidRPr="00D057F6" w:rsidRDefault="00D057F6" w:rsidP="00D057F6">
      <w:pPr>
        <w:spacing w:before="100" w:beforeAutospacing="1" w:after="100" w:afterAutospacing="1" w:line="240" w:lineRule="auto"/>
        <w:rPr>
          <w:rFonts w:eastAsia="Times New Roman" w:cs="Times New Roman"/>
          <w:lang w:val="en-GB" w:eastAsia="en-GB"/>
        </w:rPr>
      </w:pPr>
      <w:r w:rsidRPr="00D057F6">
        <w:rPr>
          <w:rFonts w:eastAsia="Times New Roman" w:cs="Times New Roman"/>
          <w:lang w:val="en-GB" w:eastAsia="en-GB"/>
        </w:rPr>
        <w:t>Information received from third parties is limited to what is reasonably necessary to provide our services, fulfil contractual obligations, protect the integrity of the platform or comply with legal requirements.</w:t>
      </w:r>
    </w:p>
    <w:p w14:paraId="700DC860" w14:textId="77777777" w:rsidR="00D057F6" w:rsidRPr="00D057F6" w:rsidRDefault="00D057F6" w:rsidP="00D057F6">
      <w:pPr>
        <w:spacing w:before="100" w:beforeAutospacing="1" w:after="100" w:afterAutospacing="1" w:line="240" w:lineRule="auto"/>
        <w:rPr>
          <w:rFonts w:eastAsia="Times New Roman" w:cs="Times New Roman"/>
          <w:lang w:val="en-GB" w:eastAsia="en-GB"/>
        </w:rPr>
      </w:pPr>
      <w:r w:rsidRPr="00D057F6">
        <w:rPr>
          <w:rFonts w:eastAsia="Times New Roman" w:cs="Times New Roman"/>
          <w:lang w:val="en-GB" w:eastAsia="en-GB"/>
        </w:rPr>
        <w:t>Where third parties process information on our behalf, they are required to maintain appropriate security measures and comply with applicable data protection legislation.</w:t>
      </w:r>
    </w:p>
    <w:p w14:paraId="5BCD08D4" w14:textId="77777777" w:rsidR="00D057F6" w:rsidRPr="00D057F6" w:rsidRDefault="00000000" w:rsidP="00D057F6">
      <w:pPr>
        <w:spacing w:after="0" w:line="240" w:lineRule="auto"/>
        <w:rPr>
          <w:rFonts w:eastAsia="Times New Roman" w:cs="Times New Roman"/>
          <w:lang w:val="en-GB" w:eastAsia="en-GB"/>
        </w:rPr>
      </w:pPr>
      <w:r>
        <w:rPr>
          <w:rFonts w:eastAsia="Times New Roman" w:cs="Times New Roman"/>
          <w:lang w:val="en-GB" w:eastAsia="en-GB"/>
        </w:rPr>
        <w:pict w14:anchorId="708AFD94">
          <v:rect id="_x0000_i1048" style="width:0;height:1.5pt" o:hralign="center" o:hrstd="t" o:hr="t" fillcolor="#a0a0a0" stroked="f"/>
        </w:pict>
      </w:r>
    </w:p>
    <w:p w14:paraId="63D893E4" w14:textId="77777777" w:rsidR="00D057F6" w:rsidRPr="00D057F6" w:rsidRDefault="00D057F6" w:rsidP="00D057F6">
      <w:pPr>
        <w:spacing w:before="100" w:beforeAutospacing="1" w:after="100" w:afterAutospacing="1" w:line="240" w:lineRule="auto"/>
        <w:outlineLvl w:val="1"/>
        <w:rPr>
          <w:rFonts w:eastAsia="Times New Roman" w:cs="Times New Roman"/>
          <w:b/>
          <w:bCs/>
          <w:color w:val="365F91" w:themeColor="accent1" w:themeShade="BF"/>
          <w:lang w:val="en-GB" w:eastAsia="en-GB"/>
        </w:rPr>
      </w:pPr>
      <w:bookmarkStart w:id="17" w:name="_Toc237248692"/>
      <w:r w:rsidRPr="00D057F6">
        <w:rPr>
          <w:rFonts w:eastAsia="Times New Roman" w:cs="Times New Roman"/>
          <w:b/>
          <w:bCs/>
          <w:color w:val="365F91" w:themeColor="accent1" w:themeShade="BF"/>
          <w:lang w:val="en-GB" w:eastAsia="en-GB"/>
        </w:rPr>
        <w:t>5.4 Publicly Available Information</w:t>
      </w:r>
      <w:bookmarkEnd w:id="17"/>
    </w:p>
    <w:p w14:paraId="06AE7ABB" w14:textId="77777777" w:rsidR="00D057F6" w:rsidRPr="00D057F6" w:rsidRDefault="00D057F6" w:rsidP="00D057F6">
      <w:pPr>
        <w:spacing w:before="100" w:beforeAutospacing="1" w:after="100" w:afterAutospacing="1" w:line="240" w:lineRule="auto"/>
        <w:rPr>
          <w:rFonts w:eastAsia="Times New Roman" w:cs="Times New Roman"/>
          <w:lang w:val="en-GB" w:eastAsia="en-GB"/>
        </w:rPr>
      </w:pPr>
      <w:r w:rsidRPr="00D057F6">
        <w:rPr>
          <w:rFonts w:eastAsia="Times New Roman" w:cs="Times New Roman"/>
          <w:lang w:val="en-GB" w:eastAsia="en-GB"/>
        </w:rPr>
        <w:t>Where appropriate, My Sports Coach may review information that has been made publicly available by coaches or organisations for verification purposes.</w:t>
      </w:r>
    </w:p>
    <w:p w14:paraId="6EA716CC" w14:textId="77777777" w:rsidR="00D057F6" w:rsidRPr="00D057F6" w:rsidRDefault="00D057F6" w:rsidP="00D057F6">
      <w:pPr>
        <w:spacing w:before="100" w:beforeAutospacing="1" w:after="100" w:afterAutospacing="1" w:line="240" w:lineRule="auto"/>
        <w:rPr>
          <w:rFonts w:eastAsia="Times New Roman" w:cs="Times New Roman"/>
          <w:lang w:val="en-GB" w:eastAsia="en-GB"/>
        </w:rPr>
      </w:pPr>
      <w:r w:rsidRPr="00D057F6">
        <w:rPr>
          <w:rFonts w:eastAsia="Times New Roman" w:cs="Times New Roman"/>
          <w:lang w:val="en-GB" w:eastAsia="en-GB"/>
        </w:rPr>
        <w:t>Examples may include publicly accessible governing body registers, professional coaching websites, business websites or publicly available professional profiles.</w:t>
      </w:r>
    </w:p>
    <w:p w14:paraId="1B227929" w14:textId="77777777" w:rsidR="00D057F6" w:rsidRPr="00D057F6" w:rsidRDefault="00D057F6" w:rsidP="00D057F6">
      <w:pPr>
        <w:spacing w:before="100" w:beforeAutospacing="1" w:after="100" w:afterAutospacing="1" w:line="240" w:lineRule="auto"/>
        <w:rPr>
          <w:rFonts w:eastAsia="Times New Roman" w:cs="Times New Roman"/>
          <w:lang w:val="en-GB" w:eastAsia="en-GB"/>
        </w:rPr>
      </w:pPr>
      <w:r w:rsidRPr="00D057F6">
        <w:rPr>
          <w:rFonts w:eastAsia="Times New Roman" w:cs="Times New Roman"/>
          <w:lang w:val="en-GB" w:eastAsia="en-GB"/>
        </w:rPr>
        <w:lastRenderedPageBreak/>
        <w:t xml:space="preserve">We do not collect publicly available information for marketing purposes </w:t>
      </w:r>
      <w:proofErr w:type="gramStart"/>
      <w:r w:rsidRPr="00D057F6">
        <w:rPr>
          <w:rFonts w:eastAsia="Times New Roman" w:cs="Times New Roman"/>
          <w:lang w:val="en-GB" w:eastAsia="en-GB"/>
        </w:rPr>
        <w:t>where</w:t>
      </w:r>
      <w:proofErr w:type="gramEnd"/>
      <w:r w:rsidRPr="00D057F6">
        <w:rPr>
          <w:rFonts w:eastAsia="Times New Roman" w:cs="Times New Roman"/>
          <w:lang w:val="en-GB" w:eastAsia="en-GB"/>
        </w:rPr>
        <w:t xml:space="preserve"> doing so would be inconsistent with applicable data protection legislation.</w:t>
      </w:r>
    </w:p>
    <w:p w14:paraId="148EE6D9" w14:textId="77777777" w:rsidR="00D057F6" w:rsidRPr="00D057F6" w:rsidRDefault="00000000" w:rsidP="00D057F6">
      <w:pPr>
        <w:spacing w:after="0" w:line="240" w:lineRule="auto"/>
        <w:rPr>
          <w:rFonts w:eastAsia="Times New Roman" w:cs="Times New Roman"/>
          <w:lang w:val="en-GB" w:eastAsia="en-GB"/>
        </w:rPr>
      </w:pPr>
      <w:r>
        <w:rPr>
          <w:rFonts w:eastAsia="Times New Roman" w:cs="Times New Roman"/>
          <w:lang w:val="en-GB" w:eastAsia="en-GB"/>
        </w:rPr>
        <w:pict w14:anchorId="1F2EF7E0">
          <v:rect id="_x0000_i1049" style="width:0;height:1.5pt" o:hralign="center" o:hrstd="t" o:hr="t" fillcolor="#a0a0a0" stroked="f"/>
        </w:pict>
      </w:r>
    </w:p>
    <w:p w14:paraId="493ADB36" w14:textId="77777777" w:rsidR="00D057F6" w:rsidRPr="00D057F6" w:rsidRDefault="00D057F6" w:rsidP="00D057F6">
      <w:pPr>
        <w:spacing w:before="100" w:beforeAutospacing="1" w:after="100" w:afterAutospacing="1" w:line="240" w:lineRule="auto"/>
        <w:outlineLvl w:val="1"/>
        <w:rPr>
          <w:rFonts w:eastAsia="Times New Roman" w:cs="Times New Roman"/>
          <w:b/>
          <w:bCs/>
          <w:color w:val="365F91" w:themeColor="accent1" w:themeShade="BF"/>
          <w:lang w:val="en-GB" w:eastAsia="en-GB"/>
        </w:rPr>
      </w:pPr>
      <w:bookmarkStart w:id="18" w:name="_Toc237248693"/>
      <w:r w:rsidRPr="00D057F6">
        <w:rPr>
          <w:rFonts w:eastAsia="Times New Roman" w:cs="Times New Roman"/>
          <w:b/>
          <w:bCs/>
          <w:color w:val="365F91" w:themeColor="accent1" w:themeShade="BF"/>
          <w:lang w:val="en-GB" w:eastAsia="en-GB"/>
        </w:rPr>
        <w:t>5.5 Future Services and Platform Development</w:t>
      </w:r>
      <w:bookmarkEnd w:id="18"/>
    </w:p>
    <w:p w14:paraId="71F89249" w14:textId="77777777" w:rsidR="00D057F6" w:rsidRPr="00D057F6" w:rsidRDefault="00D057F6" w:rsidP="00D057F6">
      <w:pPr>
        <w:spacing w:before="100" w:beforeAutospacing="1" w:after="100" w:afterAutospacing="1" w:line="240" w:lineRule="auto"/>
        <w:rPr>
          <w:rFonts w:eastAsia="Times New Roman" w:cs="Times New Roman"/>
          <w:lang w:val="en-GB" w:eastAsia="en-GB"/>
        </w:rPr>
      </w:pPr>
      <w:r w:rsidRPr="00D057F6">
        <w:rPr>
          <w:rFonts w:eastAsia="Times New Roman" w:cs="Times New Roman"/>
          <w:lang w:val="en-GB" w:eastAsia="en-GB"/>
        </w:rPr>
        <w:t>As My Sports Coach continues to develop, we may introduce new services, features or technologies that require the collection of additional categories of personal information.</w:t>
      </w:r>
    </w:p>
    <w:p w14:paraId="6810FB65" w14:textId="77777777" w:rsidR="00D057F6" w:rsidRPr="00D057F6" w:rsidRDefault="00D057F6" w:rsidP="00D057F6">
      <w:pPr>
        <w:spacing w:before="100" w:beforeAutospacing="1" w:after="100" w:afterAutospacing="1" w:line="240" w:lineRule="auto"/>
        <w:rPr>
          <w:rFonts w:eastAsia="Times New Roman" w:cs="Times New Roman"/>
          <w:lang w:val="en-GB" w:eastAsia="en-GB"/>
        </w:rPr>
      </w:pPr>
      <w:r w:rsidRPr="00D057F6">
        <w:rPr>
          <w:rFonts w:eastAsia="Times New Roman" w:cs="Times New Roman"/>
          <w:lang w:val="en-GB" w:eastAsia="en-GB"/>
        </w:rPr>
        <w:t>Where this occurs, we will ensure that individuals are provided with appropriate privacy information and, where necessary, update this Privacy Policy before or at the time the new processing activities begin.</w:t>
      </w:r>
    </w:p>
    <w:p w14:paraId="6E893BB6" w14:textId="77777777" w:rsidR="00D057F6" w:rsidRPr="00D057F6" w:rsidRDefault="00D057F6" w:rsidP="00D057F6">
      <w:pPr>
        <w:spacing w:before="100" w:beforeAutospacing="1" w:after="100" w:afterAutospacing="1" w:line="240" w:lineRule="auto"/>
        <w:rPr>
          <w:rFonts w:eastAsia="Times New Roman" w:cs="Times New Roman"/>
          <w:lang w:val="en-GB" w:eastAsia="en-GB"/>
        </w:rPr>
      </w:pPr>
      <w:r w:rsidRPr="00D057F6">
        <w:rPr>
          <w:rFonts w:eastAsia="Times New Roman" w:cs="Times New Roman"/>
          <w:lang w:val="en-GB" w:eastAsia="en-GB"/>
        </w:rPr>
        <w:t>We remain committed to the principle of data minimisation and will only collect personal information that is relevant, proportionate and necessary for the operation of the platform.</w:t>
      </w:r>
    </w:p>
    <w:p w14:paraId="6C4F03B2" w14:textId="232274BF" w:rsidR="0098329C" w:rsidRPr="005C1CDD" w:rsidRDefault="0098329C" w:rsidP="0098329C">
      <w:pPr>
        <w:keepNext/>
        <w:keepLines/>
        <w:spacing w:before="480" w:after="0"/>
        <w:outlineLvl w:val="0"/>
        <w:rPr>
          <w:rFonts w:eastAsia="MS Gothic" w:cs="Times New Roman"/>
          <w:b/>
          <w:bCs/>
          <w:color w:val="365F91" w:themeColor="accent1" w:themeShade="BF"/>
          <w:sz w:val="28"/>
          <w:szCs w:val="28"/>
        </w:rPr>
      </w:pPr>
      <w:bookmarkStart w:id="19" w:name="_Toc237248694"/>
      <w:r w:rsidRPr="005C1CDD">
        <w:rPr>
          <w:rFonts w:eastAsia="MS Gothic" w:cs="Times New Roman"/>
          <w:b/>
          <w:bCs/>
          <w:color w:val="365F91" w:themeColor="accent1" w:themeShade="BF"/>
          <w:sz w:val="28"/>
          <w:szCs w:val="28"/>
        </w:rPr>
        <w:t>6. How We Use Your Information</w:t>
      </w:r>
      <w:bookmarkEnd w:id="19"/>
    </w:p>
    <w:p w14:paraId="51A8DF94" w14:textId="77777777" w:rsidR="00D057F6" w:rsidRPr="00D057F6" w:rsidRDefault="00D057F6" w:rsidP="00D057F6">
      <w:pPr>
        <w:spacing w:before="100" w:beforeAutospacing="1" w:after="100" w:afterAutospacing="1" w:line="240" w:lineRule="auto"/>
        <w:rPr>
          <w:rFonts w:eastAsia="Times New Roman" w:cs="Times New Roman"/>
          <w:lang w:val="en-GB" w:eastAsia="en-GB"/>
        </w:rPr>
      </w:pPr>
      <w:r w:rsidRPr="00D057F6">
        <w:rPr>
          <w:rFonts w:eastAsia="Times New Roman" w:cs="Times New Roman"/>
          <w:lang w:val="en-GB" w:eastAsia="en-GB"/>
        </w:rPr>
        <w:t>My Sports Coach uses personal information only where it is necessary to operate, maintain and improve the platform, fulfil our contractual and legal obligations, protect our users and provide a safe, secure and reliable experience.</w:t>
      </w:r>
    </w:p>
    <w:p w14:paraId="569617B7" w14:textId="77777777" w:rsidR="00D057F6" w:rsidRPr="00D057F6" w:rsidRDefault="00D057F6" w:rsidP="00D057F6">
      <w:pPr>
        <w:spacing w:before="100" w:beforeAutospacing="1" w:after="100" w:afterAutospacing="1" w:line="240" w:lineRule="auto"/>
        <w:rPr>
          <w:rFonts w:eastAsia="Times New Roman" w:cs="Times New Roman"/>
          <w:lang w:val="en-GB" w:eastAsia="en-GB"/>
        </w:rPr>
      </w:pPr>
      <w:r w:rsidRPr="00D057F6">
        <w:rPr>
          <w:rFonts w:eastAsia="Times New Roman" w:cs="Times New Roman"/>
          <w:lang w:val="en-GB" w:eastAsia="en-GB"/>
        </w:rPr>
        <w:t>We are committed to processing personal information fairly, lawfully and transparently. We do not use personal information for purposes that are incompatible with those described in this Privacy Policy.</w:t>
      </w:r>
    </w:p>
    <w:p w14:paraId="5718B759" w14:textId="77777777" w:rsidR="00D057F6" w:rsidRPr="00D057F6" w:rsidRDefault="00D057F6" w:rsidP="00D057F6">
      <w:pPr>
        <w:spacing w:before="100" w:beforeAutospacing="1" w:after="100" w:afterAutospacing="1" w:line="240" w:lineRule="auto"/>
        <w:rPr>
          <w:rFonts w:eastAsia="Times New Roman" w:cs="Times New Roman"/>
          <w:lang w:val="en-GB" w:eastAsia="en-GB"/>
        </w:rPr>
      </w:pPr>
      <w:r w:rsidRPr="00D057F6">
        <w:rPr>
          <w:rFonts w:eastAsia="Times New Roman" w:cs="Times New Roman"/>
          <w:lang w:val="en-GB" w:eastAsia="en-GB"/>
        </w:rPr>
        <w:t>The ways in which we use personal information are explained below.</w:t>
      </w:r>
    </w:p>
    <w:p w14:paraId="6A3EB270" w14:textId="77777777" w:rsidR="00D057F6" w:rsidRPr="00D057F6" w:rsidRDefault="00000000" w:rsidP="00D057F6">
      <w:pPr>
        <w:spacing w:after="0" w:line="240" w:lineRule="auto"/>
        <w:rPr>
          <w:rFonts w:eastAsia="Times New Roman" w:cs="Times New Roman"/>
          <w:lang w:val="en-GB" w:eastAsia="en-GB"/>
        </w:rPr>
      </w:pPr>
      <w:r>
        <w:rPr>
          <w:rFonts w:eastAsia="Times New Roman" w:cs="Times New Roman"/>
          <w:lang w:val="en-GB" w:eastAsia="en-GB"/>
        </w:rPr>
        <w:pict w14:anchorId="0B1843C2">
          <v:rect id="_x0000_i1050" style="width:0;height:1.5pt" o:hralign="center" o:hrstd="t" o:hr="t" fillcolor="#a0a0a0" stroked="f"/>
        </w:pict>
      </w:r>
    </w:p>
    <w:p w14:paraId="02505C1E" w14:textId="77777777" w:rsidR="00D057F6" w:rsidRPr="00D057F6" w:rsidRDefault="00D057F6" w:rsidP="00D057F6">
      <w:pPr>
        <w:spacing w:before="100" w:beforeAutospacing="1" w:after="100" w:afterAutospacing="1" w:line="240" w:lineRule="auto"/>
        <w:outlineLvl w:val="1"/>
        <w:rPr>
          <w:rFonts w:eastAsia="Times New Roman" w:cs="Times New Roman"/>
          <w:b/>
          <w:bCs/>
          <w:color w:val="365F91" w:themeColor="accent1" w:themeShade="BF"/>
          <w:lang w:val="en-GB" w:eastAsia="en-GB"/>
        </w:rPr>
      </w:pPr>
      <w:bookmarkStart w:id="20" w:name="_Toc237248695"/>
      <w:r w:rsidRPr="00D057F6">
        <w:rPr>
          <w:rFonts w:eastAsia="Times New Roman" w:cs="Times New Roman"/>
          <w:b/>
          <w:bCs/>
          <w:color w:val="365F91" w:themeColor="accent1" w:themeShade="BF"/>
          <w:lang w:val="en-GB" w:eastAsia="en-GB"/>
        </w:rPr>
        <w:t>6.1 Account Management</w:t>
      </w:r>
      <w:bookmarkEnd w:id="20"/>
    </w:p>
    <w:p w14:paraId="5FEA8DD0" w14:textId="77777777" w:rsidR="00D057F6" w:rsidRPr="00D057F6" w:rsidRDefault="00D057F6" w:rsidP="00D057F6">
      <w:pPr>
        <w:spacing w:before="100" w:beforeAutospacing="1" w:after="100" w:afterAutospacing="1" w:line="240" w:lineRule="auto"/>
        <w:rPr>
          <w:rFonts w:eastAsia="Times New Roman" w:cs="Times New Roman"/>
          <w:lang w:val="en-GB" w:eastAsia="en-GB"/>
        </w:rPr>
      </w:pPr>
      <w:r w:rsidRPr="00D057F6">
        <w:rPr>
          <w:rFonts w:eastAsia="Times New Roman" w:cs="Times New Roman"/>
          <w:lang w:val="en-GB" w:eastAsia="en-GB"/>
        </w:rPr>
        <w:t>We use personal information to create, manage and maintain user accounts.</w:t>
      </w:r>
    </w:p>
    <w:p w14:paraId="444F5721" w14:textId="77777777" w:rsidR="00D057F6" w:rsidRPr="00D057F6" w:rsidRDefault="00D057F6" w:rsidP="00D057F6">
      <w:pPr>
        <w:spacing w:before="100" w:beforeAutospacing="1" w:after="100" w:afterAutospacing="1" w:line="240" w:lineRule="auto"/>
        <w:rPr>
          <w:rFonts w:eastAsia="Times New Roman" w:cs="Times New Roman"/>
          <w:lang w:val="en-GB" w:eastAsia="en-GB"/>
        </w:rPr>
      </w:pPr>
      <w:r w:rsidRPr="00D057F6">
        <w:rPr>
          <w:rFonts w:eastAsia="Times New Roman" w:cs="Times New Roman"/>
          <w:lang w:val="en-GB" w:eastAsia="en-GB"/>
        </w:rPr>
        <w:t>This includes:</w:t>
      </w:r>
    </w:p>
    <w:p w14:paraId="32CE736B" w14:textId="77777777" w:rsidR="00D057F6" w:rsidRPr="00D057F6" w:rsidRDefault="00D057F6" w:rsidP="00D057F6">
      <w:pPr>
        <w:numPr>
          <w:ilvl w:val="0"/>
          <w:numId w:val="22"/>
        </w:numPr>
        <w:spacing w:before="100" w:beforeAutospacing="1" w:after="100" w:afterAutospacing="1" w:line="240" w:lineRule="auto"/>
        <w:rPr>
          <w:rFonts w:eastAsia="Times New Roman" w:cs="Times New Roman"/>
          <w:lang w:val="en-GB" w:eastAsia="en-GB"/>
        </w:rPr>
      </w:pPr>
      <w:r w:rsidRPr="00D057F6">
        <w:rPr>
          <w:rFonts w:eastAsia="Times New Roman" w:cs="Times New Roman"/>
          <w:lang w:val="en-GB" w:eastAsia="en-GB"/>
        </w:rPr>
        <w:t xml:space="preserve">registering new users; </w:t>
      </w:r>
    </w:p>
    <w:p w14:paraId="352E8EF6" w14:textId="77777777" w:rsidR="00D057F6" w:rsidRPr="00D057F6" w:rsidRDefault="00D057F6" w:rsidP="00D057F6">
      <w:pPr>
        <w:numPr>
          <w:ilvl w:val="0"/>
          <w:numId w:val="22"/>
        </w:numPr>
        <w:spacing w:before="100" w:beforeAutospacing="1" w:after="100" w:afterAutospacing="1" w:line="240" w:lineRule="auto"/>
        <w:rPr>
          <w:rFonts w:eastAsia="Times New Roman" w:cs="Times New Roman"/>
          <w:lang w:val="en-GB" w:eastAsia="en-GB"/>
        </w:rPr>
      </w:pPr>
      <w:r w:rsidRPr="00D057F6">
        <w:rPr>
          <w:rFonts w:eastAsia="Times New Roman" w:cs="Times New Roman"/>
          <w:lang w:val="en-GB" w:eastAsia="en-GB"/>
        </w:rPr>
        <w:t xml:space="preserve">verifying account information; </w:t>
      </w:r>
    </w:p>
    <w:p w14:paraId="562F4AF5" w14:textId="77777777" w:rsidR="00D057F6" w:rsidRPr="00D057F6" w:rsidRDefault="00D057F6" w:rsidP="00D057F6">
      <w:pPr>
        <w:numPr>
          <w:ilvl w:val="0"/>
          <w:numId w:val="22"/>
        </w:numPr>
        <w:spacing w:before="100" w:beforeAutospacing="1" w:after="100" w:afterAutospacing="1" w:line="240" w:lineRule="auto"/>
        <w:rPr>
          <w:rFonts w:eastAsia="Times New Roman" w:cs="Times New Roman"/>
          <w:lang w:val="en-GB" w:eastAsia="en-GB"/>
        </w:rPr>
      </w:pPr>
      <w:r w:rsidRPr="00D057F6">
        <w:rPr>
          <w:rFonts w:eastAsia="Times New Roman" w:cs="Times New Roman"/>
          <w:lang w:val="en-GB" w:eastAsia="en-GB"/>
        </w:rPr>
        <w:t xml:space="preserve">authenticating users when they sign in; </w:t>
      </w:r>
    </w:p>
    <w:p w14:paraId="6F5B7FCE" w14:textId="77777777" w:rsidR="00D057F6" w:rsidRPr="00D057F6" w:rsidRDefault="00D057F6" w:rsidP="00D057F6">
      <w:pPr>
        <w:numPr>
          <w:ilvl w:val="0"/>
          <w:numId w:val="22"/>
        </w:numPr>
        <w:spacing w:before="100" w:beforeAutospacing="1" w:after="100" w:afterAutospacing="1" w:line="240" w:lineRule="auto"/>
        <w:rPr>
          <w:rFonts w:eastAsia="Times New Roman" w:cs="Times New Roman"/>
          <w:lang w:val="en-GB" w:eastAsia="en-GB"/>
        </w:rPr>
      </w:pPr>
      <w:r w:rsidRPr="00D057F6">
        <w:rPr>
          <w:rFonts w:eastAsia="Times New Roman" w:cs="Times New Roman"/>
          <w:lang w:val="en-GB" w:eastAsia="en-GB"/>
        </w:rPr>
        <w:t xml:space="preserve">managing account settings and preferences; </w:t>
      </w:r>
    </w:p>
    <w:p w14:paraId="2442E3C5" w14:textId="77777777" w:rsidR="00D057F6" w:rsidRPr="00D057F6" w:rsidRDefault="00D057F6" w:rsidP="00D057F6">
      <w:pPr>
        <w:numPr>
          <w:ilvl w:val="0"/>
          <w:numId w:val="22"/>
        </w:numPr>
        <w:spacing w:before="100" w:beforeAutospacing="1" w:after="100" w:afterAutospacing="1" w:line="240" w:lineRule="auto"/>
        <w:rPr>
          <w:rFonts w:eastAsia="Times New Roman" w:cs="Times New Roman"/>
          <w:lang w:val="en-GB" w:eastAsia="en-GB"/>
        </w:rPr>
      </w:pPr>
      <w:r w:rsidRPr="00D057F6">
        <w:rPr>
          <w:rFonts w:eastAsia="Times New Roman" w:cs="Times New Roman"/>
          <w:lang w:val="en-GB" w:eastAsia="en-GB"/>
        </w:rPr>
        <w:t xml:space="preserve">resetting passwords; </w:t>
      </w:r>
    </w:p>
    <w:p w14:paraId="3528BFA1" w14:textId="77777777" w:rsidR="00D057F6" w:rsidRPr="00D057F6" w:rsidRDefault="00D057F6" w:rsidP="00D057F6">
      <w:pPr>
        <w:numPr>
          <w:ilvl w:val="0"/>
          <w:numId w:val="22"/>
        </w:numPr>
        <w:spacing w:before="100" w:beforeAutospacing="1" w:after="100" w:afterAutospacing="1" w:line="240" w:lineRule="auto"/>
        <w:rPr>
          <w:rFonts w:eastAsia="Times New Roman" w:cs="Times New Roman"/>
          <w:lang w:val="en-GB" w:eastAsia="en-GB"/>
        </w:rPr>
      </w:pPr>
      <w:r w:rsidRPr="00D057F6">
        <w:rPr>
          <w:rFonts w:eastAsia="Times New Roman" w:cs="Times New Roman"/>
          <w:lang w:val="en-GB" w:eastAsia="en-GB"/>
        </w:rPr>
        <w:t xml:space="preserve">maintaining account security; and </w:t>
      </w:r>
    </w:p>
    <w:p w14:paraId="774C4CC4" w14:textId="77777777" w:rsidR="00D057F6" w:rsidRPr="00D057F6" w:rsidRDefault="00D057F6" w:rsidP="00D057F6">
      <w:pPr>
        <w:numPr>
          <w:ilvl w:val="0"/>
          <w:numId w:val="22"/>
        </w:numPr>
        <w:spacing w:before="100" w:beforeAutospacing="1" w:after="100" w:afterAutospacing="1" w:line="240" w:lineRule="auto"/>
        <w:rPr>
          <w:rFonts w:eastAsia="Times New Roman" w:cs="Times New Roman"/>
          <w:lang w:val="en-GB" w:eastAsia="en-GB"/>
        </w:rPr>
      </w:pPr>
      <w:r w:rsidRPr="00D057F6">
        <w:rPr>
          <w:rFonts w:eastAsia="Times New Roman" w:cs="Times New Roman"/>
          <w:lang w:val="en-GB" w:eastAsia="en-GB"/>
        </w:rPr>
        <w:t xml:space="preserve">providing access to features available through the My Sports Coach platform. </w:t>
      </w:r>
    </w:p>
    <w:p w14:paraId="4529EDC5" w14:textId="77777777" w:rsidR="00D057F6" w:rsidRPr="00D057F6" w:rsidRDefault="00D057F6" w:rsidP="00D057F6">
      <w:pPr>
        <w:spacing w:before="100" w:beforeAutospacing="1" w:after="100" w:afterAutospacing="1" w:line="240" w:lineRule="auto"/>
        <w:rPr>
          <w:rFonts w:eastAsia="Times New Roman" w:cs="Times New Roman"/>
          <w:lang w:val="en-GB" w:eastAsia="en-GB"/>
        </w:rPr>
      </w:pPr>
      <w:r w:rsidRPr="00D057F6">
        <w:rPr>
          <w:rFonts w:eastAsia="Times New Roman" w:cs="Times New Roman"/>
          <w:lang w:val="en-GB" w:eastAsia="en-GB"/>
        </w:rPr>
        <w:t>Keeping accurate account information helps ensure that our services operate efficiently and securely.</w:t>
      </w:r>
    </w:p>
    <w:p w14:paraId="74936E10" w14:textId="77777777" w:rsidR="00D057F6" w:rsidRPr="00D057F6" w:rsidRDefault="00000000" w:rsidP="00D057F6">
      <w:pPr>
        <w:spacing w:after="0" w:line="240" w:lineRule="auto"/>
        <w:rPr>
          <w:rFonts w:eastAsia="Times New Roman" w:cs="Times New Roman"/>
          <w:lang w:val="en-GB" w:eastAsia="en-GB"/>
        </w:rPr>
      </w:pPr>
      <w:r>
        <w:rPr>
          <w:rFonts w:eastAsia="Times New Roman" w:cs="Times New Roman"/>
          <w:lang w:val="en-GB" w:eastAsia="en-GB"/>
        </w:rPr>
        <w:pict w14:anchorId="3CEC30CF">
          <v:rect id="_x0000_i1051" style="width:0;height:1.5pt" o:hralign="center" o:hrstd="t" o:hr="t" fillcolor="#a0a0a0" stroked="f"/>
        </w:pict>
      </w:r>
    </w:p>
    <w:p w14:paraId="56F2514D" w14:textId="77777777" w:rsidR="00D057F6" w:rsidRPr="00D057F6" w:rsidRDefault="00D057F6" w:rsidP="00D057F6">
      <w:pPr>
        <w:spacing w:before="100" w:beforeAutospacing="1" w:after="100" w:afterAutospacing="1" w:line="240" w:lineRule="auto"/>
        <w:outlineLvl w:val="1"/>
        <w:rPr>
          <w:rFonts w:eastAsia="Times New Roman" w:cs="Times New Roman"/>
          <w:b/>
          <w:bCs/>
          <w:color w:val="365F91" w:themeColor="accent1" w:themeShade="BF"/>
          <w:lang w:val="en-GB" w:eastAsia="en-GB"/>
        </w:rPr>
      </w:pPr>
      <w:bookmarkStart w:id="21" w:name="_Toc237248696"/>
      <w:r w:rsidRPr="00D057F6">
        <w:rPr>
          <w:rFonts w:eastAsia="Times New Roman" w:cs="Times New Roman"/>
          <w:b/>
          <w:bCs/>
          <w:color w:val="365F91" w:themeColor="accent1" w:themeShade="BF"/>
          <w:lang w:val="en-GB" w:eastAsia="en-GB"/>
        </w:rPr>
        <w:lastRenderedPageBreak/>
        <w:t>6.2 Booking Administration</w:t>
      </w:r>
      <w:bookmarkEnd w:id="21"/>
    </w:p>
    <w:p w14:paraId="2925C99F" w14:textId="77777777" w:rsidR="00D057F6" w:rsidRPr="00D057F6" w:rsidRDefault="00D057F6" w:rsidP="00D057F6">
      <w:pPr>
        <w:spacing w:before="100" w:beforeAutospacing="1" w:after="100" w:afterAutospacing="1" w:line="240" w:lineRule="auto"/>
        <w:rPr>
          <w:rFonts w:eastAsia="Times New Roman" w:cs="Times New Roman"/>
          <w:lang w:val="en-GB" w:eastAsia="en-GB"/>
        </w:rPr>
      </w:pPr>
      <w:r w:rsidRPr="00D057F6">
        <w:rPr>
          <w:rFonts w:eastAsia="Times New Roman" w:cs="Times New Roman"/>
          <w:lang w:val="en-GB" w:eastAsia="en-GB"/>
        </w:rPr>
        <w:t>Personal information is used to administer coaching bookings made through the platform.</w:t>
      </w:r>
    </w:p>
    <w:p w14:paraId="29B499A7" w14:textId="77777777" w:rsidR="00D057F6" w:rsidRPr="00D057F6" w:rsidRDefault="00D057F6" w:rsidP="00D057F6">
      <w:pPr>
        <w:spacing w:before="100" w:beforeAutospacing="1" w:after="100" w:afterAutospacing="1" w:line="240" w:lineRule="auto"/>
        <w:rPr>
          <w:rFonts w:eastAsia="Times New Roman" w:cs="Times New Roman"/>
          <w:lang w:val="en-GB" w:eastAsia="en-GB"/>
        </w:rPr>
      </w:pPr>
      <w:r w:rsidRPr="00D057F6">
        <w:rPr>
          <w:rFonts w:eastAsia="Times New Roman" w:cs="Times New Roman"/>
          <w:lang w:val="en-GB" w:eastAsia="en-GB"/>
        </w:rPr>
        <w:t>This may include:</w:t>
      </w:r>
    </w:p>
    <w:p w14:paraId="10775AB0" w14:textId="77777777" w:rsidR="00D057F6" w:rsidRPr="00D057F6" w:rsidRDefault="00D057F6" w:rsidP="00D057F6">
      <w:pPr>
        <w:numPr>
          <w:ilvl w:val="0"/>
          <w:numId w:val="23"/>
        </w:numPr>
        <w:spacing w:before="100" w:beforeAutospacing="1" w:after="100" w:afterAutospacing="1" w:line="240" w:lineRule="auto"/>
        <w:rPr>
          <w:rFonts w:eastAsia="Times New Roman" w:cs="Times New Roman"/>
          <w:lang w:val="en-GB" w:eastAsia="en-GB"/>
        </w:rPr>
      </w:pPr>
      <w:r w:rsidRPr="00D057F6">
        <w:rPr>
          <w:rFonts w:eastAsia="Times New Roman" w:cs="Times New Roman"/>
          <w:lang w:val="en-GB" w:eastAsia="en-GB"/>
        </w:rPr>
        <w:t xml:space="preserve">processing booking requests; </w:t>
      </w:r>
    </w:p>
    <w:p w14:paraId="4DDEBC32" w14:textId="77777777" w:rsidR="00D057F6" w:rsidRPr="00D057F6" w:rsidRDefault="00D057F6" w:rsidP="00D057F6">
      <w:pPr>
        <w:numPr>
          <w:ilvl w:val="0"/>
          <w:numId w:val="23"/>
        </w:numPr>
        <w:spacing w:before="100" w:beforeAutospacing="1" w:after="100" w:afterAutospacing="1" w:line="240" w:lineRule="auto"/>
        <w:rPr>
          <w:rFonts w:eastAsia="Times New Roman" w:cs="Times New Roman"/>
          <w:lang w:val="en-GB" w:eastAsia="en-GB"/>
        </w:rPr>
      </w:pPr>
      <w:r w:rsidRPr="00D057F6">
        <w:rPr>
          <w:rFonts w:eastAsia="Times New Roman" w:cs="Times New Roman"/>
          <w:lang w:val="en-GB" w:eastAsia="en-GB"/>
        </w:rPr>
        <w:t xml:space="preserve">confirming coaching sessions; </w:t>
      </w:r>
    </w:p>
    <w:p w14:paraId="74E6B515" w14:textId="77777777" w:rsidR="00D057F6" w:rsidRPr="00D057F6" w:rsidRDefault="00D057F6" w:rsidP="00D057F6">
      <w:pPr>
        <w:numPr>
          <w:ilvl w:val="0"/>
          <w:numId w:val="23"/>
        </w:numPr>
        <w:spacing w:before="100" w:beforeAutospacing="1" w:after="100" w:afterAutospacing="1" w:line="240" w:lineRule="auto"/>
        <w:rPr>
          <w:rFonts w:eastAsia="Times New Roman" w:cs="Times New Roman"/>
          <w:lang w:val="en-GB" w:eastAsia="en-GB"/>
        </w:rPr>
      </w:pPr>
      <w:r w:rsidRPr="00D057F6">
        <w:rPr>
          <w:rFonts w:eastAsia="Times New Roman" w:cs="Times New Roman"/>
          <w:lang w:val="en-GB" w:eastAsia="en-GB"/>
        </w:rPr>
        <w:t xml:space="preserve">sending booking confirmations and reminders; </w:t>
      </w:r>
    </w:p>
    <w:p w14:paraId="51BDEE8C" w14:textId="77777777" w:rsidR="00D057F6" w:rsidRPr="00D057F6" w:rsidRDefault="00D057F6" w:rsidP="00D057F6">
      <w:pPr>
        <w:numPr>
          <w:ilvl w:val="0"/>
          <w:numId w:val="23"/>
        </w:numPr>
        <w:spacing w:before="100" w:beforeAutospacing="1" w:after="100" w:afterAutospacing="1" w:line="240" w:lineRule="auto"/>
        <w:rPr>
          <w:rFonts w:eastAsia="Times New Roman" w:cs="Times New Roman"/>
          <w:lang w:val="en-GB" w:eastAsia="en-GB"/>
        </w:rPr>
      </w:pPr>
      <w:r w:rsidRPr="00D057F6">
        <w:rPr>
          <w:rFonts w:eastAsia="Times New Roman" w:cs="Times New Roman"/>
          <w:lang w:val="en-GB" w:eastAsia="en-GB"/>
        </w:rPr>
        <w:t xml:space="preserve">managing cancellations and rescheduled bookings; </w:t>
      </w:r>
    </w:p>
    <w:p w14:paraId="7E755DE0" w14:textId="77777777" w:rsidR="00D057F6" w:rsidRPr="00D057F6" w:rsidRDefault="00D057F6" w:rsidP="00D057F6">
      <w:pPr>
        <w:numPr>
          <w:ilvl w:val="0"/>
          <w:numId w:val="23"/>
        </w:numPr>
        <w:spacing w:before="100" w:beforeAutospacing="1" w:after="100" w:afterAutospacing="1" w:line="240" w:lineRule="auto"/>
        <w:rPr>
          <w:rFonts w:eastAsia="Times New Roman" w:cs="Times New Roman"/>
          <w:lang w:val="en-GB" w:eastAsia="en-GB"/>
        </w:rPr>
      </w:pPr>
      <w:r w:rsidRPr="00D057F6">
        <w:rPr>
          <w:rFonts w:eastAsia="Times New Roman" w:cs="Times New Roman"/>
          <w:lang w:val="en-GB" w:eastAsia="en-GB"/>
        </w:rPr>
        <w:t xml:space="preserve">maintaining booking histories; </w:t>
      </w:r>
    </w:p>
    <w:p w14:paraId="779F6597" w14:textId="77777777" w:rsidR="00D057F6" w:rsidRPr="00D057F6" w:rsidRDefault="00D057F6" w:rsidP="00D057F6">
      <w:pPr>
        <w:numPr>
          <w:ilvl w:val="0"/>
          <w:numId w:val="23"/>
        </w:numPr>
        <w:spacing w:before="100" w:beforeAutospacing="1" w:after="100" w:afterAutospacing="1" w:line="240" w:lineRule="auto"/>
        <w:rPr>
          <w:rFonts w:eastAsia="Times New Roman" w:cs="Times New Roman"/>
          <w:lang w:val="en-GB" w:eastAsia="en-GB"/>
        </w:rPr>
      </w:pPr>
      <w:r w:rsidRPr="00D057F6">
        <w:rPr>
          <w:rFonts w:eastAsia="Times New Roman" w:cs="Times New Roman"/>
          <w:lang w:val="en-GB" w:eastAsia="en-GB"/>
        </w:rPr>
        <w:t xml:space="preserve">facilitating communication relating to bookings; and </w:t>
      </w:r>
    </w:p>
    <w:p w14:paraId="39093E94" w14:textId="77777777" w:rsidR="00D057F6" w:rsidRPr="00D057F6" w:rsidRDefault="00D057F6" w:rsidP="00D057F6">
      <w:pPr>
        <w:numPr>
          <w:ilvl w:val="0"/>
          <w:numId w:val="23"/>
        </w:numPr>
        <w:spacing w:before="100" w:beforeAutospacing="1" w:after="100" w:afterAutospacing="1" w:line="240" w:lineRule="auto"/>
        <w:rPr>
          <w:rFonts w:eastAsia="Times New Roman" w:cs="Times New Roman"/>
          <w:lang w:val="en-GB" w:eastAsia="en-GB"/>
        </w:rPr>
      </w:pPr>
      <w:r w:rsidRPr="00D057F6">
        <w:rPr>
          <w:rFonts w:eastAsia="Times New Roman" w:cs="Times New Roman"/>
          <w:lang w:val="en-GB" w:eastAsia="en-GB"/>
        </w:rPr>
        <w:t xml:space="preserve">providing customer support where assistance is required. </w:t>
      </w:r>
    </w:p>
    <w:p w14:paraId="32B27CD2" w14:textId="77777777" w:rsidR="00D057F6" w:rsidRPr="00D057F6" w:rsidRDefault="00D057F6" w:rsidP="00D057F6">
      <w:pPr>
        <w:spacing w:before="100" w:beforeAutospacing="1" w:after="100" w:afterAutospacing="1" w:line="240" w:lineRule="auto"/>
        <w:rPr>
          <w:rFonts w:eastAsia="Times New Roman" w:cs="Times New Roman"/>
          <w:lang w:val="en-GB" w:eastAsia="en-GB"/>
        </w:rPr>
      </w:pPr>
      <w:r w:rsidRPr="00D057F6">
        <w:rPr>
          <w:rFonts w:eastAsia="Times New Roman" w:cs="Times New Roman"/>
          <w:lang w:val="en-GB" w:eastAsia="en-GB"/>
        </w:rPr>
        <w:t>Without processing this information, we would be unable to provide the booking services available through the platform.</w:t>
      </w:r>
    </w:p>
    <w:p w14:paraId="046B61F4" w14:textId="77777777" w:rsidR="00D057F6" w:rsidRPr="00D057F6" w:rsidRDefault="00000000" w:rsidP="00D057F6">
      <w:pPr>
        <w:spacing w:after="0" w:line="240" w:lineRule="auto"/>
        <w:rPr>
          <w:rFonts w:eastAsia="Times New Roman" w:cs="Times New Roman"/>
          <w:lang w:val="en-GB" w:eastAsia="en-GB"/>
        </w:rPr>
      </w:pPr>
      <w:r>
        <w:rPr>
          <w:rFonts w:eastAsia="Times New Roman" w:cs="Times New Roman"/>
          <w:lang w:val="en-GB" w:eastAsia="en-GB"/>
        </w:rPr>
        <w:pict w14:anchorId="4C194C0A">
          <v:rect id="_x0000_i1052" style="width:0;height:1.5pt" o:hralign="center" o:hrstd="t" o:hr="t" fillcolor="#a0a0a0" stroked="f"/>
        </w:pict>
      </w:r>
    </w:p>
    <w:p w14:paraId="26998311" w14:textId="77777777" w:rsidR="00D057F6" w:rsidRPr="00D057F6" w:rsidRDefault="00D057F6" w:rsidP="00D057F6">
      <w:pPr>
        <w:spacing w:before="100" w:beforeAutospacing="1" w:after="100" w:afterAutospacing="1" w:line="240" w:lineRule="auto"/>
        <w:outlineLvl w:val="1"/>
        <w:rPr>
          <w:rFonts w:eastAsia="Times New Roman" w:cs="Times New Roman"/>
          <w:b/>
          <w:bCs/>
          <w:color w:val="365F91" w:themeColor="accent1" w:themeShade="BF"/>
          <w:lang w:val="en-GB" w:eastAsia="en-GB"/>
        </w:rPr>
      </w:pPr>
      <w:bookmarkStart w:id="22" w:name="_Toc237248697"/>
      <w:r w:rsidRPr="00D057F6">
        <w:rPr>
          <w:rFonts w:eastAsia="Times New Roman" w:cs="Times New Roman"/>
          <w:b/>
          <w:bCs/>
          <w:color w:val="365F91" w:themeColor="accent1" w:themeShade="BF"/>
          <w:lang w:val="en-GB" w:eastAsia="en-GB"/>
        </w:rPr>
        <w:t>6.3 Payment Processing</w:t>
      </w:r>
      <w:bookmarkEnd w:id="22"/>
    </w:p>
    <w:p w14:paraId="6A45EA35" w14:textId="77777777" w:rsidR="00D057F6" w:rsidRPr="00D057F6" w:rsidRDefault="00D057F6" w:rsidP="00D057F6">
      <w:pPr>
        <w:spacing w:before="100" w:beforeAutospacing="1" w:after="100" w:afterAutospacing="1" w:line="240" w:lineRule="auto"/>
        <w:rPr>
          <w:rFonts w:eastAsia="Times New Roman" w:cs="Times New Roman"/>
          <w:lang w:val="en-GB" w:eastAsia="en-GB"/>
        </w:rPr>
      </w:pPr>
      <w:r w:rsidRPr="00D057F6">
        <w:rPr>
          <w:rFonts w:eastAsia="Times New Roman" w:cs="Times New Roman"/>
          <w:lang w:val="en-GB" w:eastAsia="en-GB"/>
        </w:rPr>
        <w:t>Where payments are made through My Sports Coach, personal information is used to facilitate secure financial transactions.</w:t>
      </w:r>
    </w:p>
    <w:p w14:paraId="1736D497" w14:textId="77777777" w:rsidR="00D057F6" w:rsidRPr="00D057F6" w:rsidRDefault="00D057F6" w:rsidP="00D057F6">
      <w:pPr>
        <w:spacing w:before="100" w:beforeAutospacing="1" w:after="100" w:afterAutospacing="1" w:line="240" w:lineRule="auto"/>
        <w:rPr>
          <w:rFonts w:eastAsia="Times New Roman" w:cs="Times New Roman"/>
          <w:lang w:val="en-GB" w:eastAsia="en-GB"/>
        </w:rPr>
      </w:pPr>
      <w:r w:rsidRPr="00D057F6">
        <w:rPr>
          <w:rFonts w:eastAsia="Times New Roman" w:cs="Times New Roman"/>
          <w:lang w:val="en-GB" w:eastAsia="en-GB"/>
        </w:rPr>
        <w:t>This may include:</w:t>
      </w:r>
    </w:p>
    <w:p w14:paraId="2D865676" w14:textId="77777777" w:rsidR="00D057F6" w:rsidRPr="00D057F6" w:rsidRDefault="00D057F6" w:rsidP="00D057F6">
      <w:pPr>
        <w:numPr>
          <w:ilvl w:val="0"/>
          <w:numId w:val="24"/>
        </w:numPr>
        <w:spacing w:before="100" w:beforeAutospacing="1" w:after="100" w:afterAutospacing="1" w:line="240" w:lineRule="auto"/>
        <w:rPr>
          <w:rFonts w:eastAsia="Times New Roman" w:cs="Times New Roman"/>
          <w:lang w:val="en-GB" w:eastAsia="en-GB"/>
        </w:rPr>
      </w:pPr>
      <w:r w:rsidRPr="00D057F6">
        <w:rPr>
          <w:rFonts w:eastAsia="Times New Roman" w:cs="Times New Roman"/>
          <w:lang w:val="en-GB" w:eastAsia="en-GB"/>
        </w:rPr>
        <w:t xml:space="preserve">processing payments; </w:t>
      </w:r>
    </w:p>
    <w:p w14:paraId="15AFA9C9" w14:textId="77777777" w:rsidR="00D057F6" w:rsidRPr="00D057F6" w:rsidRDefault="00D057F6" w:rsidP="00D057F6">
      <w:pPr>
        <w:numPr>
          <w:ilvl w:val="0"/>
          <w:numId w:val="24"/>
        </w:numPr>
        <w:spacing w:before="100" w:beforeAutospacing="1" w:after="100" w:afterAutospacing="1" w:line="240" w:lineRule="auto"/>
        <w:rPr>
          <w:rFonts w:eastAsia="Times New Roman" w:cs="Times New Roman"/>
          <w:lang w:val="en-GB" w:eastAsia="en-GB"/>
        </w:rPr>
      </w:pPr>
      <w:r w:rsidRPr="00D057F6">
        <w:rPr>
          <w:rFonts w:eastAsia="Times New Roman" w:cs="Times New Roman"/>
          <w:lang w:val="en-GB" w:eastAsia="en-GB"/>
        </w:rPr>
        <w:t xml:space="preserve">issuing payment confirmations; </w:t>
      </w:r>
    </w:p>
    <w:p w14:paraId="0F115159" w14:textId="77777777" w:rsidR="00D057F6" w:rsidRPr="00D057F6" w:rsidRDefault="00D057F6" w:rsidP="00D057F6">
      <w:pPr>
        <w:numPr>
          <w:ilvl w:val="0"/>
          <w:numId w:val="24"/>
        </w:numPr>
        <w:spacing w:before="100" w:beforeAutospacing="1" w:after="100" w:afterAutospacing="1" w:line="240" w:lineRule="auto"/>
        <w:rPr>
          <w:rFonts w:eastAsia="Times New Roman" w:cs="Times New Roman"/>
          <w:lang w:val="en-GB" w:eastAsia="en-GB"/>
        </w:rPr>
      </w:pPr>
      <w:r w:rsidRPr="00D057F6">
        <w:rPr>
          <w:rFonts w:eastAsia="Times New Roman" w:cs="Times New Roman"/>
          <w:lang w:val="en-GB" w:eastAsia="en-GB"/>
        </w:rPr>
        <w:t xml:space="preserve">administering refunds where applicable; </w:t>
      </w:r>
    </w:p>
    <w:p w14:paraId="266A8831" w14:textId="77777777" w:rsidR="00D057F6" w:rsidRPr="00D057F6" w:rsidRDefault="00D057F6" w:rsidP="00D057F6">
      <w:pPr>
        <w:numPr>
          <w:ilvl w:val="0"/>
          <w:numId w:val="24"/>
        </w:numPr>
        <w:spacing w:before="100" w:beforeAutospacing="1" w:after="100" w:afterAutospacing="1" w:line="240" w:lineRule="auto"/>
        <w:rPr>
          <w:rFonts w:eastAsia="Times New Roman" w:cs="Times New Roman"/>
          <w:lang w:val="en-GB" w:eastAsia="en-GB"/>
        </w:rPr>
      </w:pPr>
      <w:r w:rsidRPr="00D057F6">
        <w:rPr>
          <w:rFonts w:eastAsia="Times New Roman" w:cs="Times New Roman"/>
          <w:lang w:val="en-GB" w:eastAsia="en-GB"/>
        </w:rPr>
        <w:t xml:space="preserve">facilitating coach payouts; </w:t>
      </w:r>
    </w:p>
    <w:p w14:paraId="5FF796DE" w14:textId="77777777" w:rsidR="00D057F6" w:rsidRPr="00D057F6" w:rsidRDefault="00D057F6" w:rsidP="00D057F6">
      <w:pPr>
        <w:numPr>
          <w:ilvl w:val="0"/>
          <w:numId w:val="24"/>
        </w:numPr>
        <w:spacing w:before="100" w:beforeAutospacing="1" w:after="100" w:afterAutospacing="1" w:line="240" w:lineRule="auto"/>
        <w:rPr>
          <w:rFonts w:eastAsia="Times New Roman" w:cs="Times New Roman"/>
          <w:lang w:val="en-GB" w:eastAsia="en-GB"/>
        </w:rPr>
      </w:pPr>
      <w:r w:rsidRPr="00D057F6">
        <w:rPr>
          <w:rFonts w:eastAsia="Times New Roman" w:cs="Times New Roman"/>
          <w:lang w:val="en-GB" w:eastAsia="en-GB"/>
        </w:rPr>
        <w:t xml:space="preserve">maintaining financial records; </w:t>
      </w:r>
    </w:p>
    <w:p w14:paraId="38639F09" w14:textId="77777777" w:rsidR="00D057F6" w:rsidRPr="00D057F6" w:rsidRDefault="00D057F6" w:rsidP="00D057F6">
      <w:pPr>
        <w:numPr>
          <w:ilvl w:val="0"/>
          <w:numId w:val="24"/>
        </w:numPr>
        <w:spacing w:before="100" w:beforeAutospacing="1" w:after="100" w:afterAutospacing="1" w:line="240" w:lineRule="auto"/>
        <w:rPr>
          <w:rFonts w:eastAsia="Times New Roman" w:cs="Times New Roman"/>
          <w:lang w:val="en-GB" w:eastAsia="en-GB"/>
        </w:rPr>
      </w:pPr>
      <w:r w:rsidRPr="00D057F6">
        <w:rPr>
          <w:rFonts w:eastAsia="Times New Roman" w:cs="Times New Roman"/>
          <w:lang w:val="en-GB" w:eastAsia="en-GB"/>
        </w:rPr>
        <w:t xml:space="preserve">preventing fraudulent transactions; and </w:t>
      </w:r>
    </w:p>
    <w:p w14:paraId="60D8F4AF" w14:textId="77777777" w:rsidR="00D057F6" w:rsidRPr="00D057F6" w:rsidRDefault="00D057F6" w:rsidP="00D057F6">
      <w:pPr>
        <w:numPr>
          <w:ilvl w:val="0"/>
          <w:numId w:val="24"/>
        </w:numPr>
        <w:spacing w:before="100" w:beforeAutospacing="1" w:after="100" w:afterAutospacing="1" w:line="240" w:lineRule="auto"/>
        <w:rPr>
          <w:rFonts w:eastAsia="Times New Roman" w:cs="Times New Roman"/>
          <w:lang w:val="en-GB" w:eastAsia="en-GB"/>
        </w:rPr>
      </w:pPr>
      <w:r w:rsidRPr="00D057F6">
        <w:rPr>
          <w:rFonts w:eastAsia="Times New Roman" w:cs="Times New Roman"/>
          <w:lang w:val="en-GB" w:eastAsia="en-GB"/>
        </w:rPr>
        <w:t xml:space="preserve">supporting accounting and financial reconciliation processes. </w:t>
      </w:r>
    </w:p>
    <w:p w14:paraId="7E2FC44C" w14:textId="77777777" w:rsidR="00D057F6" w:rsidRPr="00D057F6" w:rsidRDefault="00D057F6" w:rsidP="00D057F6">
      <w:pPr>
        <w:spacing w:before="100" w:beforeAutospacing="1" w:after="100" w:afterAutospacing="1" w:line="240" w:lineRule="auto"/>
        <w:rPr>
          <w:rFonts w:eastAsia="Times New Roman" w:cs="Times New Roman"/>
          <w:lang w:val="en-GB" w:eastAsia="en-GB"/>
        </w:rPr>
      </w:pPr>
      <w:r w:rsidRPr="00D057F6">
        <w:rPr>
          <w:rFonts w:eastAsia="Times New Roman" w:cs="Times New Roman"/>
          <w:lang w:val="en-GB" w:eastAsia="en-GB"/>
        </w:rPr>
        <w:t>Payments are processed using authorised third-party payment providers that apply recognised industry security standards.</w:t>
      </w:r>
    </w:p>
    <w:p w14:paraId="098A98F0" w14:textId="77777777" w:rsidR="00D057F6" w:rsidRPr="00D057F6" w:rsidRDefault="00000000" w:rsidP="00D057F6">
      <w:pPr>
        <w:spacing w:after="0" w:line="240" w:lineRule="auto"/>
        <w:rPr>
          <w:rFonts w:eastAsia="Times New Roman" w:cs="Times New Roman"/>
          <w:lang w:val="en-GB" w:eastAsia="en-GB"/>
        </w:rPr>
      </w:pPr>
      <w:r>
        <w:rPr>
          <w:rFonts w:eastAsia="Times New Roman" w:cs="Times New Roman"/>
          <w:lang w:val="en-GB" w:eastAsia="en-GB"/>
        </w:rPr>
        <w:pict w14:anchorId="0187097B">
          <v:rect id="_x0000_i1053" style="width:0;height:1.5pt" o:hralign="center" o:hrstd="t" o:hr="t" fillcolor="#a0a0a0" stroked="f"/>
        </w:pict>
      </w:r>
    </w:p>
    <w:p w14:paraId="2519F672" w14:textId="77777777" w:rsidR="00D057F6" w:rsidRPr="00D057F6" w:rsidRDefault="00D057F6" w:rsidP="00D057F6">
      <w:pPr>
        <w:spacing w:before="100" w:beforeAutospacing="1" w:after="100" w:afterAutospacing="1" w:line="240" w:lineRule="auto"/>
        <w:outlineLvl w:val="1"/>
        <w:rPr>
          <w:rFonts w:eastAsia="Times New Roman" w:cs="Times New Roman"/>
          <w:b/>
          <w:bCs/>
          <w:color w:val="365F91" w:themeColor="accent1" w:themeShade="BF"/>
          <w:lang w:val="en-GB" w:eastAsia="en-GB"/>
        </w:rPr>
      </w:pPr>
      <w:bookmarkStart w:id="23" w:name="_Toc237248698"/>
      <w:r w:rsidRPr="00D057F6">
        <w:rPr>
          <w:rFonts w:eastAsia="Times New Roman" w:cs="Times New Roman"/>
          <w:b/>
          <w:bCs/>
          <w:color w:val="365F91" w:themeColor="accent1" w:themeShade="BF"/>
          <w:lang w:val="en-GB" w:eastAsia="en-GB"/>
        </w:rPr>
        <w:t>6.4 Customer Support</w:t>
      </w:r>
      <w:bookmarkEnd w:id="23"/>
    </w:p>
    <w:p w14:paraId="70104349" w14:textId="77777777" w:rsidR="00D057F6" w:rsidRPr="00D057F6" w:rsidRDefault="00D057F6" w:rsidP="00D057F6">
      <w:pPr>
        <w:spacing w:before="100" w:beforeAutospacing="1" w:after="100" w:afterAutospacing="1" w:line="240" w:lineRule="auto"/>
        <w:rPr>
          <w:rFonts w:eastAsia="Times New Roman" w:cs="Times New Roman"/>
          <w:lang w:val="en-GB" w:eastAsia="en-GB"/>
        </w:rPr>
      </w:pPr>
      <w:r w:rsidRPr="00D057F6">
        <w:rPr>
          <w:rFonts w:eastAsia="Times New Roman" w:cs="Times New Roman"/>
          <w:lang w:val="en-GB" w:eastAsia="en-GB"/>
        </w:rPr>
        <w:t>We use personal information to provide assistance when users contact our customer support team.</w:t>
      </w:r>
    </w:p>
    <w:p w14:paraId="3AF2397C" w14:textId="77777777" w:rsidR="00D057F6" w:rsidRPr="00D057F6" w:rsidRDefault="00D057F6" w:rsidP="00D057F6">
      <w:pPr>
        <w:spacing w:before="100" w:beforeAutospacing="1" w:after="100" w:afterAutospacing="1" w:line="240" w:lineRule="auto"/>
        <w:rPr>
          <w:rFonts w:eastAsia="Times New Roman" w:cs="Times New Roman"/>
          <w:lang w:val="en-GB" w:eastAsia="en-GB"/>
        </w:rPr>
      </w:pPr>
      <w:r w:rsidRPr="00D057F6">
        <w:rPr>
          <w:rFonts w:eastAsia="Times New Roman" w:cs="Times New Roman"/>
          <w:lang w:val="en-GB" w:eastAsia="en-GB"/>
        </w:rPr>
        <w:t>This may include:</w:t>
      </w:r>
    </w:p>
    <w:p w14:paraId="79942E86" w14:textId="77777777" w:rsidR="00D057F6" w:rsidRPr="00D057F6" w:rsidRDefault="00D057F6" w:rsidP="00D057F6">
      <w:pPr>
        <w:numPr>
          <w:ilvl w:val="0"/>
          <w:numId w:val="25"/>
        </w:numPr>
        <w:spacing w:before="100" w:beforeAutospacing="1" w:after="100" w:afterAutospacing="1" w:line="240" w:lineRule="auto"/>
        <w:rPr>
          <w:rFonts w:eastAsia="Times New Roman" w:cs="Times New Roman"/>
          <w:lang w:val="en-GB" w:eastAsia="en-GB"/>
        </w:rPr>
      </w:pPr>
      <w:r w:rsidRPr="00D057F6">
        <w:rPr>
          <w:rFonts w:eastAsia="Times New Roman" w:cs="Times New Roman"/>
          <w:lang w:val="en-GB" w:eastAsia="en-GB"/>
        </w:rPr>
        <w:t xml:space="preserve">responding to enquiries; </w:t>
      </w:r>
    </w:p>
    <w:p w14:paraId="44C9BAC6" w14:textId="77777777" w:rsidR="00D057F6" w:rsidRPr="00D057F6" w:rsidRDefault="00D057F6" w:rsidP="00D057F6">
      <w:pPr>
        <w:numPr>
          <w:ilvl w:val="0"/>
          <w:numId w:val="25"/>
        </w:numPr>
        <w:spacing w:before="100" w:beforeAutospacing="1" w:after="100" w:afterAutospacing="1" w:line="240" w:lineRule="auto"/>
        <w:rPr>
          <w:rFonts w:eastAsia="Times New Roman" w:cs="Times New Roman"/>
          <w:lang w:val="en-GB" w:eastAsia="en-GB"/>
        </w:rPr>
      </w:pPr>
      <w:r w:rsidRPr="00D057F6">
        <w:rPr>
          <w:rFonts w:eastAsia="Times New Roman" w:cs="Times New Roman"/>
          <w:lang w:val="en-GB" w:eastAsia="en-GB"/>
        </w:rPr>
        <w:t xml:space="preserve">investigating reported issues; </w:t>
      </w:r>
    </w:p>
    <w:p w14:paraId="0A0F0D95" w14:textId="77777777" w:rsidR="00D057F6" w:rsidRPr="00D057F6" w:rsidRDefault="00D057F6" w:rsidP="00D057F6">
      <w:pPr>
        <w:numPr>
          <w:ilvl w:val="0"/>
          <w:numId w:val="25"/>
        </w:numPr>
        <w:spacing w:before="100" w:beforeAutospacing="1" w:after="100" w:afterAutospacing="1" w:line="240" w:lineRule="auto"/>
        <w:rPr>
          <w:rFonts w:eastAsia="Times New Roman" w:cs="Times New Roman"/>
          <w:lang w:val="en-GB" w:eastAsia="en-GB"/>
        </w:rPr>
      </w:pPr>
      <w:r w:rsidRPr="00D057F6">
        <w:rPr>
          <w:rFonts w:eastAsia="Times New Roman" w:cs="Times New Roman"/>
          <w:lang w:val="en-GB" w:eastAsia="en-GB"/>
        </w:rPr>
        <w:t xml:space="preserve">resolving complaints; </w:t>
      </w:r>
    </w:p>
    <w:p w14:paraId="7E88C3D3" w14:textId="77777777" w:rsidR="00D057F6" w:rsidRPr="00D057F6" w:rsidRDefault="00D057F6" w:rsidP="00D057F6">
      <w:pPr>
        <w:numPr>
          <w:ilvl w:val="0"/>
          <w:numId w:val="25"/>
        </w:numPr>
        <w:spacing w:before="100" w:beforeAutospacing="1" w:after="100" w:afterAutospacing="1" w:line="240" w:lineRule="auto"/>
        <w:rPr>
          <w:rFonts w:eastAsia="Times New Roman" w:cs="Times New Roman"/>
          <w:lang w:val="en-GB" w:eastAsia="en-GB"/>
        </w:rPr>
      </w:pPr>
      <w:r w:rsidRPr="00D057F6">
        <w:rPr>
          <w:rFonts w:eastAsia="Times New Roman" w:cs="Times New Roman"/>
          <w:lang w:val="en-GB" w:eastAsia="en-GB"/>
        </w:rPr>
        <w:t xml:space="preserve">assisting with bookings; </w:t>
      </w:r>
    </w:p>
    <w:p w14:paraId="5FCD666B" w14:textId="77777777" w:rsidR="00D057F6" w:rsidRPr="00D057F6" w:rsidRDefault="00D057F6" w:rsidP="00D057F6">
      <w:pPr>
        <w:numPr>
          <w:ilvl w:val="0"/>
          <w:numId w:val="25"/>
        </w:numPr>
        <w:spacing w:before="100" w:beforeAutospacing="1" w:after="100" w:afterAutospacing="1" w:line="240" w:lineRule="auto"/>
        <w:rPr>
          <w:rFonts w:eastAsia="Times New Roman" w:cs="Times New Roman"/>
          <w:lang w:val="en-GB" w:eastAsia="en-GB"/>
        </w:rPr>
      </w:pPr>
      <w:r w:rsidRPr="00D057F6">
        <w:rPr>
          <w:rFonts w:eastAsia="Times New Roman" w:cs="Times New Roman"/>
          <w:lang w:val="en-GB" w:eastAsia="en-GB"/>
        </w:rPr>
        <w:t xml:space="preserve">providing technical support; </w:t>
      </w:r>
    </w:p>
    <w:p w14:paraId="65DEFEF2" w14:textId="77777777" w:rsidR="00D057F6" w:rsidRPr="00D057F6" w:rsidRDefault="00D057F6" w:rsidP="00D057F6">
      <w:pPr>
        <w:numPr>
          <w:ilvl w:val="0"/>
          <w:numId w:val="25"/>
        </w:numPr>
        <w:spacing w:before="100" w:beforeAutospacing="1" w:after="100" w:afterAutospacing="1" w:line="240" w:lineRule="auto"/>
        <w:rPr>
          <w:rFonts w:eastAsia="Times New Roman" w:cs="Times New Roman"/>
          <w:lang w:val="en-GB" w:eastAsia="en-GB"/>
        </w:rPr>
      </w:pPr>
      <w:r w:rsidRPr="00D057F6">
        <w:rPr>
          <w:rFonts w:eastAsia="Times New Roman" w:cs="Times New Roman"/>
          <w:lang w:val="en-GB" w:eastAsia="en-GB"/>
        </w:rPr>
        <w:t xml:space="preserve">improving customer service; and </w:t>
      </w:r>
    </w:p>
    <w:p w14:paraId="36E76F38" w14:textId="77777777" w:rsidR="00D057F6" w:rsidRPr="00D057F6" w:rsidRDefault="00D057F6" w:rsidP="00D057F6">
      <w:pPr>
        <w:numPr>
          <w:ilvl w:val="0"/>
          <w:numId w:val="25"/>
        </w:numPr>
        <w:spacing w:before="100" w:beforeAutospacing="1" w:after="100" w:afterAutospacing="1" w:line="240" w:lineRule="auto"/>
        <w:rPr>
          <w:rFonts w:eastAsia="Times New Roman" w:cs="Times New Roman"/>
          <w:lang w:val="en-GB" w:eastAsia="en-GB"/>
        </w:rPr>
      </w:pPr>
      <w:r w:rsidRPr="00D057F6">
        <w:rPr>
          <w:rFonts w:eastAsia="Times New Roman" w:cs="Times New Roman"/>
          <w:lang w:val="en-GB" w:eastAsia="en-GB"/>
        </w:rPr>
        <w:lastRenderedPageBreak/>
        <w:t xml:space="preserve">maintaining records of previous enquiries where appropriate. </w:t>
      </w:r>
    </w:p>
    <w:p w14:paraId="67A280FF" w14:textId="77777777" w:rsidR="00D057F6" w:rsidRPr="00D057F6" w:rsidRDefault="00D057F6" w:rsidP="00D057F6">
      <w:pPr>
        <w:spacing w:before="100" w:beforeAutospacing="1" w:after="100" w:afterAutospacing="1" w:line="240" w:lineRule="auto"/>
        <w:rPr>
          <w:rFonts w:eastAsia="Times New Roman" w:cs="Times New Roman"/>
          <w:lang w:val="en-GB" w:eastAsia="en-GB"/>
        </w:rPr>
      </w:pPr>
      <w:r w:rsidRPr="00D057F6">
        <w:rPr>
          <w:rFonts w:eastAsia="Times New Roman" w:cs="Times New Roman"/>
          <w:lang w:val="en-GB" w:eastAsia="en-GB"/>
        </w:rPr>
        <w:t>Maintaining accurate support records helps us provide a consistent and efficient service.</w:t>
      </w:r>
    </w:p>
    <w:p w14:paraId="603BA5AE" w14:textId="77777777" w:rsidR="00D057F6" w:rsidRPr="00D057F6" w:rsidRDefault="00000000" w:rsidP="00D057F6">
      <w:pPr>
        <w:spacing w:after="0" w:line="240" w:lineRule="auto"/>
        <w:rPr>
          <w:rFonts w:eastAsia="Times New Roman" w:cs="Times New Roman"/>
          <w:lang w:val="en-GB" w:eastAsia="en-GB"/>
        </w:rPr>
      </w:pPr>
      <w:r>
        <w:rPr>
          <w:rFonts w:eastAsia="Times New Roman" w:cs="Times New Roman"/>
          <w:lang w:val="en-GB" w:eastAsia="en-GB"/>
        </w:rPr>
        <w:pict w14:anchorId="3483721A">
          <v:rect id="_x0000_i1054" style="width:0;height:1.5pt" o:hralign="center" o:hrstd="t" o:hr="t" fillcolor="#a0a0a0" stroked="f"/>
        </w:pict>
      </w:r>
    </w:p>
    <w:p w14:paraId="0540DA61" w14:textId="77777777" w:rsidR="00D057F6" w:rsidRPr="001B7B75" w:rsidRDefault="00D057F6" w:rsidP="00D057F6">
      <w:pPr>
        <w:spacing w:before="100" w:beforeAutospacing="1" w:after="100" w:afterAutospacing="1" w:line="240" w:lineRule="auto"/>
        <w:outlineLvl w:val="1"/>
        <w:rPr>
          <w:rFonts w:eastAsia="Times New Roman" w:cs="Times New Roman"/>
          <w:b/>
          <w:bCs/>
          <w:lang w:val="en-GB" w:eastAsia="en-GB"/>
        </w:rPr>
      </w:pPr>
    </w:p>
    <w:p w14:paraId="6B4FE564" w14:textId="72822135" w:rsidR="00D057F6" w:rsidRPr="00D057F6" w:rsidRDefault="00D057F6" w:rsidP="00D057F6">
      <w:pPr>
        <w:spacing w:before="100" w:beforeAutospacing="1" w:after="100" w:afterAutospacing="1" w:line="240" w:lineRule="auto"/>
        <w:outlineLvl w:val="1"/>
        <w:rPr>
          <w:rFonts w:eastAsia="Times New Roman" w:cs="Times New Roman"/>
          <w:b/>
          <w:bCs/>
          <w:color w:val="365F91" w:themeColor="accent1" w:themeShade="BF"/>
          <w:lang w:val="en-GB" w:eastAsia="en-GB"/>
        </w:rPr>
      </w:pPr>
      <w:bookmarkStart w:id="24" w:name="_Toc237248699"/>
      <w:r w:rsidRPr="00D057F6">
        <w:rPr>
          <w:rFonts w:eastAsia="Times New Roman" w:cs="Times New Roman"/>
          <w:b/>
          <w:bCs/>
          <w:color w:val="365F91" w:themeColor="accent1" w:themeShade="BF"/>
          <w:lang w:val="en-GB" w:eastAsia="en-GB"/>
        </w:rPr>
        <w:t>6.5 Coach Verification</w:t>
      </w:r>
      <w:bookmarkEnd w:id="24"/>
    </w:p>
    <w:p w14:paraId="73201DB8" w14:textId="77777777" w:rsidR="00D057F6" w:rsidRPr="00D057F6" w:rsidRDefault="00D057F6" w:rsidP="00D057F6">
      <w:pPr>
        <w:spacing w:before="100" w:beforeAutospacing="1" w:after="100" w:afterAutospacing="1" w:line="240" w:lineRule="auto"/>
        <w:rPr>
          <w:rFonts w:eastAsia="Times New Roman" w:cs="Times New Roman"/>
          <w:lang w:val="en-GB" w:eastAsia="en-GB"/>
        </w:rPr>
      </w:pPr>
      <w:r w:rsidRPr="00D057F6">
        <w:rPr>
          <w:rFonts w:eastAsia="Times New Roman" w:cs="Times New Roman"/>
          <w:lang w:val="en-GB" w:eastAsia="en-GB"/>
        </w:rPr>
        <w:t>Where coaches choose to become verified, we use personal information to assess and maintain verification status.</w:t>
      </w:r>
    </w:p>
    <w:p w14:paraId="3221075E" w14:textId="77777777" w:rsidR="00D057F6" w:rsidRPr="00D057F6" w:rsidRDefault="00D057F6" w:rsidP="00D057F6">
      <w:pPr>
        <w:spacing w:before="100" w:beforeAutospacing="1" w:after="100" w:afterAutospacing="1" w:line="240" w:lineRule="auto"/>
        <w:rPr>
          <w:rFonts w:eastAsia="Times New Roman" w:cs="Times New Roman"/>
          <w:lang w:val="en-GB" w:eastAsia="en-GB"/>
        </w:rPr>
      </w:pPr>
      <w:r w:rsidRPr="00D057F6">
        <w:rPr>
          <w:rFonts w:eastAsia="Times New Roman" w:cs="Times New Roman"/>
          <w:lang w:val="en-GB" w:eastAsia="en-GB"/>
        </w:rPr>
        <w:t>This may include reviewing:</w:t>
      </w:r>
    </w:p>
    <w:p w14:paraId="38246DCD" w14:textId="77777777" w:rsidR="00D057F6" w:rsidRPr="00D057F6" w:rsidRDefault="00D057F6" w:rsidP="00D057F6">
      <w:pPr>
        <w:numPr>
          <w:ilvl w:val="0"/>
          <w:numId w:val="26"/>
        </w:numPr>
        <w:spacing w:before="100" w:beforeAutospacing="1" w:after="100" w:afterAutospacing="1" w:line="240" w:lineRule="auto"/>
        <w:rPr>
          <w:rFonts w:eastAsia="Times New Roman" w:cs="Times New Roman"/>
          <w:lang w:val="en-GB" w:eastAsia="en-GB"/>
        </w:rPr>
      </w:pPr>
      <w:r w:rsidRPr="00D057F6">
        <w:rPr>
          <w:rFonts w:eastAsia="Times New Roman" w:cs="Times New Roman"/>
          <w:lang w:val="en-GB" w:eastAsia="en-GB"/>
        </w:rPr>
        <w:t xml:space="preserve">identity information; </w:t>
      </w:r>
    </w:p>
    <w:p w14:paraId="68952457" w14:textId="77777777" w:rsidR="00D057F6" w:rsidRPr="00D057F6" w:rsidRDefault="00D057F6" w:rsidP="00D057F6">
      <w:pPr>
        <w:numPr>
          <w:ilvl w:val="0"/>
          <w:numId w:val="26"/>
        </w:numPr>
        <w:spacing w:before="100" w:beforeAutospacing="1" w:after="100" w:afterAutospacing="1" w:line="240" w:lineRule="auto"/>
        <w:rPr>
          <w:rFonts w:eastAsia="Times New Roman" w:cs="Times New Roman"/>
          <w:lang w:val="en-GB" w:eastAsia="en-GB"/>
        </w:rPr>
      </w:pPr>
      <w:r w:rsidRPr="00D057F6">
        <w:rPr>
          <w:rFonts w:eastAsia="Times New Roman" w:cs="Times New Roman"/>
          <w:lang w:val="en-GB" w:eastAsia="en-GB"/>
        </w:rPr>
        <w:t xml:space="preserve">coaching qualifications; </w:t>
      </w:r>
    </w:p>
    <w:p w14:paraId="3CA019C3" w14:textId="77777777" w:rsidR="00D057F6" w:rsidRPr="00D057F6" w:rsidRDefault="00D057F6" w:rsidP="00D057F6">
      <w:pPr>
        <w:numPr>
          <w:ilvl w:val="0"/>
          <w:numId w:val="26"/>
        </w:numPr>
        <w:spacing w:before="100" w:beforeAutospacing="1" w:after="100" w:afterAutospacing="1" w:line="240" w:lineRule="auto"/>
        <w:rPr>
          <w:rFonts w:eastAsia="Times New Roman" w:cs="Times New Roman"/>
          <w:lang w:val="en-GB" w:eastAsia="en-GB"/>
        </w:rPr>
      </w:pPr>
      <w:r w:rsidRPr="00D057F6">
        <w:rPr>
          <w:rFonts w:eastAsia="Times New Roman" w:cs="Times New Roman"/>
          <w:lang w:val="en-GB" w:eastAsia="en-GB"/>
        </w:rPr>
        <w:t xml:space="preserve">safeguarding certifications; </w:t>
      </w:r>
    </w:p>
    <w:p w14:paraId="650926DA" w14:textId="77777777" w:rsidR="00D057F6" w:rsidRPr="00D057F6" w:rsidRDefault="00D057F6" w:rsidP="00D057F6">
      <w:pPr>
        <w:numPr>
          <w:ilvl w:val="0"/>
          <w:numId w:val="26"/>
        </w:numPr>
        <w:spacing w:before="100" w:beforeAutospacing="1" w:after="100" w:afterAutospacing="1" w:line="240" w:lineRule="auto"/>
        <w:rPr>
          <w:rFonts w:eastAsia="Times New Roman" w:cs="Times New Roman"/>
          <w:lang w:val="en-GB" w:eastAsia="en-GB"/>
        </w:rPr>
      </w:pPr>
      <w:r w:rsidRPr="00D057F6">
        <w:rPr>
          <w:rFonts w:eastAsia="Times New Roman" w:cs="Times New Roman"/>
          <w:lang w:val="en-GB" w:eastAsia="en-GB"/>
        </w:rPr>
        <w:t xml:space="preserve">insurance documentation; </w:t>
      </w:r>
    </w:p>
    <w:p w14:paraId="2B24714F" w14:textId="77777777" w:rsidR="00D057F6" w:rsidRPr="00D057F6" w:rsidRDefault="00D057F6" w:rsidP="00D057F6">
      <w:pPr>
        <w:numPr>
          <w:ilvl w:val="0"/>
          <w:numId w:val="26"/>
        </w:numPr>
        <w:spacing w:before="100" w:beforeAutospacing="1" w:after="100" w:afterAutospacing="1" w:line="240" w:lineRule="auto"/>
        <w:rPr>
          <w:rFonts w:eastAsia="Times New Roman" w:cs="Times New Roman"/>
          <w:lang w:val="en-GB" w:eastAsia="en-GB"/>
        </w:rPr>
      </w:pPr>
      <w:r w:rsidRPr="00D057F6">
        <w:rPr>
          <w:rFonts w:eastAsia="Times New Roman" w:cs="Times New Roman"/>
          <w:lang w:val="en-GB" w:eastAsia="en-GB"/>
        </w:rPr>
        <w:t xml:space="preserve">DBS information where applicable; and </w:t>
      </w:r>
    </w:p>
    <w:p w14:paraId="301B9DB2" w14:textId="77777777" w:rsidR="00D057F6" w:rsidRPr="00D057F6" w:rsidRDefault="00D057F6" w:rsidP="00D057F6">
      <w:pPr>
        <w:numPr>
          <w:ilvl w:val="0"/>
          <w:numId w:val="26"/>
        </w:numPr>
        <w:spacing w:before="100" w:beforeAutospacing="1" w:after="100" w:afterAutospacing="1" w:line="240" w:lineRule="auto"/>
        <w:rPr>
          <w:rFonts w:eastAsia="Times New Roman" w:cs="Times New Roman"/>
          <w:lang w:val="en-GB" w:eastAsia="en-GB"/>
        </w:rPr>
      </w:pPr>
      <w:r w:rsidRPr="00D057F6">
        <w:rPr>
          <w:rFonts w:eastAsia="Times New Roman" w:cs="Times New Roman"/>
          <w:lang w:val="en-GB" w:eastAsia="en-GB"/>
        </w:rPr>
        <w:t xml:space="preserve">other supporting evidence required as part of our verification process. </w:t>
      </w:r>
    </w:p>
    <w:p w14:paraId="2E7D7FC5" w14:textId="77777777" w:rsidR="00D057F6" w:rsidRPr="00D057F6" w:rsidRDefault="00D057F6" w:rsidP="00D057F6">
      <w:pPr>
        <w:spacing w:before="100" w:beforeAutospacing="1" w:after="100" w:afterAutospacing="1" w:line="240" w:lineRule="auto"/>
        <w:rPr>
          <w:rFonts w:eastAsia="Times New Roman" w:cs="Times New Roman"/>
          <w:lang w:val="en-GB" w:eastAsia="en-GB"/>
        </w:rPr>
      </w:pPr>
      <w:r w:rsidRPr="00D057F6">
        <w:rPr>
          <w:rFonts w:eastAsia="Times New Roman" w:cs="Times New Roman"/>
          <w:lang w:val="en-GB" w:eastAsia="en-GB"/>
        </w:rPr>
        <w:t>Verification helps promote trust, transparency and confidence within the My Sports Coach marketplace.</w:t>
      </w:r>
    </w:p>
    <w:p w14:paraId="1F9B74B2" w14:textId="77777777" w:rsidR="00D057F6" w:rsidRPr="00D057F6" w:rsidRDefault="00000000" w:rsidP="00D057F6">
      <w:pPr>
        <w:spacing w:after="0" w:line="240" w:lineRule="auto"/>
        <w:rPr>
          <w:rFonts w:eastAsia="Times New Roman" w:cs="Times New Roman"/>
          <w:lang w:val="en-GB" w:eastAsia="en-GB"/>
        </w:rPr>
      </w:pPr>
      <w:r>
        <w:rPr>
          <w:rFonts w:eastAsia="Times New Roman" w:cs="Times New Roman"/>
          <w:lang w:val="en-GB" w:eastAsia="en-GB"/>
        </w:rPr>
        <w:pict w14:anchorId="31BD0EB0">
          <v:rect id="_x0000_i1055" style="width:0;height:1.5pt" o:hralign="center" o:hrstd="t" o:hr="t" fillcolor="#a0a0a0" stroked="f"/>
        </w:pict>
      </w:r>
    </w:p>
    <w:p w14:paraId="29D8991F" w14:textId="77777777" w:rsidR="00D057F6" w:rsidRPr="00D057F6" w:rsidRDefault="00D057F6" w:rsidP="00D057F6">
      <w:pPr>
        <w:spacing w:before="100" w:beforeAutospacing="1" w:after="100" w:afterAutospacing="1" w:line="240" w:lineRule="auto"/>
        <w:outlineLvl w:val="1"/>
        <w:rPr>
          <w:rFonts w:eastAsia="Times New Roman" w:cs="Times New Roman"/>
          <w:b/>
          <w:bCs/>
          <w:color w:val="365F91" w:themeColor="accent1" w:themeShade="BF"/>
          <w:lang w:val="en-GB" w:eastAsia="en-GB"/>
        </w:rPr>
      </w:pPr>
      <w:bookmarkStart w:id="25" w:name="_Toc237248700"/>
      <w:r w:rsidRPr="00D057F6">
        <w:rPr>
          <w:rFonts w:eastAsia="Times New Roman" w:cs="Times New Roman"/>
          <w:b/>
          <w:bCs/>
          <w:color w:val="365F91" w:themeColor="accent1" w:themeShade="BF"/>
          <w:lang w:val="en-GB" w:eastAsia="en-GB"/>
        </w:rPr>
        <w:t>6.6 Platform Security and Fraud Prevention</w:t>
      </w:r>
      <w:bookmarkEnd w:id="25"/>
    </w:p>
    <w:p w14:paraId="75770689" w14:textId="77777777" w:rsidR="00D057F6" w:rsidRPr="00D057F6" w:rsidRDefault="00D057F6" w:rsidP="00D057F6">
      <w:pPr>
        <w:spacing w:before="100" w:beforeAutospacing="1" w:after="100" w:afterAutospacing="1" w:line="240" w:lineRule="auto"/>
        <w:rPr>
          <w:rFonts w:eastAsia="Times New Roman" w:cs="Times New Roman"/>
          <w:lang w:val="en-GB" w:eastAsia="en-GB"/>
        </w:rPr>
      </w:pPr>
      <w:r w:rsidRPr="00D057F6">
        <w:rPr>
          <w:rFonts w:eastAsia="Times New Roman" w:cs="Times New Roman"/>
          <w:lang w:val="en-GB" w:eastAsia="en-GB"/>
        </w:rPr>
        <w:t>Protecting the security of our users and the integrity of the platform is a key priority.</w:t>
      </w:r>
    </w:p>
    <w:p w14:paraId="7242B286" w14:textId="77777777" w:rsidR="00D057F6" w:rsidRPr="00D057F6" w:rsidRDefault="00D057F6" w:rsidP="00D057F6">
      <w:pPr>
        <w:spacing w:before="100" w:beforeAutospacing="1" w:after="100" w:afterAutospacing="1" w:line="240" w:lineRule="auto"/>
        <w:rPr>
          <w:rFonts w:eastAsia="Times New Roman" w:cs="Times New Roman"/>
          <w:lang w:val="en-GB" w:eastAsia="en-GB"/>
        </w:rPr>
      </w:pPr>
      <w:r w:rsidRPr="00D057F6">
        <w:rPr>
          <w:rFonts w:eastAsia="Times New Roman" w:cs="Times New Roman"/>
          <w:lang w:val="en-GB" w:eastAsia="en-GB"/>
        </w:rPr>
        <w:t>We may process personal information to:</w:t>
      </w:r>
    </w:p>
    <w:p w14:paraId="03C7A928" w14:textId="77777777" w:rsidR="00D057F6" w:rsidRPr="00D057F6" w:rsidRDefault="00D057F6" w:rsidP="00D057F6">
      <w:pPr>
        <w:numPr>
          <w:ilvl w:val="0"/>
          <w:numId w:val="27"/>
        </w:numPr>
        <w:spacing w:before="100" w:beforeAutospacing="1" w:after="100" w:afterAutospacing="1" w:line="240" w:lineRule="auto"/>
        <w:rPr>
          <w:rFonts w:eastAsia="Times New Roman" w:cs="Times New Roman"/>
          <w:lang w:val="en-GB" w:eastAsia="en-GB"/>
        </w:rPr>
      </w:pPr>
      <w:r w:rsidRPr="00D057F6">
        <w:rPr>
          <w:rFonts w:eastAsia="Times New Roman" w:cs="Times New Roman"/>
          <w:lang w:val="en-GB" w:eastAsia="en-GB"/>
        </w:rPr>
        <w:t xml:space="preserve">detect suspicious activity; </w:t>
      </w:r>
    </w:p>
    <w:p w14:paraId="1DB11B5B" w14:textId="77777777" w:rsidR="00D057F6" w:rsidRPr="00D057F6" w:rsidRDefault="00D057F6" w:rsidP="00D057F6">
      <w:pPr>
        <w:numPr>
          <w:ilvl w:val="0"/>
          <w:numId w:val="27"/>
        </w:numPr>
        <w:spacing w:before="100" w:beforeAutospacing="1" w:after="100" w:afterAutospacing="1" w:line="240" w:lineRule="auto"/>
        <w:rPr>
          <w:rFonts w:eastAsia="Times New Roman" w:cs="Times New Roman"/>
          <w:lang w:val="en-GB" w:eastAsia="en-GB"/>
        </w:rPr>
      </w:pPr>
      <w:r w:rsidRPr="00D057F6">
        <w:rPr>
          <w:rFonts w:eastAsia="Times New Roman" w:cs="Times New Roman"/>
          <w:lang w:val="en-GB" w:eastAsia="en-GB"/>
        </w:rPr>
        <w:t xml:space="preserve">identify unauthorised access; </w:t>
      </w:r>
    </w:p>
    <w:p w14:paraId="2E7331E6" w14:textId="77777777" w:rsidR="00D057F6" w:rsidRPr="00D057F6" w:rsidRDefault="00D057F6" w:rsidP="00D057F6">
      <w:pPr>
        <w:numPr>
          <w:ilvl w:val="0"/>
          <w:numId w:val="27"/>
        </w:numPr>
        <w:spacing w:before="100" w:beforeAutospacing="1" w:after="100" w:afterAutospacing="1" w:line="240" w:lineRule="auto"/>
        <w:rPr>
          <w:rFonts w:eastAsia="Times New Roman" w:cs="Times New Roman"/>
          <w:lang w:val="en-GB" w:eastAsia="en-GB"/>
        </w:rPr>
      </w:pPr>
      <w:r w:rsidRPr="00D057F6">
        <w:rPr>
          <w:rFonts w:eastAsia="Times New Roman" w:cs="Times New Roman"/>
          <w:lang w:val="en-GB" w:eastAsia="en-GB"/>
        </w:rPr>
        <w:t xml:space="preserve">investigate fraudulent behaviour; </w:t>
      </w:r>
    </w:p>
    <w:p w14:paraId="144E151B" w14:textId="77777777" w:rsidR="00D057F6" w:rsidRPr="00D057F6" w:rsidRDefault="00D057F6" w:rsidP="00D057F6">
      <w:pPr>
        <w:numPr>
          <w:ilvl w:val="0"/>
          <w:numId w:val="27"/>
        </w:numPr>
        <w:spacing w:before="100" w:beforeAutospacing="1" w:after="100" w:afterAutospacing="1" w:line="240" w:lineRule="auto"/>
        <w:rPr>
          <w:rFonts w:eastAsia="Times New Roman" w:cs="Times New Roman"/>
          <w:lang w:val="en-GB" w:eastAsia="en-GB"/>
        </w:rPr>
      </w:pPr>
      <w:r w:rsidRPr="00D057F6">
        <w:rPr>
          <w:rFonts w:eastAsia="Times New Roman" w:cs="Times New Roman"/>
          <w:lang w:val="en-GB" w:eastAsia="en-GB"/>
        </w:rPr>
        <w:t xml:space="preserve">prevent misuse of the platform; </w:t>
      </w:r>
    </w:p>
    <w:p w14:paraId="128C6A67" w14:textId="77777777" w:rsidR="00D057F6" w:rsidRPr="00D057F6" w:rsidRDefault="00D057F6" w:rsidP="00D057F6">
      <w:pPr>
        <w:numPr>
          <w:ilvl w:val="0"/>
          <w:numId w:val="27"/>
        </w:numPr>
        <w:spacing w:before="100" w:beforeAutospacing="1" w:after="100" w:afterAutospacing="1" w:line="240" w:lineRule="auto"/>
        <w:rPr>
          <w:rFonts w:eastAsia="Times New Roman" w:cs="Times New Roman"/>
          <w:lang w:val="en-GB" w:eastAsia="en-GB"/>
        </w:rPr>
      </w:pPr>
      <w:r w:rsidRPr="00D057F6">
        <w:rPr>
          <w:rFonts w:eastAsia="Times New Roman" w:cs="Times New Roman"/>
          <w:lang w:val="en-GB" w:eastAsia="en-GB"/>
        </w:rPr>
        <w:t xml:space="preserve">protect user accounts; </w:t>
      </w:r>
    </w:p>
    <w:p w14:paraId="2FDAB0BC" w14:textId="77777777" w:rsidR="00D057F6" w:rsidRPr="00D057F6" w:rsidRDefault="00D057F6" w:rsidP="00D057F6">
      <w:pPr>
        <w:numPr>
          <w:ilvl w:val="0"/>
          <w:numId w:val="27"/>
        </w:numPr>
        <w:spacing w:before="100" w:beforeAutospacing="1" w:after="100" w:afterAutospacing="1" w:line="240" w:lineRule="auto"/>
        <w:rPr>
          <w:rFonts w:eastAsia="Times New Roman" w:cs="Times New Roman"/>
          <w:lang w:val="en-GB" w:eastAsia="en-GB"/>
        </w:rPr>
      </w:pPr>
      <w:r w:rsidRPr="00D057F6">
        <w:rPr>
          <w:rFonts w:eastAsia="Times New Roman" w:cs="Times New Roman"/>
          <w:lang w:val="en-GB" w:eastAsia="en-GB"/>
        </w:rPr>
        <w:t xml:space="preserve">enforce our Terms and Conditions; and </w:t>
      </w:r>
    </w:p>
    <w:p w14:paraId="73BAE26D" w14:textId="77777777" w:rsidR="00D057F6" w:rsidRPr="00D057F6" w:rsidRDefault="00D057F6" w:rsidP="00D057F6">
      <w:pPr>
        <w:numPr>
          <w:ilvl w:val="0"/>
          <w:numId w:val="27"/>
        </w:numPr>
        <w:spacing w:before="100" w:beforeAutospacing="1" w:after="100" w:afterAutospacing="1" w:line="240" w:lineRule="auto"/>
        <w:rPr>
          <w:rFonts w:eastAsia="Times New Roman" w:cs="Times New Roman"/>
          <w:lang w:val="en-GB" w:eastAsia="en-GB"/>
        </w:rPr>
      </w:pPr>
      <w:r w:rsidRPr="00D057F6">
        <w:rPr>
          <w:rFonts w:eastAsia="Times New Roman" w:cs="Times New Roman"/>
          <w:lang w:val="en-GB" w:eastAsia="en-GB"/>
        </w:rPr>
        <w:t xml:space="preserve">maintain the overall security of our systems. </w:t>
      </w:r>
    </w:p>
    <w:p w14:paraId="638D7066" w14:textId="77777777" w:rsidR="00D057F6" w:rsidRPr="00D057F6" w:rsidRDefault="00D057F6" w:rsidP="00D057F6">
      <w:pPr>
        <w:spacing w:before="100" w:beforeAutospacing="1" w:after="100" w:afterAutospacing="1" w:line="240" w:lineRule="auto"/>
        <w:rPr>
          <w:rFonts w:eastAsia="Times New Roman" w:cs="Times New Roman"/>
          <w:lang w:val="en-GB" w:eastAsia="en-GB"/>
        </w:rPr>
      </w:pPr>
      <w:r w:rsidRPr="00D057F6">
        <w:rPr>
          <w:rFonts w:eastAsia="Times New Roman" w:cs="Times New Roman"/>
          <w:lang w:val="en-GB" w:eastAsia="en-GB"/>
        </w:rPr>
        <w:t>Where necessary, information may also be used to investigate potential breaches of our policies or applicable laws.</w:t>
      </w:r>
    </w:p>
    <w:p w14:paraId="441DDC2F" w14:textId="77777777" w:rsidR="00D057F6" w:rsidRPr="00D057F6" w:rsidRDefault="00000000" w:rsidP="00D057F6">
      <w:pPr>
        <w:spacing w:after="0" w:line="240" w:lineRule="auto"/>
        <w:rPr>
          <w:rFonts w:eastAsia="Times New Roman" w:cs="Times New Roman"/>
          <w:lang w:val="en-GB" w:eastAsia="en-GB"/>
        </w:rPr>
      </w:pPr>
      <w:r>
        <w:rPr>
          <w:rFonts w:eastAsia="Times New Roman" w:cs="Times New Roman"/>
          <w:lang w:val="en-GB" w:eastAsia="en-GB"/>
        </w:rPr>
        <w:pict w14:anchorId="3CE9409B">
          <v:rect id="_x0000_i1056" style="width:0;height:1.5pt" o:hralign="center" o:hrstd="t" o:hr="t" fillcolor="#a0a0a0" stroked="f"/>
        </w:pict>
      </w:r>
    </w:p>
    <w:p w14:paraId="4894DCD4" w14:textId="77777777" w:rsidR="00D057F6" w:rsidRPr="00D057F6" w:rsidRDefault="00D057F6" w:rsidP="00D057F6">
      <w:pPr>
        <w:spacing w:before="100" w:beforeAutospacing="1" w:after="100" w:afterAutospacing="1" w:line="240" w:lineRule="auto"/>
        <w:outlineLvl w:val="1"/>
        <w:rPr>
          <w:rFonts w:eastAsia="Times New Roman" w:cs="Times New Roman"/>
          <w:b/>
          <w:bCs/>
          <w:color w:val="365F91" w:themeColor="accent1" w:themeShade="BF"/>
          <w:lang w:val="en-GB" w:eastAsia="en-GB"/>
        </w:rPr>
      </w:pPr>
      <w:bookmarkStart w:id="26" w:name="_Toc237248701"/>
      <w:r w:rsidRPr="00D057F6">
        <w:rPr>
          <w:rFonts w:eastAsia="Times New Roman" w:cs="Times New Roman"/>
          <w:b/>
          <w:bCs/>
          <w:color w:val="365F91" w:themeColor="accent1" w:themeShade="BF"/>
          <w:lang w:val="en-GB" w:eastAsia="en-GB"/>
        </w:rPr>
        <w:t>6.7 Improving Our Services</w:t>
      </w:r>
      <w:bookmarkEnd w:id="26"/>
    </w:p>
    <w:p w14:paraId="11E87E1F" w14:textId="77777777" w:rsidR="00D057F6" w:rsidRPr="00D057F6" w:rsidRDefault="00D057F6" w:rsidP="00D057F6">
      <w:pPr>
        <w:spacing w:before="100" w:beforeAutospacing="1" w:after="100" w:afterAutospacing="1" w:line="240" w:lineRule="auto"/>
        <w:rPr>
          <w:rFonts w:eastAsia="Times New Roman" w:cs="Times New Roman"/>
          <w:lang w:val="en-GB" w:eastAsia="en-GB"/>
        </w:rPr>
      </w:pPr>
      <w:r w:rsidRPr="00D057F6">
        <w:rPr>
          <w:rFonts w:eastAsia="Times New Roman" w:cs="Times New Roman"/>
          <w:lang w:val="en-GB" w:eastAsia="en-GB"/>
        </w:rPr>
        <w:t>We continually review how the platform is used so that we can improve the services we provide.</w:t>
      </w:r>
    </w:p>
    <w:p w14:paraId="1F3B1B38" w14:textId="77777777" w:rsidR="00D057F6" w:rsidRPr="00D057F6" w:rsidRDefault="00D057F6" w:rsidP="00D057F6">
      <w:pPr>
        <w:spacing w:before="100" w:beforeAutospacing="1" w:after="100" w:afterAutospacing="1" w:line="240" w:lineRule="auto"/>
        <w:rPr>
          <w:rFonts w:eastAsia="Times New Roman" w:cs="Times New Roman"/>
          <w:lang w:val="en-GB" w:eastAsia="en-GB"/>
        </w:rPr>
      </w:pPr>
      <w:r w:rsidRPr="00D057F6">
        <w:rPr>
          <w:rFonts w:eastAsia="Times New Roman" w:cs="Times New Roman"/>
          <w:lang w:val="en-GB" w:eastAsia="en-GB"/>
        </w:rPr>
        <w:lastRenderedPageBreak/>
        <w:t>Information may be used to:</w:t>
      </w:r>
    </w:p>
    <w:p w14:paraId="398FF069" w14:textId="77777777" w:rsidR="00D057F6" w:rsidRPr="00D057F6" w:rsidRDefault="00D057F6" w:rsidP="00D057F6">
      <w:pPr>
        <w:numPr>
          <w:ilvl w:val="0"/>
          <w:numId w:val="28"/>
        </w:numPr>
        <w:spacing w:before="100" w:beforeAutospacing="1" w:after="100" w:afterAutospacing="1" w:line="240" w:lineRule="auto"/>
        <w:rPr>
          <w:rFonts w:eastAsia="Times New Roman" w:cs="Times New Roman"/>
          <w:lang w:val="en-GB" w:eastAsia="en-GB"/>
        </w:rPr>
      </w:pPr>
      <w:r w:rsidRPr="00D057F6">
        <w:rPr>
          <w:rFonts w:eastAsia="Times New Roman" w:cs="Times New Roman"/>
          <w:lang w:val="en-GB" w:eastAsia="en-GB"/>
        </w:rPr>
        <w:t xml:space="preserve">understand how users interact with the platform; </w:t>
      </w:r>
    </w:p>
    <w:p w14:paraId="6206C768" w14:textId="77777777" w:rsidR="00D057F6" w:rsidRPr="00D057F6" w:rsidRDefault="00D057F6" w:rsidP="00D057F6">
      <w:pPr>
        <w:numPr>
          <w:ilvl w:val="0"/>
          <w:numId w:val="28"/>
        </w:numPr>
        <w:spacing w:before="100" w:beforeAutospacing="1" w:after="100" w:afterAutospacing="1" w:line="240" w:lineRule="auto"/>
        <w:rPr>
          <w:rFonts w:eastAsia="Times New Roman" w:cs="Times New Roman"/>
          <w:lang w:val="en-GB" w:eastAsia="en-GB"/>
        </w:rPr>
      </w:pPr>
      <w:r w:rsidRPr="00D057F6">
        <w:rPr>
          <w:rFonts w:eastAsia="Times New Roman" w:cs="Times New Roman"/>
          <w:lang w:val="en-GB" w:eastAsia="en-GB"/>
        </w:rPr>
        <w:t xml:space="preserve">identify popular services and features; </w:t>
      </w:r>
    </w:p>
    <w:p w14:paraId="391CC3C3" w14:textId="77777777" w:rsidR="00D057F6" w:rsidRPr="00D057F6" w:rsidRDefault="00D057F6" w:rsidP="00D057F6">
      <w:pPr>
        <w:numPr>
          <w:ilvl w:val="0"/>
          <w:numId w:val="28"/>
        </w:numPr>
        <w:spacing w:before="100" w:beforeAutospacing="1" w:after="100" w:afterAutospacing="1" w:line="240" w:lineRule="auto"/>
        <w:rPr>
          <w:rFonts w:eastAsia="Times New Roman" w:cs="Times New Roman"/>
          <w:lang w:val="en-GB" w:eastAsia="en-GB"/>
        </w:rPr>
      </w:pPr>
      <w:r w:rsidRPr="00D057F6">
        <w:rPr>
          <w:rFonts w:eastAsia="Times New Roman" w:cs="Times New Roman"/>
          <w:lang w:val="en-GB" w:eastAsia="en-GB"/>
        </w:rPr>
        <w:t xml:space="preserve">improve website functionality; </w:t>
      </w:r>
    </w:p>
    <w:p w14:paraId="1F8EE7A8" w14:textId="77777777" w:rsidR="00D057F6" w:rsidRPr="00D057F6" w:rsidRDefault="00D057F6" w:rsidP="00D057F6">
      <w:pPr>
        <w:numPr>
          <w:ilvl w:val="0"/>
          <w:numId w:val="28"/>
        </w:numPr>
        <w:spacing w:before="100" w:beforeAutospacing="1" w:after="100" w:afterAutospacing="1" w:line="240" w:lineRule="auto"/>
        <w:rPr>
          <w:rFonts w:eastAsia="Times New Roman" w:cs="Times New Roman"/>
          <w:lang w:val="en-GB" w:eastAsia="en-GB"/>
        </w:rPr>
      </w:pPr>
      <w:r w:rsidRPr="00D057F6">
        <w:rPr>
          <w:rFonts w:eastAsia="Times New Roman" w:cs="Times New Roman"/>
          <w:lang w:val="en-GB" w:eastAsia="en-GB"/>
        </w:rPr>
        <w:t xml:space="preserve">resolve technical issues; </w:t>
      </w:r>
    </w:p>
    <w:p w14:paraId="4859ED60" w14:textId="77777777" w:rsidR="00D057F6" w:rsidRPr="00D057F6" w:rsidRDefault="00D057F6" w:rsidP="00D057F6">
      <w:pPr>
        <w:numPr>
          <w:ilvl w:val="0"/>
          <w:numId w:val="28"/>
        </w:numPr>
        <w:spacing w:before="100" w:beforeAutospacing="1" w:after="100" w:afterAutospacing="1" w:line="240" w:lineRule="auto"/>
        <w:rPr>
          <w:rFonts w:eastAsia="Times New Roman" w:cs="Times New Roman"/>
          <w:lang w:val="en-GB" w:eastAsia="en-GB"/>
        </w:rPr>
      </w:pPr>
      <w:r w:rsidRPr="00D057F6">
        <w:rPr>
          <w:rFonts w:eastAsia="Times New Roman" w:cs="Times New Roman"/>
          <w:lang w:val="en-GB" w:eastAsia="en-GB"/>
        </w:rPr>
        <w:t xml:space="preserve">develop new features; </w:t>
      </w:r>
    </w:p>
    <w:p w14:paraId="3CF45172" w14:textId="77777777" w:rsidR="00D057F6" w:rsidRPr="00D057F6" w:rsidRDefault="00D057F6" w:rsidP="00D057F6">
      <w:pPr>
        <w:numPr>
          <w:ilvl w:val="0"/>
          <w:numId w:val="28"/>
        </w:numPr>
        <w:spacing w:before="100" w:beforeAutospacing="1" w:after="100" w:afterAutospacing="1" w:line="240" w:lineRule="auto"/>
        <w:rPr>
          <w:rFonts w:eastAsia="Times New Roman" w:cs="Times New Roman"/>
          <w:lang w:val="en-GB" w:eastAsia="en-GB"/>
        </w:rPr>
      </w:pPr>
      <w:r w:rsidRPr="00D057F6">
        <w:rPr>
          <w:rFonts w:eastAsia="Times New Roman" w:cs="Times New Roman"/>
          <w:lang w:val="en-GB" w:eastAsia="en-GB"/>
        </w:rPr>
        <w:t xml:space="preserve">improve accessibility; and </w:t>
      </w:r>
    </w:p>
    <w:p w14:paraId="03E54687" w14:textId="77777777" w:rsidR="00D057F6" w:rsidRPr="00D057F6" w:rsidRDefault="00D057F6" w:rsidP="00D057F6">
      <w:pPr>
        <w:numPr>
          <w:ilvl w:val="0"/>
          <w:numId w:val="28"/>
        </w:numPr>
        <w:spacing w:before="100" w:beforeAutospacing="1" w:after="100" w:afterAutospacing="1" w:line="240" w:lineRule="auto"/>
        <w:rPr>
          <w:rFonts w:eastAsia="Times New Roman" w:cs="Times New Roman"/>
          <w:lang w:val="en-GB" w:eastAsia="en-GB"/>
        </w:rPr>
      </w:pPr>
      <w:r w:rsidRPr="00D057F6">
        <w:rPr>
          <w:rFonts w:eastAsia="Times New Roman" w:cs="Times New Roman"/>
          <w:lang w:val="en-GB" w:eastAsia="en-GB"/>
        </w:rPr>
        <w:t xml:space="preserve">enhance the overall user experience. </w:t>
      </w:r>
    </w:p>
    <w:p w14:paraId="0DCF60CB" w14:textId="77777777" w:rsidR="00D057F6" w:rsidRPr="00D057F6" w:rsidRDefault="00D057F6" w:rsidP="00D057F6">
      <w:pPr>
        <w:spacing w:before="100" w:beforeAutospacing="1" w:after="100" w:afterAutospacing="1" w:line="240" w:lineRule="auto"/>
        <w:rPr>
          <w:rFonts w:eastAsia="Times New Roman" w:cs="Times New Roman"/>
          <w:lang w:val="en-GB" w:eastAsia="en-GB"/>
        </w:rPr>
      </w:pPr>
      <w:r w:rsidRPr="00D057F6">
        <w:rPr>
          <w:rFonts w:eastAsia="Times New Roman" w:cs="Times New Roman"/>
          <w:lang w:val="en-GB" w:eastAsia="en-GB"/>
        </w:rPr>
        <w:t>Where possible, we use aggregated or anonymised information for analytical purposes.</w:t>
      </w:r>
    </w:p>
    <w:p w14:paraId="67C1049D" w14:textId="77777777" w:rsidR="00D057F6" w:rsidRPr="00D057F6" w:rsidRDefault="00000000" w:rsidP="00D057F6">
      <w:pPr>
        <w:spacing w:after="0" w:line="240" w:lineRule="auto"/>
        <w:rPr>
          <w:rFonts w:eastAsia="Times New Roman" w:cs="Times New Roman"/>
          <w:lang w:val="en-GB" w:eastAsia="en-GB"/>
        </w:rPr>
      </w:pPr>
      <w:r>
        <w:rPr>
          <w:rFonts w:eastAsia="Times New Roman" w:cs="Times New Roman"/>
          <w:lang w:val="en-GB" w:eastAsia="en-GB"/>
        </w:rPr>
        <w:pict w14:anchorId="5B604127">
          <v:rect id="_x0000_i1057" style="width:0;height:1.5pt" o:hralign="center" o:hrstd="t" o:hr="t" fillcolor="#a0a0a0" stroked="f"/>
        </w:pict>
      </w:r>
    </w:p>
    <w:p w14:paraId="72DAF611" w14:textId="77777777" w:rsidR="00D057F6" w:rsidRPr="00D057F6" w:rsidRDefault="00D057F6" w:rsidP="00D057F6">
      <w:pPr>
        <w:spacing w:before="100" w:beforeAutospacing="1" w:after="100" w:afterAutospacing="1" w:line="240" w:lineRule="auto"/>
        <w:outlineLvl w:val="1"/>
        <w:rPr>
          <w:rFonts w:eastAsia="Times New Roman" w:cs="Times New Roman"/>
          <w:b/>
          <w:bCs/>
          <w:color w:val="365F91" w:themeColor="accent1" w:themeShade="BF"/>
          <w:lang w:val="en-GB" w:eastAsia="en-GB"/>
        </w:rPr>
      </w:pPr>
      <w:bookmarkStart w:id="27" w:name="_Toc237248702"/>
      <w:r w:rsidRPr="00D057F6">
        <w:rPr>
          <w:rFonts w:eastAsia="Times New Roman" w:cs="Times New Roman"/>
          <w:b/>
          <w:bCs/>
          <w:color w:val="365F91" w:themeColor="accent1" w:themeShade="BF"/>
          <w:lang w:val="en-GB" w:eastAsia="en-GB"/>
        </w:rPr>
        <w:t>6.8 Communications</w:t>
      </w:r>
      <w:bookmarkEnd w:id="27"/>
    </w:p>
    <w:p w14:paraId="551ECDC1" w14:textId="77777777" w:rsidR="00D057F6" w:rsidRPr="00D057F6" w:rsidRDefault="00D057F6" w:rsidP="00D057F6">
      <w:pPr>
        <w:spacing w:before="100" w:beforeAutospacing="1" w:after="100" w:afterAutospacing="1" w:line="240" w:lineRule="auto"/>
        <w:rPr>
          <w:rFonts w:eastAsia="Times New Roman" w:cs="Times New Roman"/>
          <w:lang w:val="en-GB" w:eastAsia="en-GB"/>
        </w:rPr>
      </w:pPr>
      <w:r w:rsidRPr="00D057F6">
        <w:rPr>
          <w:rFonts w:eastAsia="Times New Roman" w:cs="Times New Roman"/>
          <w:lang w:val="en-GB" w:eastAsia="en-GB"/>
        </w:rPr>
        <w:t>We use personal information to communicate with users regarding their accounts and use of the platform.</w:t>
      </w:r>
    </w:p>
    <w:p w14:paraId="19C84E64" w14:textId="77777777" w:rsidR="00D057F6" w:rsidRPr="00D057F6" w:rsidRDefault="00D057F6" w:rsidP="00D057F6">
      <w:pPr>
        <w:spacing w:before="100" w:beforeAutospacing="1" w:after="100" w:afterAutospacing="1" w:line="240" w:lineRule="auto"/>
        <w:rPr>
          <w:rFonts w:eastAsia="Times New Roman" w:cs="Times New Roman"/>
          <w:lang w:val="en-GB" w:eastAsia="en-GB"/>
        </w:rPr>
      </w:pPr>
      <w:r w:rsidRPr="00D057F6">
        <w:rPr>
          <w:rFonts w:eastAsia="Times New Roman" w:cs="Times New Roman"/>
          <w:lang w:val="en-GB" w:eastAsia="en-GB"/>
        </w:rPr>
        <w:t>These communications may include:</w:t>
      </w:r>
    </w:p>
    <w:p w14:paraId="34740DAC" w14:textId="77777777" w:rsidR="00D057F6" w:rsidRPr="00D057F6" w:rsidRDefault="00D057F6" w:rsidP="00D057F6">
      <w:pPr>
        <w:numPr>
          <w:ilvl w:val="0"/>
          <w:numId w:val="29"/>
        </w:numPr>
        <w:spacing w:before="100" w:beforeAutospacing="1" w:after="100" w:afterAutospacing="1" w:line="240" w:lineRule="auto"/>
        <w:rPr>
          <w:rFonts w:eastAsia="Times New Roman" w:cs="Times New Roman"/>
          <w:lang w:val="en-GB" w:eastAsia="en-GB"/>
        </w:rPr>
      </w:pPr>
      <w:r w:rsidRPr="00D057F6">
        <w:rPr>
          <w:rFonts w:eastAsia="Times New Roman" w:cs="Times New Roman"/>
          <w:lang w:val="en-GB" w:eastAsia="en-GB"/>
        </w:rPr>
        <w:t xml:space="preserve">booking confirmations; </w:t>
      </w:r>
    </w:p>
    <w:p w14:paraId="633D53ED" w14:textId="77777777" w:rsidR="00D057F6" w:rsidRPr="00D057F6" w:rsidRDefault="00D057F6" w:rsidP="00D057F6">
      <w:pPr>
        <w:numPr>
          <w:ilvl w:val="0"/>
          <w:numId w:val="29"/>
        </w:numPr>
        <w:spacing w:before="100" w:beforeAutospacing="1" w:after="100" w:afterAutospacing="1" w:line="240" w:lineRule="auto"/>
        <w:rPr>
          <w:rFonts w:eastAsia="Times New Roman" w:cs="Times New Roman"/>
          <w:lang w:val="en-GB" w:eastAsia="en-GB"/>
        </w:rPr>
      </w:pPr>
      <w:r w:rsidRPr="00D057F6">
        <w:rPr>
          <w:rFonts w:eastAsia="Times New Roman" w:cs="Times New Roman"/>
          <w:lang w:val="en-GB" w:eastAsia="en-GB"/>
        </w:rPr>
        <w:t xml:space="preserve">payment receipts; </w:t>
      </w:r>
    </w:p>
    <w:p w14:paraId="42C9A023" w14:textId="77777777" w:rsidR="00D057F6" w:rsidRPr="00D057F6" w:rsidRDefault="00D057F6" w:rsidP="00D057F6">
      <w:pPr>
        <w:numPr>
          <w:ilvl w:val="0"/>
          <w:numId w:val="29"/>
        </w:numPr>
        <w:spacing w:before="100" w:beforeAutospacing="1" w:after="100" w:afterAutospacing="1" w:line="240" w:lineRule="auto"/>
        <w:rPr>
          <w:rFonts w:eastAsia="Times New Roman" w:cs="Times New Roman"/>
          <w:lang w:val="en-GB" w:eastAsia="en-GB"/>
        </w:rPr>
      </w:pPr>
      <w:r w:rsidRPr="00D057F6">
        <w:rPr>
          <w:rFonts w:eastAsia="Times New Roman" w:cs="Times New Roman"/>
          <w:lang w:val="en-GB" w:eastAsia="en-GB"/>
        </w:rPr>
        <w:t xml:space="preserve">account notifications; </w:t>
      </w:r>
    </w:p>
    <w:p w14:paraId="4C112DEA" w14:textId="77777777" w:rsidR="00D057F6" w:rsidRPr="00D057F6" w:rsidRDefault="00D057F6" w:rsidP="00D057F6">
      <w:pPr>
        <w:numPr>
          <w:ilvl w:val="0"/>
          <w:numId w:val="29"/>
        </w:numPr>
        <w:spacing w:before="100" w:beforeAutospacing="1" w:after="100" w:afterAutospacing="1" w:line="240" w:lineRule="auto"/>
        <w:rPr>
          <w:rFonts w:eastAsia="Times New Roman" w:cs="Times New Roman"/>
          <w:lang w:val="en-GB" w:eastAsia="en-GB"/>
        </w:rPr>
      </w:pPr>
      <w:r w:rsidRPr="00D057F6">
        <w:rPr>
          <w:rFonts w:eastAsia="Times New Roman" w:cs="Times New Roman"/>
          <w:lang w:val="en-GB" w:eastAsia="en-GB"/>
        </w:rPr>
        <w:t xml:space="preserve">password reset emails; </w:t>
      </w:r>
    </w:p>
    <w:p w14:paraId="4A1B439F" w14:textId="77777777" w:rsidR="00D057F6" w:rsidRPr="00D057F6" w:rsidRDefault="00D057F6" w:rsidP="00D057F6">
      <w:pPr>
        <w:numPr>
          <w:ilvl w:val="0"/>
          <w:numId w:val="29"/>
        </w:numPr>
        <w:spacing w:before="100" w:beforeAutospacing="1" w:after="100" w:afterAutospacing="1" w:line="240" w:lineRule="auto"/>
        <w:rPr>
          <w:rFonts w:eastAsia="Times New Roman" w:cs="Times New Roman"/>
          <w:lang w:val="en-GB" w:eastAsia="en-GB"/>
        </w:rPr>
      </w:pPr>
      <w:r w:rsidRPr="00D057F6">
        <w:rPr>
          <w:rFonts w:eastAsia="Times New Roman" w:cs="Times New Roman"/>
          <w:lang w:val="en-GB" w:eastAsia="en-GB"/>
        </w:rPr>
        <w:t xml:space="preserve">security alerts; </w:t>
      </w:r>
    </w:p>
    <w:p w14:paraId="12FE0DE5" w14:textId="77777777" w:rsidR="00D057F6" w:rsidRPr="00D057F6" w:rsidRDefault="00D057F6" w:rsidP="00D057F6">
      <w:pPr>
        <w:numPr>
          <w:ilvl w:val="0"/>
          <w:numId w:val="29"/>
        </w:numPr>
        <w:spacing w:before="100" w:beforeAutospacing="1" w:after="100" w:afterAutospacing="1" w:line="240" w:lineRule="auto"/>
        <w:rPr>
          <w:rFonts w:eastAsia="Times New Roman" w:cs="Times New Roman"/>
          <w:lang w:val="en-GB" w:eastAsia="en-GB"/>
        </w:rPr>
      </w:pPr>
      <w:r w:rsidRPr="00D057F6">
        <w:rPr>
          <w:rFonts w:eastAsia="Times New Roman" w:cs="Times New Roman"/>
          <w:lang w:val="en-GB" w:eastAsia="en-GB"/>
        </w:rPr>
        <w:t xml:space="preserve">policy updates; </w:t>
      </w:r>
    </w:p>
    <w:p w14:paraId="3767C995" w14:textId="77777777" w:rsidR="00D057F6" w:rsidRPr="00D057F6" w:rsidRDefault="00D057F6" w:rsidP="00D057F6">
      <w:pPr>
        <w:numPr>
          <w:ilvl w:val="0"/>
          <w:numId w:val="29"/>
        </w:numPr>
        <w:spacing w:before="100" w:beforeAutospacing="1" w:after="100" w:afterAutospacing="1" w:line="240" w:lineRule="auto"/>
        <w:rPr>
          <w:rFonts w:eastAsia="Times New Roman" w:cs="Times New Roman"/>
          <w:lang w:val="en-GB" w:eastAsia="en-GB"/>
        </w:rPr>
      </w:pPr>
      <w:r w:rsidRPr="00D057F6">
        <w:rPr>
          <w:rFonts w:eastAsia="Times New Roman" w:cs="Times New Roman"/>
          <w:lang w:val="en-GB" w:eastAsia="en-GB"/>
        </w:rPr>
        <w:t xml:space="preserve">responses to enquiries; and </w:t>
      </w:r>
    </w:p>
    <w:p w14:paraId="23AD263B" w14:textId="77777777" w:rsidR="00D057F6" w:rsidRPr="00D057F6" w:rsidRDefault="00D057F6" w:rsidP="00D057F6">
      <w:pPr>
        <w:numPr>
          <w:ilvl w:val="0"/>
          <w:numId w:val="29"/>
        </w:numPr>
        <w:spacing w:before="100" w:beforeAutospacing="1" w:after="100" w:afterAutospacing="1" w:line="240" w:lineRule="auto"/>
        <w:rPr>
          <w:rFonts w:eastAsia="Times New Roman" w:cs="Times New Roman"/>
          <w:lang w:val="en-GB" w:eastAsia="en-GB"/>
        </w:rPr>
      </w:pPr>
      <w:r w:rsidRPr="00D057F6">
        <w:rPr>
          <w:rFonts w:eastAsia="Times New Roman" w:cs="Times New Roman"/>
          <w:lang w:val="en-GB" w:eastAsia="en-GB"/>
        </w:rPr>
        <w:t xml:space="preserve">important service announcements. </w:t>
      </w:r>
    </w:p>
    <w:p w14:paraId="44A07BC0" w14:textId="77777777" w:rsidR="00D057F6" w:rsidRPr="00D057F6" w:rsidRDefault="00D057F6" w:rsidP="00D057F6">
      <w:pPr>
        <w:spacing w:before="100" w:beforeAutospacing="1" w:after="100" w:afterAutospacing="1" w:line="240" w:lineRule="auto"/>
        <w:rPr>
          <w:rFonts w:eastAsia="Times New Roman" w:cs="Times New Roman"/>
          <w:lang w:val="en-GB" w:eastAsia="en-GB"/>
        </w:rPr>
      </w:pPr>
      <w:r w:rsidRPr="00D057F6">
        <w:rPr>
          <w:rFonts w:eastAsia="Times New Roman" w:cs="Times New Roman"/>
          <w:lang w:val="en-GB" w:eastAsia="en-GB"/>
        </w:rPr>
        <w:t xml:space="preserve">Where permitted by law, we may also send marketing communications. Details of these communications are explained in the </w:t>
      </w:r>
      <w:r w:rsidRPr="00D057F6">
        <w:rPr>
          <w:rFonts w:eastAsia="Times New Roman" w:cs="Times New Roman"/>
          <w:b/>
          <w:bCs/>
          <w:lang w:val="en-GB" w:eastAsia="en-GB"/>
        </w:rPr>
        <w:t>Marketing Communications</w:t>
      </w:r>
      <w:r w:rsidRPr="00D057F6">
        <w:rPr>
          <w:rFonts w:eastAsia="Times New Roman" w:cs="Times New Roman"/>
          <w:lang w:val="en-GB" w:eastAsia="en-GB"/>
        </w:rPr>
        <w:t xml:space="preserve"> section of this Privacy Policy.</w:t>
      </w:r>
    </w:p>
    <w:p w14:paraId="5BB8582E" w14:textId="77777777" w:rsidR="00D057F6" w:rsidRPr="00D057F6" w:rsidRDefault="00000000" w:rsidP="00D057F6">
      <w:pPr>
        <w:spacing w:after="0" w:line="240" w:lineRule="auto"/>
        <w:rPr>
          <w:rFonts w:eastAsia="Times New Roman" w:cs="Times New Roman"/>
          <w:lang w:val="en-GB" w:eastAsia="en-GB"/>
        </w:rPr>
      </w:pPr>
      <w:r>
        <w:rPr>
          <w:rFonts w:eastAsia="Times New Roman" w:cs="Times New Roman"/>
          <w:lang w:val="en-GB" w:eastAsia="en-GB"/>
        </w:rPr>
        <w:pict w14:anchorId="16B0583A">
          <v:rect id="_x0000_i1058" style="width:0;height:1.5pt" o:hralign="center" o:hrstd="t" o:hr="t" fillcolor="#a0a0a0" stroked="f"/>
        </w:pict>
      </w:r>
    </w:p>
    <w:p w14:paraId="4A1BB7F9" w14:textId="77777777" w:rsidR="00D057F6" w:rsidRPr="00D057F6" w:rsidRDefault="00D057F6" w:rsidP="00D057F6">
      <w:pPr>
        <w:spacing w:before="100" w:beforeAutospacing="1" w:after="100" w:afterAutospacing="1" w:line="240" w:lineRule="auto"/>
        <w:outlineLvl w:val="1"/>
        <w:rPr>
          <w:rFonts w:eastAsia="Times New Roman" w:cs="Times New Roman"/>
          <w:b/>
          <w:bCs/>
          <w:color w:val="365F91" w:themeColor="accent1" w:themeShade="BF"/>
          <w:lang w:val="en-GB" w:eastAsia="en-GB"/>
        </w:rPr>
      </w:pPr>
      <w:bookmarkStart w:id="28" w:name="_Toc237248703"/>
      <w:r w:rsidRPr="00D057F6">
        <w:rPr>
          <w:rFonts w:eastAsia="Times New Roman" w:cs="Times New Roman"/>
          <w:b/>
          <w:bCs/>
          <w:color w:val="365F91" w:themeColor="accent1" w:themeShade="BF"/>
          <w:lang w:val="en-GB" w:eastAsia="en-GB"/>
        </w:rPr>
        <w:t>6.9 Legal and Regulatory Compliance</w:t>
      </w:r>
      <w:bookmarkEnd w:id="28"/>
    </w:p>
    <w:p w14:paraId="246DAE70" w14:textId="77777777" w:rsidR="00D057F6" w:rsidRPr="00D057F6" w:rsidRDefault="00D057F6" w:rsidP="00D057F6">
      <w:pPr>
        <w:spacing w:before="100" w:beforeAutospacing="1" w:after="100" w:afterAutospacing="1" w:line="240" w:lineRule="auto"/>
        <w:rPr>
          <w:rFonts w:eastAsia="Times New Roman" w:cs="Times New Roman"/>
          <w:lang w:val="en-GB" w:eastAsia="en-GB"/>
        </w:rPr>
      </w:pPr>
      <w:r w:rsidRPr="00D057F6">
        <w:rPr>
          <w:rFonts w:eastAsia="Times New Roman" w:cs="Times New Roman"/>
          <w:lang w:val="en-GB" w:eastAsia="en-GB"/>
        </w:rPr>
        <w:t>We may process personal information where necessary to comply with applicable legal and regulatory obligations.</w:t>
      </w:r>
    </w:p>
    <w:p w14:paraId="1EC9D681" w14:textId="77777777" w:rsidR="00D057F6" w:rsidRPr="00D057F6" w:rsidRDefault="00D057F6" w:rsidP="00D057F6">
      <w:pPr>
        <w:spacing w:before="100" w:beforeAutospacing="1" w:after="100" w:afterAutospacing="1" w:line="240" w:lineRule="auto"/>
        <w:rPr>
          <w:rFonts w:eastAsia="Times New Roman" w:cs="Times New Roman"/>
          <w:lang w:val="en-GB" w:eastAsia="en-GB"/>
        </w:rPr>
      </w:pPr>
      <w:r w:rsidRPr="00D057F6">
        <w:rPr>
          <w:rFonts w:eastAsia="Times New Roman" w:cs="Times New Roman"/>
          <w:lang w:val="en-GB" w:eastAsia="en-GB"/>
        </w:rPr>
        <w:t>Examples include:</w:t>
      </w:r>
    </w:p>
    <w:p w14:paraId="4036E835" w14:textId="77777777" w:rsidR="00D057F6" w:rsidRPr="00D057F6" w:rsidRDefault="00D057F6" w:rsidP="00D057F6">
      <w:pPr>
        <w:numPr>
          <w:ilvl w:val="0"/>
          <w:numId w:val="30"/>
        </w:numPr>
        <w:spacing w:before="100" w:beforeAutospacing="1" w:after="100" w:afterAutospacing="1" w:line="240" w:lineRule="auto"/>
        <w:rPr>
          <w:rFonts w:eastAsia="Times New Roman" w:cs="Times New Roman"/>
          <w:lang w:val="en-GB" w:eastAsia="en-GB"/>
        </w:rPr>
      </w:pPr>
      <w:r w:rsidRPr="00D057F6">
        <w:rPr>
          <w:rFonts w:eastAsia="Times New Roman" w:cs="Times New Roman"/>
          <w:lang w:val="en-GB" w:eastAsia="en-GB"/>
        </w:rPr>
        <w:t xml:space="preserve">complying with taxation requirements; </w:t>
      </w:r>
    </w:p>
    <w:p w14:paraId="15770ED3" w14:textId="77777777" w:rsidR="00D057F6" w:rsidRPr="00D057F6" w:rsidRDefault="00D057F6" w:rsidP="00D057F6">
      <w:pPr>
        <w:numPr>
          <w:ilvl w:val="0"/>
          <w:numId w:val="30"/>
        </w:numPr>
        <w:spacing w:before="100" w:beforeAutospacing="1" w:after="100" w:afterAutospacing="1" w:line="240" w:lineRule="auto"/>
        <w:rPr>
          <w:rFonts w:eastAsia="Times New Roman" w:cs="Times New Roman"/>
          <w:lang w:val="en-GB" w:eastAsia="en-GB"/>
        </w:rPr>
      </w:pPr>
      <w:r w:rsidRPr="00D057F6">
        <w:rPr>
          <w:rFonts w:eastAsia="Times New Roman" w:cs="Times New Roman"/>
          <w:lang w:val="en-GB" w:eastAsia="en-GB"/>
        </w:rPr>
        <w:t xml:space="preserve">maintaining accounting records; </w:t>
      </w:r>
    </w:p>
    <w:p w14:paraId="138078C4" w14:textId="77777777" w:rsidR="00D057F6" w:rsidRPr="00D057F6" w:rsidRDefault="00D057F6" w:rsidP="00D057F6">
      <w:pPr>
        <w:numPr>
          <w:ilvl w:val="0"/>
          <w:numId w:val="30"/>
        </w:numPr>
        <w:spacing w:before="100" w:beforeAutospacing="1" w:after="100" w:afterAutospacing="1" w:line="240" w:lineRule="auto"/>
        <w:rPr>
          <w:rFonts w:eastAsia="Times New Roman" w:cs="Times New Roman"/>
          <w:lang w:val="en-GB" w:eastAsia="en-GB"/>
        </w:rPr>
      </w:pPr>
      <w:r w:rsidRPr="00D057F6">
        <w:rPr>
          <w:rFonts w:eastAsia="Times New Roman" w:cs="Times New Roman"/>
          <w:lang w:val="en-GB" w:eastAsia="en-GB"/>
        </w:rPr>
        <w:t xml:space="preserve">responding to lawful requests from public authorities; </w:t>
      </w:r>
    </w:p>
    <w:p w14:paraId="42A5AEF3" w14:textId="77777777" w:rsidR="00D057F6" w:rsidRPr="00D057F6" w:rsidRDefault="00D057F6" w:rsidP="00D057F6">
      <w:pPr>
        <w:numPr>
          <w:ilvl w:val="0"/>
          <w:numId w:val="30"/>
        </w:numPr>
        <w:spacing w:before="100" w:beforeAutospacing="1" w:after="100" w:afterAutospacing="1" w:line="240" w:lineRule="auto"/>
        <w:rPr>
          <w:rFonts w:eastAsia="Times New Roman" w:cs="Times New Roman"/>
          <w:lang w:val="en-GB" w:eastAsia="en-GB"/>
        </w:rPr>
      </w:pPr>
      <w:r w:rsidRPr="00D057F6">
        <w:rPr>
          <w:rFonts w:eastAsia="Times New Roman" w:cs="Times New Roman"/>
          <w:lang w:val="en-GB" w:eastAsia="en-GB"/>
        </w:rPr>
        <w:t xml:space="preserve">meeting consumer protection obligations; </w:t>
      </w:r>
    </w:p>
    <w:p w14:paraId="69357F82" w14:textId="77777777" w:rsidR="00D057F6" w:rsidRPr="00D057F6" w:rsidRDefault="00D057F6" w:rsidP="00D057F6">
      <w:pPr>
        <w:numPr>
          <w:ilvl w:val="0"/>
          <w:numId w:val="30"/>
        </w:numPr>
        <w:spacing w:before="100" w:beforeAutospacing="1" w:after="100" w:afterAutospacing="1" w:line="240" w:lineRule="auto"/>
        <w:rPr>
          <w:rFonts w:eastAsia="Times New Roman" w:cs="Times New Roman"/>
          <w:lang w:val="en-GB" w:eastAsia="en-GB"/>
        </w:rPr>
      </w:pPr>
      <w:r w:rsidRPr="00D057F6">
        <w:rPr>
          <w:rFonts w:eastAsia="Times New Roman" w:cs="Times New Roman"/>
          <w:lang w:val="en-GB" w:eastAsia="en-GB"/>
        </w:rPr>
        <w:t xml:space="preserve">supporting safeguarding requirements where applicable; and </w:t>
      </w:r>
    </w:p>
    <w:p w14:paraId="44699942" w14:textId="77777777" w:rsidR="00D057F6" w:rsidRPr="00D057F6" w:rsidRDefault="00D057F6" w:rsidP="00D057F6">
      <w:pPr>
        <w:numPr>
          <w:ilvl w:val="0"/>
          <w:numId w:val="30"/>
        </w:numPr>
        <w:spacing w:before="100" w:beforeAutospacing="1" w:after="100" w:afterAutospacing="1" w:line="240" w:lineRule="auto"/>
        <w:rPr>
          <w:rFonts w:eastAsia="Times New Roman" w:cs="Times New Roman"/>
          <w:lang w:val="en-GB" w:eastAsia="en-GB"/>
        </w:rPr>
      </w:pPr>
      <w:r w:rsidRPr="00D057F6">
        <w:rPr>
          <w:rFonts w:eastAsia="Times New Roman" w:cs="Times New Roman"/>
          <w:lang w:val="en-GB" w:eastAsia="en-GB"/>
        </w:rPr>
        <w:t xml:space="preserve">establishing, exercising or defending legal claims. </w:t>
      </w:r>
    </w:p>
    <w:p w14:paraId="22295C8F" w14:textId="77777777" w:rsidR="00D057F6" w:rsidRPr="00D057F6" w:rsidRDefault="00D057F6" w:rsidP="00D057F6">
      <w:pPr>
        <w:spacing w:before="100" w:beforeAutospacing="1" w:after="100" w:afterAutospacing="1" w:line="240" w:lineRule="auto"/>
        <w:rPr>
          <w:rFonts w:eastAsia="Times New Roman" w:cs="Times New Roman"/>
          <w:lang w:val="en-GB" w:eastAsia="en-GB"/>
        </w:rPr>
      </w:pPr>
      <w:r w:rsidRPr="00D057F6">
        <w:rPr>
          <w:rFonts w:eastAsia="Times New Roman" w:cs="Times New Roman"/>
          <w:lang w:val="en-GB" w:eastAsia="en-GB"/>
        </w:rPr>
        <w:t>Where the law requires us to retain or disclose information, we will do so only to the extent necessary.</w:t>
      </w:r>
    </w:p>
    <w:p w14:paraId="27D09CC9" w14:textId="77777777" w:rsidR="00D057F6" w:rsidRPr="00D057F6" w:rsidRDefault="00000000" w:rsidP="00D057F6">
      <w:pPr>
        <w:spacing w:after="0" w:line="240" w:lineRule="auto"/>
        <w:rPr>
          <w:rFonts w:eastAsia="Times New Roman" w:cs="Times New Roman"/>
          <w:lang w:val="en-GB" w:eastAsia="en-GB"/>
        </w:rPr>
      </w:pPr>
      <w:r>
        <w:rPr>
          <w:rFonts w:eastAsia="Times New Roman" w:cs="Times New Roman"/>
          <w:lang w:val="en-GB" w:eastAsia="en-GB"/>
        </w:rPr>
        <w:lastRenderedPageBreak/>
        <w:pict w14:anchorId="0635617F">
          <v:rect id="_x0000_i1059" style="width:0;height:1.5pt" o:hralign="center" o:hrstd="t" o:hr="t" fillcolor="#a0a0a0" stroked="f"/>
        </w:pict>
      </w:r>
    </w:p>
    <w:p w14:paraId="091BA5C3" w14:textId="77777777" w:rsidR="00D057F6" w:rsidRPr="00D057F6" w:rsidRDefault="00D057F6" w:rsidP="00D057F6">
      <w:pPr>
        <w:spacing w:before="100" w:beforeAutospacing="1" w:after="100" w:afterAutospacing="1" w:line="240" w:lineRule="auto"/>
        <w:outlineLvl w:val="1"/>
        <w:rPr>
          <w:rFonts w:eastAsia="Times New Roman" w:cs="Times New Roman"/>
          <w:b/>
          <w:bCs/>
          <w:color w:val="365F91" w:themeColor="accent1" w:themeShade="BF"/>
          <w:lang w:val="en-GB" w:eastAsia="en-GB"/>
        </w:rPr>
      </w:pPr>
      <w:bookmarkStart w:id="29" w:name="_Toc237248704"/>
      <w:r w:rsidRPr="00D057F6">
        <w:rPr>
          <w:rFonts w:eastAsia="Times New Roman" w:cs="Times New Roman"/>
          <w:b/>
          <w:bCs/>
          <w:color w:val="365F91" w:themeColor="accent1" w:themeShade="BF"/>
          <w:lang w:val="en-GB" w:eastAsia="en-GB"/>
        </w:rPr>
        <w:t>6.10 Research, Statistics and Platform Development</w:t>
      </w:r>
      <w:bookmarkEnd w:id="29"/>
    </w:p>
    <w:p w14:paraId="04B2DC0C" w14:textId="77777777" w:rsidR="00D057F6" w:rsidRPr="00D057F6" w:rsidRDefault="00D057F6" w:rsidP="00D057F6">
      <w:pPr>
        <w:spacing w:before="100" w:beforeAutospacing="1" w:after="100" w:afterAutospacing="1" w:line="240" w:lineRule="auto"/>
        <w:rPr>
          <w:rFonts w:eastAsia="Times New Roman" w:cs="Times New Roman"/>
          <w:lang w:val="en-GB" w:eastAsia="en-GB"/>
        </w:rPr>
      </w:pPr>
      <w:r w:rsidRPr="00D057F6">
        <w:rPr>
          <w:rFonts w:eastAsia="Times New Roman" w:cs="Times New Roman"/>
          <w:lang w:val="en-GB" w:eastAsia="en-GB"/>
        </w:rPr>
        <w:t>From time to time, we may use anonymised or aggregated information to better understand how our services are used.</w:t>
      </w:r>
    </w:p>
    <w:p w14:paraId="5CB0604B" w14:textId="77777777" w:rsidR="00D057F6" w:rsidRPr="00D057F6" w:rsidRDefault="00D057F6" w:rsidP="00D057F6">
      <w:pPr>
        <w:spacing w:before="100" w:beforeAutospacing="1" w:after="100" w:afterAutospacing="1" w:line="240" w:lineRule="auto"/>
        <w:rPr>
          <w:rFonts w:eastAsia="Times New Roman" w:cs="Times New Roman"/>
          <w:lang w:val="en-GB" w:eastAsia="en-GB"/>
        </w:rPr>
      </w:pPr>
      <w:r w:rsidRPr="00D057F6">
        <w:rPr>
          <w:rFonts w:eastAsia="Times New Roman" w:cs="Times New Roman"/>
          <w:lang w:val="en-GB" w:eastAsia="en-GB"/>
        </w:rPr>
        <w:t>This information helps us:</w:t>
      </w:r>
    </w:p>
    <w:p w14:paraId="756B1654" w14:textId="77777777" w:rsidR="00D057F6" w:rsidRPr="00D057F6" w:rsidRDefault="00D057F6" w:rsidP="00D057F6">
      <w:pPr>
        <w:numPr>
          <w:ilvl w:val="0"/>
          <w:numId w:val="31"/>
        </w:numPr>
        <w:spacing w:before="100" w:beforeAutospacing="1" w:after="100" w:afterAutospacing="1" w:line="240" w:lineRule="auto"/>
        <w:rPr>
          <w:rFonts w:eastAsia="Times New Roman" w:cs="Times New Roman"/>
          <w:lang w:val="en-GB" w:eastAsia="en-GB"/>
        </w:rPr>
      </w:pPr>
      <w:r w:rsidRPr="00D057F6">
        <w:rPr>
          <w:rFonts w:eastAsia="Times New Roman" w:cs="Times New Roman"/>
          <w:lang w:val="en-GB" w:eastAsia="en-GB"/>
        </w:rPr>
        <w:t xml:space="preserve">identify trends; </w:t>
      </w:r>
    </w:p>
    <w:p w14:paraId="284482BD" w14:textId="77777777" w:rsidR="00D057F6" w:rsidRPr="00D057F6" w:rsidRDefault="00D057F6" w:rsidP="00D057F6">
      <w:pPr>
        <w:numPr>
          <w:ilvl w:val="0"/>
          <w:numId w:val="31"/>
        </w:numPr>
        <w:spacing w:before="100" w:beforeAutospacing="1" w:after="100" w:afterAutospacing="1" w:line="240" w:lineRule="auto"/>
        <w:rPr>
          <w:rFonts w:eastAsia="Times New Roman" w:cs="Times New Roman"/>
          <w:lang w:val="en-GB" w:eastAsia="en-GB"/>
        </w:rPr>
      </w:pPr>
      <w:r w:rsidRPr="00D057F6">
        <w:rPr>
          <w:rFonts w:eastAsia="Times New Roman" w:cs="Times New Roman"/>
          <w:lang w:val="en-GB" w:eastAsia="en-GB"/>
        </w:rPr>
        <w:t xml:space="preserve">improve platform performance; </w:t>
      </w:r>
    </w:p>
    <w:p w14:paraId="675847A0" w14:textId="77777777" w:rsidR="00D057F6" w:rsidRPr="00D057F6" w:rsidRDefault="00D057F6" w:rsidP="00D057F6">
      <w:pPr>
        <w:numPr>
          <w:ilvl w:val="0"/>
          <w:numId w:val="31"/>
        </w:numPr>
        <w:spacing w:before="100" w:beforeAutospacing="1" w:after="100" w:afterAutospacing="1" w:line="240" w:lineRule="auto"/>
        <w:rPr>
          <w:rFonts w:eastAsia="Times New Roman" w:cs="Times New Roman"/>
          <w:lang w:val="en-GB" w:eastAsia="en-GB"/>
        </w:rPr>
      </w:pPr>
      <w:r w:rsidRPr="00D057F6">
        <w:rPr>
          <w:rFonts w:eastAsia="Times New Roman" w:cs="Times New Roman"/>
          <w:lang w:val="en-GB" w:eastAsia="en-GB"/>
        </w:rPr>
        <w:t xml:space="preserve">evaluate new services; </w:t>
      </w:r>
    </w:p>
    <w:p w14:paraId="40C0C374" w14:textId="77777777" w:rsidR="00D057F6" w:rsidRPr="00D057F6" w:rsidRDefault="00D057F6" w:rsidP="00D057F6">
      <w:pPr>
        <w:numPr>
          <w:ilvl w:val="0"/>
          <w:numId w:val="31"/>
        </w:numPr>
        <w:spacing w:before="100" w:beforeAutospacing="1" w:after="100" w:afterAutospacing="1" w:line="240" w:lineRule="auto"/>
        <w:rPr>
          <w:rFonts w:eastAsia="Times New Roman" w:cs="Times New Roman"/>
          <w:lang w:val="en-GB" w:eastAsia="en-GB"/>
        </w:rPr>
      </w:pPr>
      <w:r w:rsidRPr="00D057F6">
        <w:rPr>
          <w:rFonts w:eastAsia="Times New Roman" w:cs="Times New Roman"/>
          <w:lang w:val="en-GB" w:eastAsia="en-GB"/>
        </w:rPr>
        <w:t xml:space="preserve">understand customer needs; and </w:t>
      </w:r>
    </w:p>
    <w:p w14:paraId="3E171C6C" w14:textId="77777777" w:rsidR="00D057F6" w:rsidRPr="00D057F6" w:rsidRDefault="00D057F6" w:rsidP="00D057F6">
      <w:pPr>
        <w:numPr>
          <w:ilvl w:val="0"/>
          <w:numId w:val="31"/>
        </w:numPr>
        <w:spacing w:before="100" w:beforeAutospacing="1" w:after="100" w:afterAutospacing="1" w:line="240" w:lineRule="auto"/>
        <w:rPr>
          <w:rFonts w:eastAsia="Times New Roman" w:cs="Times New Roman"/>
          <w:lang w:val="en-GB" w:eastAsia="en-GB"/>
        </w:rPr>
      </w:pPr>
      <w:r w:rsidRPr="00D057F6">
        <w:rPr>
          <w:rFonts w:eastAsia="Times New Roman" w:cs="Times New Roman"/>
          <w:lang w:val="en-GB" w:eastAsia="en-GB"/>
        </w:rPr>
        <w:t xml:space="preserve">support the ongoing development of My Sports Coach. </w:t>
      </w:r>
    </w:p>
    <w:p w14:paraId="17AA2890" w14:textId="77777777" w:rsidR="00D057F6" w:rsidRPr="00D057F6" w:rsidRDefault="00D057F6" w:rsidP="00D057F6">
      <w:pPr>
        <w:spacing w:before="100" w:beforeAutospacing="1" w:after="100" w:afterAutospacing="1" w:line="240" w:lineRule="auto"/>
        <w:rPr>
          <w:rFonts w:eastAsia="Times New Roman" w:cs="Times New Roman"/>
          <w:lang w:val="en-GB" w:eastAsia="en-GB"/>
        </w:rPr>
      </w:pPr>
      <w:r w:rsidRPr="00D057F6">
        <w:rPr>
          <w:rFonts w:eastAsia="Times New Roman" w:cs="Times New Roman"/>
          <w:lang w:val="en-GB" w:eastAsia="en-GB"/>
        </w:rPr>
        <w:t>Information used for these purposes will, where reasonably practicable, not identify individual users.</w:t>
      </w:r>
    </w:p>
    <w:p w14:paraId="75E2E12B" w14:textId="77777777" w:rsidR="00D057F6" w:rsidRPr="00D057F6" w:rsidRDefault="00000000" w:rsidP="00D057F6">
      <w:pPr>
        <w:spacing w:after="0" w:line="240" w:lineRule="auto"/>
        <w:rPr>
          <w:rFonts w:eastAsia="Times New Roman" w:cs="Times New Roman"/>
          <w:lang w:val="en-GB" w:eastAsia="en-GB"/>
        </w:rPr>
      </w:pPr>
      <w:r>
        <w:rPr>
          <w:rFonts w:eastAsia="Times New Roman" w:cs="Times New Roman"/>
          <w:lang w:val="en-GB" w:eastAsia="en-GB"/>
        </w:rPr>
        <w:pict w14:anchorId="48E9EFFF">
          <v:rect id="_x0000_i1060" style="width:0;height:1.5pt" o:hralign="center" o:hrstd="t" o:hr="t" fillcolor="#a0a0a0" stroked="f"/>
        </w:pict>
      </w:r>
    </w:p>
    <w:p w14:paraId="1BE52C0E" w14:textId="77777777" w:rsidR="00D057F6" w:rsidRPr="00D057F6" w:rsidRDefault="00D057F6" w:rsidP="00D057F6">
      <w:pPr>
        <w:spacing w:before="100" w:beforeAutospacing="1" w:after="100" w:afterAutospacing="1" w:line="240" w:lineRule="auto"/>
        <w:outlineLvl w:val="1"/>
        <w:rPr>
          <w:rFonts w:eastAsia="Times New Roman" w:cs="Times New Roman"/>
          <w:b/>
          <w:bCs/>
          <w:color w:val="365F91" w:themeColor="accent1" w:themeShade="BF"/>
          <w:lang w:val="en-GB" w:eastAsia="en-GB"/>
        </w:rPr>
      </w:pPr>
      <w:bookmarkStart w:id="30" w:name="_Toc237248705"/>
      <w:r w:rsidRPr="00D057F6">
        <w:rPr>
          <w:rFonts w:eastAsia="Times New Roman" w:cs="Times New Roman"/>
          <w:b/>
          <w:bCs/>
          <w:color w:val="365F91" w:themeColor="accent1" w:themeShade="BF"/>
          <w:lang w:val="en-GB" w:eastAsia="en-GB"/>
        </w:rPr>
        <w:t>6.11 Preventing Misuse of the Platform</w:t>
      </w:r>
      <w:bookmarkEnd w:id="30"/>
    </w:p>
    <w:p w14:paraId="41D7CB42" w14:textId="77777777" w:rsidR="00D057F6" w:rsidRPr="00D057F6" w:rsidRDefault="00D057F6" w:rsidP="00D057F6">
      <w:pPr>
        <w:spacing w:before="100" w:beforeAutospacing="1" w:after="100" w:afterAutospacing="1" w:line="240" w:lineRule="auto"/>
        <w:rPr>
          <w:rFonts w:eastAsia="Times New Roman" w:cs="Times New Roman"/>
          <w:lang w:val="en-GB" w:eastAsia="en-GB"/>
        </w:rPr>
      </w:pPr>
      <w:r w:rsidRPr="00D057F6">
        <w:rPr>
          <w:rFonts w:eastAsia="Times New Roman" w:cs="Times New Roman"/>
          <w:lang w:val="en-GB" w:eastAsia="en-GB"/>
        </w:rPr>
        <w:t>To maintain a trusted environment for all users, we may use personal information to investigate behaviour that appears to breach our Terms and Conditions, Community Guidelines or other platform policies.</w:t>
      </w:r>
    </w:p>
    <w:p w14:paraId="0E9D8955" w14:textId="77777777" w:rsidR="00D057F6" w:rsidRPr="00D057F6" w:rsidRDefault="00D057F6" w:rsidP="00D057F6">
      <w:pPr>
        <w:spacing w:before="100" w:beforeAutospacing="1" w:after="100" w:afterAutospacing="1" w:line="240" w:lineRule="auto"/>
        <w:rPr>
          <w:rFonts w:eastAsia="Times New Roman" w:cs="Times New Roman"/>
          <w:lang w:val="en-GB" w:eastAsia="en-GB"/>
        </w:rPr>
      </w:pPr>
      <w:r w:rsidRPr="00D057F6">
        <w:rPr>
          <w:rFonts w:eastAsia="Times New Roman" w:cs="Times New Roman"/>
          <w:lang w:val="en-GB" w:eastAsia="en-GB"/>
        </w:rPr>
        <w:t>This may include investigating:</w:t>
      </w:r>
    </w:p>
    <w:p w14:paraId="4CAA3A00" w14:textId="77777777" w:rsidR="00D057F6" w:rsidRPr="00D057F6" w:rsidRDefault="00D057F6" w:rsidP="00D057F6">
      <w:pPr>
        <w:numPr>
          <w:ilvl w:val="0"/>
          <w:numId w:val="32"/>
        </w:numPr>
        <w:spacing w:before="100" w:beforeAutospacing="1" w:after="100" w:afterAutospacing="1" w:line="240" w:lineRule="auto"/>
        <w:rPr>
          <w:rFonts w:eastAsia="Times New Roman" w:cs="Times New Roman"/>
          <w:lang w:val="en-GB" w:eastAsia="en-GB"/>
        </w:rPr>
      </w:pPr>
      <w:r w:rsidRPr="00D057F6">
        <w:rPr>
          <w:rFonts w:eastAsia="Times New Roman" w:cs="Times New Roman"/>
          <w:lang w:val="en-GB" w:eastAsia="en-GB"/>
        </w:rPr>
        <w:t xml:space="preserve">fraudulent activity; </w:t>
      </w:r>
    </w:p>
    <w:p w14:paraId="397FEDB7" w14:textId="77777777" w:rsidR="00D057F6" w:rsidRPr="00D057F6" w:rsidRDefault="00D057F6" w:rsidP="00D057F6">
      <w:pPr>
        <w:numPr>
          <w:ilvl w:val="0"/>
          <w:numId w:val="32"/>
        </w:numPr>
        <w:spacing w:before="100" w:beforeAutospacing="1" w:after="100" w:afterAutospacing="1" w:line="240" w:lineRule="auto"/>
        <w:rPr>
          <w:rFonts w:eastAsia="Times New Roman" w:cs="Times New Roman"/>
          <w:lang w:val="en-GB" w:eastAsia="en-GB"/>
        </w:rPr>
      </w:pPr>
      <w:r w:rsidRPr="00D057F6">
        <w:rPr>
          <w:rFonts w:eastAsia="Times New Roman" w:cs="Times New Roman"/>
          <w:lang w:val="en-GB" w:eastAsia="en-GB"/>
        </w:rPr>
        <w:t xml:space="preserve">fake or duplicate accounts; </w:t>
      </w:r>
    </w:p>
    <w:p w14:paraId="7BCF458A" w14:textId="77777777" w:rsidR="00D057F6" w:rsidRPr="00D057F6" w:rsidRDefault="00D057F6" w:rsidP="00D057F6">
      <w:pPr>
        <w:numPr>
          <w:ilvl w:val="0"/>
          <w:numId w:val="32"/>
        </w:numPr>
        <w:spacing w:before="100" w:beforeAutospacing="1" w:after="100" w:afterAutospacing="1" w:line="240" w:lineRule="auto"/>
        <w:rPr>
          <w:rFonts w:eastAsia="Times New Roman" w:cs="Times New Roman"/>
          <w:lang w:val="en-GB" w:eastAsia="en-GB"/>
        </w:rPr>
      </w:pPr>
      <w:r w:rsidRPr="00D057F6">
        <w:rPr>
          <w:rFonts w:eastAsia="Times New Roman" w:cs="Times New Roman"/>
          <w:lang w:val="en-GB" w:eastAsia="en-GB"/>
        </w:rPr>
        <w:t xml:space="preserve">misuse of booking systems; </w:t>
      </w:r>
    </w:p>
    <w:p w14:paraId="59ABCAF3" w14:textId="77777777" w:rsidR="00D057F6" w:rsidRPr="00D057F6" w:rsidRDefault="00D057F6" w:rsidP="00D057F6">
      <w:pPr>
        <w:numPr>
          <w:ilvl w:val="0"/>
          <w:numId w:val="32"/>
        </w:numPr>
        <w:spacing w:before="100" w:beforeAutospacing="1" w:after="100" w:afterAutospacing="1" w:line="240" w:lineRule="auto"/>
        <w:rPr>
          <w:rFonts w:eastAsia="Times New Roman" w:cs="Times New Roman"/>
          <w:lang w:val="en-GB" w:eastAsia="en-GB"/>
        </w:rPr>
      </w:pPr>
      <w:r w:rsidRPr="00D057F6">
        <w:rPr>
          <w:rFonts w:eastAsia="Times New Roman" w:cs="Times New Roman"/>
          <w:lang w:val="en-GB" w:eastAsia="en-GB"/>
        </w:rPr>
        <w:t xml:space="preserve">abusive or inappropriate behaviour; </w:t>
      </w:r>
    </w:p>
    <w:p w14:paraId="2E95A405" w14:textId="77777777" w:rsidR="00D057F6" w:rsidRPr="00D057F6" w:rsidRDefault="00D057F6" w:rsidP="00D057F6">
      <w:pPr>
        <w:numPr>
          <w:ilvl w:val="0"/>
          <w:numId w:val="32"/>
        </w:numPr>
        <w:spacing w:before="100" w:beforeAutospacing="1" w:after="100" w:afterAutospacing="1" w:line="240" w:lineRule="auto"/>
        <w:rPr>
          <w:rFonts w:eastAsia="Times New Roman" w:cs="Times New Roman"/>
          <w:lang w:val="en-GB" w:eastAsia="en-GB"/>
        </w:rPr>
      </w:pPr>
      <w:r w:rsidRPr="00D057F6">
        <w:rPr>
          <w:rFonts w:eastAsia="Times New Roman" w:cs="Times New Roman"/>
          <w:lang w:val="en-GB" w:eastAsia="en-GB"/>
        </w:rPr>
        <w:t xml:space="preserve">attempts to compromise platform security; or </w:t>
      </w:r>
    </w:p>
    <w:p w14:paraId="3DC22231" w14:textId="77777777" w:rsidR="00D057F6" w:rsidRPr="00D057F6" w:rsidRDefault="00D057F6" w:rsidP="00D057F6">
      <w:pPr>
        <w:numPr>
          <w:ilvl w:val="0"/>
          <w:numId w:val="32"/>
        </w:numPr>
        <w:spacing w:before="100" w:beforeAutospacing="1" w:after="100" w:afterAutospacing="1" w:line="240" w:lineRule="auto"/>
        <w:rPr>
          <w:rFonts w:eastAsia="Times New Roman" w:cs="Times New Roman"/>
          <w:lang w:val="en-GB" w:eastAsia="en-GB"/>
        </w:rPr>
      </w:pPr>
      <w:r w:rsidRPr="00D057F6">
        <w:rPr>
          <w:rFonts w:eastAsia="Times New Roman" w:cs="Times New Roman"/>
          <w:lang w:val="en-GB" w:eastAsia="en-GB"/>
        </w:rPr>
        <w:t xml:space="preserve">other activity that may place users or the platform at risk. </w:t>
      </w:r>
    </w:p>
    <w:p w14:paraId="5BA68B7D" w14:textId="77777777" w:rsidR="00D057F6" w:rsidRPr="00D057F6" w:rsidRDefault="00D057F6" w:rsidP="00D057F6">
      <w:pPr>
        <w:spacing w:before="100" w:beforeAutospacing="1" w:after="100" w:afterAutospacing="1" w:line="240" w:lineRule="auto"/>
        <w:rPr>
          <w:rFonts w:eastAsia="Times New Roman" w:cs="Times New Roman"/>
          <w:lang w:val="en-GB" w:eastAsia="en-GB"/>
        </w:rPr>
      </w:pPr>
      <w:r w:rsidRPr="00D057F6">
        <w:rPr>
          <w:rFonts w:eastAsia="Times New Roman" w:cs="Times New Roman"/>
          <w:lang w:val="en-GB" w:eastAsia="en-GB"/>
        </w:rPr>
        <w:t>Where appropriate, action may be taken in accordance with our published policies and applicable legal requirements.</w:t>
      </w:r>
    </w:p>
    <w:p w14:paraId="6F4DA157" w14:textId="77777777" w:rsidR="0098329C" w:rsidRPr="001B7B75" w:rsidRDefault="0098329C" w:rsidP="0098329C">
      <w:pPr>
        <w:keepNext/>
        <w:keepLines/>
        <w:spacing w:before="480" w:after="0"/>
        <w:outlineLvl w:val="0"/>
        <w:rPr>
          <w:rFonts w:eastAsia="MS Gothic" w:cs="Times New Roman"/>
          <w:b/>
          <w:bCs/>
          <w:color w:val="365F91" w:themeColor="accent1" w:themeShade="BF"/>
        </w:rPr>
      </w:pPr>
      <w:bookmarkStart w:id="31" w:name="_Toc237248706"/>
      <w:r w:rsidRPr="005C1CDD">
        <w:rPr>
          <w:rFonts w:eastAsia="MS Gothic" w:cs="Times New Roman"/>
          <w:b/>
          <w:bCs/>
          <w:color w:val="365F91" w:themeColor="accent1" w:themeShade="BF"/>
          <w:sz w:val="28"/>
          <w:szCs w:val="28"/>
        </w:rPr>
        <w:t>7. Legal Basis for Processing</w:t>
      </w:r>
      <w:bookmarkEnd w:id="31"/>
    </w:p>
    <w:p w14:paraId="358F0142" w14:textId="77777777" w:rsidR="00537AF1" w:rsidRPr="00537AF1" w:rsidRDefault="00537AF1" w:rsidP="00537AF1">
      <w:pPr>
        <w:spacing w:before="100" w:beforeAutospacing="1" w:after="100" w:afterAutospacing="1" w:line="240" w:lineRule="auto"/>
        <w:rPr>
          <w:rFonts w:eastAsia="Times New Roman" w:cs="Times New Roman"/>
          <w:lang w:val="en-GB" w:eastAsia="en-GB"/>
        </w:rPr>
      </w:pPr>
      <w:r w:rsidRPr="00537AF1">
        <w:rPr>
          <w:rFonts w:eastAsia="Times New Roman" w:cs="Times New Roman"/>
          <w:lang w:val="en-GB" w:eastAsia="en-GB"/>
        </w:rPr>
        <w:t>My Sports Coach processes personal information only where there is a lawful basis to do so under the UK General Data Protection Regulation (UK GDPR) and the Data Protection Act 2018.</w:t>
      </w:r>
    </w:p>
    <w:p w14:paraId="4A301678" w14:textId="77777777" w:rsidR="00537AF1" w:rsidRPr="00537AF1" w:rsidRDefault="00537AF1" w:rsidP="00537AF1">
      <w:pPr>
        <w:spacing w:before="100" w:beforeAutospacing="1" w:after="100" w:afterAutospacing="1" w:line="240" w:lineRule="auto"/>
        <w:rPr>
          <w:rFonts w:eastAsia="Times New Roman" w:cs="Times New Roman"/>
          <w:lang w:val="en-GB" w:eastAsia="en-GB"/>
        </w:rPr>
      </w:pPr>
      <w:r w:rsidRPr="00537AF1">
        <w:rPr>
          <w:rFonts w:eastAsia="Times New Roman" w:cs="Times New Roman"/>
          <w:lang w:val="en-GB" w:eastAsia="en-GB"/>
        </w:rPr>
        <w:t>The lawful basis we rely upon will depend on the nature of the information being processed and the purpose for which it is used.</w:t>
      </w:r>
    </w:p>
    <w:p w14:paraId="31DADD1A" w14:textId="77777777" w:rsidR="00537AF1" w:rsidRPr="00537AF1" w:rsidRDefault="00000000" w:rsidP="00537AF1">
      <w:pPr>
        <w:spacing w:after="0" w:line="240" w:lineRule="auto"/>
        <w:rPr>
          <w:rFonts w:eastAsia="Times New Roman" w:cs="Times New Roman"/>
          <w:lang w:val="en-GB" w:eastAsia="en-GB"/>
        </w:rPr>
      </w:pPr>
      <w:r>
        <w:rPr>
          <w:rFonts w:eastAsia="Times New Roman" w:cs="Times New Roman"/>
          <w:lang w:val="en-GB" w:eastAsia="en-GB"/>
        </w:rPr>
        <w:pict w14:anchorId="42901232">
          <v:rect id="_x0000_i1061" style="width:0;height:1.5pt" o:hralign="center" o:hrstd="t" o:hr="t" fillcolor="#a0a0a0" stroked="f"/>
        </w:pict>
      </w:r>
    </w:p>
    <w:p w14:paraId="3460EA50" w14:textId="77777777" w:rsidR="00537AF1" w:rsidRPr="00537AF1" w:rsidRDefault="00537AF1" w:rsidP="00537AF1">
      <w:pPr>
        <w:spacing w:before="100" w:beforeAutospacing="1" w:after="100" w:afterAutospacing="1" w:line="240" w:lineRule="auto"/>
        <w:outlineLvl w:val="1"/>
        <w:rPr>
          <w:rFonts w:eastAsia="Times New Roman" w:cs="Times New Roman"/>
          <w:b/>
          <w:bCs/>
          <w:color w:val="365F91" w:themeColor="accent1" w:themeShade="BF"/>
          <w:lang w:val="en-GB" w:eastAsia="en-GB"/>
        </w:rPr>
      </w:pPr>
      <w:bookmarkStart w:id="32" w:name="_Toc237248707"/>
      <w:r w:rsidRPr="00537AF1">
        <w:rPr>
          <w:rFonts w:eastAsia="Times New Roman" w:cs="Times New Roman"/>
          <w:b/>
          <w:bCs/>
          <w:color w:val="365F91" w:themeColor="accent1" w:themeShade="BF"/>
          <w:lang w:val="en-GB" w:eastAsia="en-GB"/>
        </w:rPr>
        <w:t>7.1 Performance of a Contract</w:t>
      </w:r>
      <w:bookmarkEnd w:id="32"/>
    </w:p>
    <w:p w14:paraId="0509DDED" w14:textId="77777777" w:rsidR="00537AF1" w:rsidRPr="00537AF1" w:rsidRDefault="00537AF1" w:rsidP="00537AF1">
      <w:pPr>
        <w:spacing w:before="100" w:beforeAutospacing="1" w:after="100" w:afterAutospacing="1" w:line="240" w:lineRule="auto"/>
        <w:rPr>
          <w:rFonts w:eastAsia="Times New Roman" w:cs="Times New Roman"/>
          <w:lang w:val="en-GB" w:eastAsia="en-GB"/>
        </w:rPr>
      </w:pPr>
      <w:r w:rsidRPr="00537AF1">
        <w:rPr>
          <w:rFonts w:eastAsia="Times New Roman" w:cs="Times New Roman"/>
          <w:lang w:val="en-GB" w:eastAsia="en-GB"/>
        </w:rPr>
        <w:lastRenderedPageBreak/>
        <w:t>Much of the personal information processed by My Sports Coach is necessary to provide the services requested by our users.</w:t>
      </w:r>
    </w:p>
    <w:p w14:paraId="66937EEC" w14:textId="77777777" w:rsidR="00537AF1" w:rsidRPr="00537AF1" w:rsidRDefault="00537AF1" w:rsidP="00537AF1">
      <w:pPr>
        <w:spacing w:before="100" w:beforeAutospacing="1" w:after="100" w:afterAutospacing="1" w:line="240" w:lineRule="auto"/>
        <w:rPr>
          <w:rFonts w:eastAsia="Times New Roman" w:cs="Times New Roman"/>
          <w:lang w:val="en-GB" w:eastAsia="en-GB"/>
        </w:rPr>
      </w:pPr>
      <w:r w:rsidRPr="00537AF1">
        <w:rPr>
          <w:rFonts w:eastAsia="Times New Roman" w:cs="Times New Roman"/>
          <w:lang w:val="en-GB" w:eastAsia="en-GB"/>
        </w:rPr>
        <w:t>This includes processing information to:</w:t>
      </w:r>
    </w:p>
    <w:p w14:paraId="43791BEB" w14:textId="77777777" w:rsidR="00537AF1" w:rsidRPr="00537AF1" w:rsidRDefault="00537AF1" w:rsidP="00537AF1">
      <w:pPr>
        <w:numPr>
          <w:ilvl w:val="0"/>
          <w:numId w:val="46"/>
        </w:numPr>
        <w:spacing w:before="100" w:beforeAutospacing="1" w:after="100" w:afterAutospacing="1" w:line="240" w:lineRule="auto"/>
        <w:rPr>
          <w:rFonts w:eastAsia="Times New Roman" w:cs="Times New Roman"/>
          <w:lang w:val="en-GB" w:eastAsia="en-GB"/>
        </w:rPr>
      </w:pPr>
      <w:r w:rsidRPr="00537AF1">
        <w:rPr>
          <w:rFonts w:eastAsia="Times New Roman" w:cs="Times New Roman"/>
          <w:lang w:val="en-GB" w:eastAsia="en-GB"/>
        </w:rPr>
        <w:t xml:space="preserve">create and manage user accounts; </w:t>
      </w:r>
    </w:p>
    <w:p w14:paraId="1830EDB3" w14:textId="77777777" w:rsidR="00537AF1" w:rsidRPr="00537AF1" w:rsidRDefault="00537AF1" w:rsidP="00537AF1">
      <w:pPr>
        <w:numPr>
          <w:ilvl w:val="0"/>
          <w:numId w:val="46"/>
        </w:numPr>
        <w:spacing w:before="100" w:beforeAutospacing="1" w:after="100" w:afterAutospacing="1" w:line="240" w:lineRule="auto"/>
        <w:rPr>
          <w:rFonts w:eastAsia="Times New Roman" w:cs="Times New Roman"/>
          <w:lang w:val="en-GB" w:eastAsia="en-GB"/>
        </w:rPr>
      </w:pPr>
      <w:r w:rsidRPr="00537AF1">
        <w:rPr>
          <w:rFonts w:eastAsia="Times New Roman" w:cs="Times New Roman"/>
          <w:lang w:val="en-GB" w:eastAsia="en-GB"/>
        </w:rPr>
        <w:t xml:space="preserve">administer bookings; </w:t>
      </w:r>
    </w:p>
    <w:p w14:paraId="281BB203" w14:textId="77777777" w:rsidR="00537AF1" w:rsidRPr="00537AF1" w:rsidRDefault="00537AF1" w:rsidP="00537AF1">
      <w:pPr>
        <w:numPr>
          <w:ilvl w:val="0"/>
          <w:numId w:val="46"/>
        </w:numPr>
        <w:spacing w:before="100" w:beforeAutospacing="1" w:after="100" w:afterAutospacing="1" w:line="240" w:lineRule="auto"/>
        <w:rPr>
          <w:rFonts w:eastAsia="Times New Roman" w:cs="Times New Roman"/>
          <w:lang w:val="en-GB" w:eastAsia="en-GB"/>
        </w:rPr>
      </w:pPr>
      <w:r w:rsidRPr="00537AF1">
        <w:rPr>
          <w:rFonts w:eastAsia="Times New Roman" w:cs="Times New Roman"/>
          <w:lang w:val="en-GB" w:eastAsia="en-GB"/>
        </w:rPr>
        <w:t xml:space="preserve">process payments; </w:t>
      </w:r>
    </w:p>
    <w:p w14:paraId="4988E997" w14:textId="77777777" w:rsidR="00537AF1" w:rsidRPr="00537AF1" w:rsidRDefault="00537AF1" w:rsidP="00537AF1">
      <w:pPr>
        <w:numPr>
          <w:ilvl w:val="0"/>
          <w:numId w:val="46"/>
        </w:numPr>
        <w:spacing w:before="100" w:beforeAutospacing="1" w:after="100" w:afterAutospacing="1" w:line="240" w:lineRule="auto"/>
        <w:rPr>
          <w:rFonts w:eastAsia="Times New Roman" w:cs="Times New Roman"/>
          <w:lang w:val="en-GB" w:eastAsia="en-GB"/>
        </w:rPr>
      </w:pPr>
      <w:r w:rsidRPr="00537AF1">
        <w:rPr>
          <w:rFonts w:eastAsia="Times New Roman" w:cs="Times New Roman"/>
          <w:lang w:val="en-GB" w:eastAsia="en-GB"/>
        </w:rPr>
        <w:t xml:space="preserve">communicate about bookings and accounts; and </w:t>
      </w:r>
    </w:p>
    <w:p w14:paraId="24763128" w14:textId="77777777" w:rsidR="00537AF1" w:rsidRPr="00537AF1" w:rsidRDefault="00537AF1" w:rsidP="00537AF1">
      <w:pPr>
        <w:numPr>
          <w:ilvl w:val="0"/>
          <w:numId w:val="46"/>
        </w:numPr>
        <w:spacing w:before="100" w:beforeAutospacing="1" w:after="100" w:afterAutospacing="1" w:line="240" w:lineRule="auto"/>
        <w:rPr>
          <w:rFonts w:eastAsia="Times New Roman" w:cs="Times New Roman"/>
          <w:lang w:val="en-GB" w:eastAsia="en-GB"/>
        </w:rPr>
      </w:pPr>
      <w:r w:rsidRPr="00537AF1">
        <w:rPr>
          <w:rFonts w:eastAsia="Times New Roman" w:cs="Times New Roman"/>
          <w:lang w:val="en-GB" w:eastAsia="en-GB"/>
        </w:rPr>
        <w:t xml:space="preserve">provide access to features available through the platform. </w:t>
      </w:r>
    </w:p>
    <w:p w14:paraId="65488333" w14:textId="77777777" w:rsidR="00537AF1" w:rsidRPr="00537AF1" w:rsidRDefault="00537AF1" w:rsidP="00537AF1">
      <w:pPr>
        <w:spacing w:before="100" w:beforeAutospacing="1" w:after="100" w:afterAutospacing="1" w:line="240" w:lineRule="auto"/>
        <w:rPr>
          <w:rFonts w:eastAsia="Times New Roman" w:cs="Times New Roman"/>
          <w:lang w:val="en-GB" w:eastAsia="en-GB"/>
        </w:rPr>
      </w:pPr>
      <w:r w:rsidRPr="00537AF1">
        <w:rPr>
          <w:rFonts w:eastAsia="Times New Roman" w:cs="Times New Roman"/>
          <w:lang w:val="en-GB" w:eastAsia="en-GB"/>
        </w:rPr>
        <w:t>Without processing this information, we would be unable to provide many of the services offered by My Sports Coach.</w:t>
      </w:r>
    </w:p>
    <w:p w14:paraId="29DE3A28" w14:textId="77777777" w:rsidR="00537AF1" w:rsidRPr="00537AF1" w:rsidRDefault="00000000" w:rsidP="00537AF1">
      <w:pPr>
        <w:spacing w:after="0" w:line="240" w:lineRule="auto"/>
        <w:rPr>
          <w:rFonts w:eastAsia="Times New Roman" w:cs="Times New Roman"/>
          <w:lang w:val="en-GB" w:eastAsia="en-GB"/>
        </w:rPr>
      </w:pPr>
      <w:r>
        <w:rPr>
          <w:rFonts w:eastAsia="Times New Roman" w:cs="Times New Roman"/>
          <w:lang w:val="en-GB" w:eastAsia="en-GB"/>
        </w:rPr>
        <w:pict w14:anchorId="2C16CDD9">
          <v:rect id="_x0000_i1062" style="width:0;height:1.5pt" o:hralign="center" o:hrstd="t" o:hr="t" fillcolor="#a0a0a0" stroked="f"/>
        </w:pict>
      </w:r>
    </w:p>
    <w:p w14:paraId="4D69E952" w14:textId="77777777" w:rsidR="00537AF1" w:rsidRPr="00537AF1" w:rsidRDefault="00537AF1" w:rsidP="00537AF1">
      <w:pPr>
        <w:spacing w:before="100" w:beforeAutospacing="1" w:after="100" w:afterAutospacing="1" w:line="240" w:lineRule="auto"/>
        <w:outlineLvl w:val="1"/>
        <w:rPr>
          <w:rFonts w:eastAsia="Times New Roman" w:cs="Times New Roman"/>
          <w:b/>
          <w:bCs/>
          <w:color w:val="365F91" w:themeColor="accent1" w:themeShade="BF"/>
          <w:lang w:val="en-GB" w:eastAsia="en-GB"/>
        </w:rPr>
      </w:pPr>
      <w:bookmarkStart w:id="33" w:name="_Toc237248708"/>
      <w:r w:rsidRPr="00537AF1">
        <w:rPr>
          <w:rFonts w:eastAsia="Times New Roman" w:cs="Times New Roman"/>
          <w:b/>
          <w:bCs/>
          <w:color w:val="365F91" w:themeColor="accent1" w:themeShade="BF"/>
          <w:lang w:val="en-GB" w:eastAsia="en-GB"/>
        </w:rPr>
        <w:t>7.2 Legal Obligations</w:t>
      </w:r>
      <w:bookmarkEnd w:id="33"/>
    </w:p>
    <w:p w14:paraId="7328D1FE" w14:textId="77777777" w:rsidR="00537AF1" w:rsidRPr="00537AF1" w:rsidRDefault="00537AF1" w:rsidP="00537AF1">
      <w:pPr>
        <w:spacing w:before="100" w:beforeAutospacing="1" w:after="100" w:afterAutospacing="1" w:line="240" w:lineRule="auto"/>
        <w:rPr>
          <w:rFonts w:eastAsia="Times New Roman" w:cs="Times New Roman"/>
          <w:lang w:val="en-GB" w:eastAsia="en-GB"/>
        </w:rPr>
      </w:pPr>
      <w:r w:rsidRPr="00537AF1">
        <w:rPr>
          <w:rFonts w:eastAsia="Times New Roman" w:cs="Times New Roman"/>
          <w:lang w:val="en-GB" w:eastAsia="en-GB"/>
        </w:rPr>
        <w:t>In certain circumstances, we process personal information because we are required to do so by law.</w:t>
      </w:r>
    </w:p>
    <w:p w14:paraId="000CEA00" w14:textId="77777777" w:rsidR="00537AF1" w:rsidRPr="00537AF1" w:rsidRDefault="00537AF1" w:rsidP="00537AF1">
      <w:pPr>
        <w:spacing w:before="100" w:beforeAutospacing="1" w:after="100" w:afterAutospacing="1" w:line="240" w:lineRule="auto"/>
        <w:rPr>
          <w:rFonts w:eastAsia="Times New Roman" w:cs="Times New Roman"/>
          <w:lang w:val="en-GB" w:eastAsia="en-GB"/>
        </w:rPr>
      </w:pPr>
      <w:r w:rsidRPr="00537AF1">
        <w:rPr>
          <w:rFonts w:eastAsia="Times New Roman" w:cs="Times New Roman"/>
          <w:lang w:val="en-GB" w:eastAsia="en-GB"/>
        </w:rPr>
        <w:t>This may include processing information to:</w:t>
      </w:r>
    </w:p>
    <w:p w14:paraId="0A79A4B2" w14:textId="77777777" w:rsidR="00537AF1" w:rsidRPr="00537AF1" w:rsidRDefault="00537AF1" w:rsidP="00537AF1">
      <w:pPr>
        <w:numPr>
          <w:ilvl w:val="0"/>
          <w:numId w:val="47"/>
        </w:numPr>
        <w:spacing w:before="100" w:beforeAutospacing="1" w:after="100" w:afterAutospacing="1" w:line="240" w:lineRule="auto"/>
        <w:rPr>
          <w:rFonts w:eastAsia="Times New Roman" w:cs="Times New Roman"/>
          <w:lang w:val="en-GB" w:eastAsia="en-GB"/>
        </w:rPr>
      </w:pPr>
      <w:r w:rsidRPr="00537AF1">
        <w:rPr>
          <w:rFonts w:eastAsia="Times New Roman" w:cs="Times New Roman"/>
          <w:lang w:val="en-GB" w:eastAsia="en-GB"/>
        </w:rPr>
        <w:t xml:space="preserve">comply with taxation and accounting requirements; </w:t>
      </w:r>
    </w:p>
    <w:p w14:paraId="77AFF7F6" w14:textId="77777777" w:rsidR="00537AF1" w:rsidRPr="00537AF1" w:rsidRDefault="00537AF1" w:rsidP="00537AF1">
      <w:pPr>
        <w:numPr>
          <w:ilvl w:val="0"/>
          <w:numId w:val="47"/>
        </w:numPr>
        <w:spacing w:before="100" w:beforeAutospacing="1" w:after="100" w:afterAutospacing="1" w:line="240" w:lineRule="auto"/>
        <w:rPr>
          <w:rFonts w:eastAsia="Times New Roman" w:cs="Times New Roman"/>
          <w:lang w:val="en-GB" w:eastAsia="en-GB"/>
        </w:rPr>
      </w:pPr>
      <w:r w:rsidRPr="00537AF1">
        <w:rPr>
          <w:rFonts w:eastAsia="Times New Roman" w:cs="Times New Roman"/>
          <w:lang w:val="en-GB" w:eastAsia="en-GB"/>
        </w:rPr>
        <w:t xml:space="preserve">respond to lawful requests from public authorities; </w:t>
      </w:r>
    </w:p>
    <w:p w14:paraId="34C881D0" w14:textId="77777777" w:rsidR="00537AF1" w:rsidRPr="00537AF1" w:rsidRDefault="00537AF1" w:rsidP="00537AF1">
      <w:pPr>
        <w:numPr>
          <w:ilvl w:val="0"/>
          <w:numId w:val="47"/>
        </w:numPr>
        <w:spacing w:before="100" w:beforeAutospacing="1" w:after="100" w:afterAutospacing="1" w:line="240" w:lineRule="auto"/>
        <w:rPr>
          <w:rFonts w:eastAsia="Times New Roman" w:cs="Times New Roman"/>
          <w:lang w:val="en-GB" w:eastAsia="en-GB"/>
        </w:rPr>
      </w:pPr>
      <w:r w:rsidRPr="00537AF1">
        <w:rPr>
          <w:rFonts w:eastAsia="Times New Roman" w:cs="Times New Roman"/>
          <w:lang w:val="en-GB" w:eastAsia="en-GB"/>
        </w:rPr>
        <w:t xml:space="preserve">maintain records required by legislation; </w:t>
      </w:r>
    </w:p>
    <w:p w14:paraId="0B28CA21" w14:textId="77777777" w:rsidR="00537AF1" w:rsidRPr="00537AF1" w:rsidRDefault="00537AF1" w:rsidP="00537AF1">
      <w:pPr>
        <w:numPr>
          <w:ilvl w:val="0"/>
          <w:numId w:val="47"/>
        </w:numPr>
        <w:spacing w:before="100" w:beforeAutospacing="1" w:after="100" w:afterAutospacing="1" w:line="240" w:lineRule="auto"/>
        <w:rPr>
          <w:rFonts w:eastAsia="Times New Roman" w:cs="Times New Roman"/>
          <w:lang w:val="en-GB" w:eastAsia="en-GB"/>
        </w:rPr>
      </w:pPr>
      <w:r w:rsidRPr="00537AF1">
        <w:rPr>
          <w:rFonts w:eastAsia="Times New Roman" w:cs="Times New Roman"/>
          <w:lang w:val="en-GB" w:eastAsia="en-GB"/>
        </w:rPr>
        <w:t xml:space="preserve">meet consumer protection obligations; and </w:t>
      </w:r>
    </w:p>
    <w:p w14:paraId="36DF04FE" w14:textId="77777777" w:rsidR="00537AF1" w:rsidRPr="00537AF1" w:rsidRDefault="00537AF1" w:rsidP="00537AF1">
      <w:pPr>
        <w:numPr>
          <w:ilvl w:val="0"/>
          <w:numId w:val="47"/>
        </w:numPr>
        <w:spacing w:before="100" w:beforeAutospacing="1" w:after="100" w:afterAutospacing="1" w:line="240" w:lineRule="auto"/>
        <w:rPr>
          <w:rFonts w:eastAsia="Times New Roman" w:cs="Times New Roman"/>
          <w:lang w:val="en-GB" w:eastAsia="en-GB"/>
        </w:rPr>
      </w:pPr>
      <w:r w:rsidRPr="00537AF1">
        <w:rPr>
          <w:rFonts w:eastAsia="Times New Roman" w:cs="Times New Roman"/>
          <w:lang w:val="en-GB" w:eastAsia="en-GB"/>
        </w:rPr>
        <w:t xml:space="preserve">comply with other applicable legal or regulatory requirements. </w:t>
      </w:r>
    </w:p>
    <w:p w14:paraId="24CF562C" w14:textId="77777777" w:rsidR="00537AF1" w:rsidRPr="00537AF1" w:rsidRDefault="00000000" w:rsidP="00537AF1">
      <w:pPr>
        <w:spacing w:after="0" w:line="240" w:lineRule="auto"/>
        <w:rPr>
          <w:rFonts w:eastAsia="Times New Roman" w:cs="Times New Roman"/>
          <w:lang w:val="en-GB" w:eastAsia="en-GB"/>
        </w:rPr>
      </w:pPr>
      <w:r>
        <w:rPr>
          <w:rFonts w:eastAsia="Times New Roman" w:cs="Times New Roman"/>
          <w:lang w:val="en-GB" w:eastAsia="en-GB"/>
        </w:rPr>
        <w:pict w14:anchorId="01E3D4D4">
          <v:rect id="_x0000_i1063" style="width:0;height:1.5pt" o:hralign="center" o:hrstd="t" o:hr="t" fillcolor="#a0a0a0" stroked="f"/>
        </w:pict>
      </w:r>
    </w:p>
    <w:p w14:paraId="41299DEA" w14:textId="77777777" w:rsidR="00537AF1" w:rsidRPr="00537AF1" w:rsidRDefault="00537AF1" w:rsidP="00537AF1">
      <w:pPr>
        <w:spacing w:before="100" w:beforeAutospacing="1" w:after="100" w:afterAutospacing="1" w:line="240" w:lineRule="auto"/>
        <w:outlineLvl w:val="1"/>
        <w:rPr>
          <w:rFonts w:eastAsia="Times New Roman" w:cs="Times New Roman"/>
          <w:b/>
          <w:bCs/>
          <w:color w:val="365F91" w:themeColor="accent1" w:themeShade="BF"/>
          <w:lang w:val="en-GB" w:eastAsia="en-GB"/>
        </w:rPr>
      </w:pPr>
      <w:bookmarkStart w:id="34" w:name="_Toc237248709"/>
      <w:r w:rsidRPr="00537AF1">
        <w:rPr>
          <w:rFonts w:eastAsia="Times New Roman" w:cs="Times New Roman"/>
          <w:b/>
          <w:bCs/>
          <w:color w:val="365F91" w:themeColor="accent1" w:themeShade="BF"/>
          <w:lang w:val="en-GB" w:eastAsia="en-GB"/>
        </w:rPr>
        <w:t>7.3 Legitimate Interests</w:t>
      </w:r>
      <w:bookmarkEnd w:id="34"/>
    </w:p>
    <w:p w14:paraId="749C023B" w14:textId="77777777" w:rsidR="00537AF1" w:rsidRPr="00537AF1" w:rsidRDefault="00537AF1" w:rsidP="00537AF1">
      <w:pPr>
        <w:spacing w:before="100" w:beforeAutospacing="1" w:after="100" w:afterAutospacing="1" w:line="240" w:lineRule="auto"/>
        <w:rPr>
          <w:rFonts w:eastAsia="Times New Roman" w:cs="Times New Roman"/>
          <w:lang w:val="en-GB" w:eastAsia="en-GB"/>
        </w:rPr>
      </w:pPr>
      <w:r w:rsidRPr="00537AF1">
        <w:rPr>
          <w:rFonts w:eastAsia="Times New Roman" w:cs="Times New Roman"/>
          <w:lang w:val="en-GB" w:eastAsia="en-GB"/>
        </w:rPr>
        <w:t>We may process personal information where it is necessary for our legitimate interests, provided those interests are not overridden by the rights and freedoms of the individual.</w:t>
      </w:r>
    </w:p>
    <w:p w14:paraId="200E84AD" w14:textId="77777777" w:rsidR="00537AF1" w:rsidRPr="00537AF1" w:rsidRDefault="00537AF1" w:rsidP="00537AF1">
      <w:pPr>
        <w:spacing w:before="100" w:beforeAutospacing="1" w:after="100" w:afterAutospacing="1" w:line="240" w:lineRule="auto"/>
        <w:rPr>
          <w:rFonts w:eastAsia="Times New Roman" w:cs="Times New Roman"/>
          <w:lang w:val="en-GB" w:eastAsia="en-GB"/>
        </w:rPr>
      </w:pPr>
      <w:r w:rsidRPr="00537AF1">
        <w:rPr>
          <w:rFonts w:eastAsia="Times New Roman" w:cs="Times New Roman"/>
          <w:lang w:val="en-GB" w:eastAsia="en-GB"/>
        </w:rPr>
        <w:t>Examples include:</w:t>
      </w:r>
    </w:p>
    <w:p w14:paraId="6804A268" w14:textId="77777777" w:rsidR="00537AF1" w:rsidRPr="00537AF1" w:rsidRDefault="00537AF1" w:rsidP="00537AF1">
      <w:pPr>
        <w:numPr>
          <w:ilvl w:val="0"/>
          <w:numId w:val="48"/>
        </w:numPr>
        <w:spacing w:before="100" w:beforeAutospacing="1" w:after="100" w:afterAutospacing="1" w:line="240" w:lineRule="auto"/>
        <w:rPr>
          <w:rFonts w:eastAsia="Times New Roman" w:cs="Times New Roman"/>
          <w:lang w:val="en-GB" w:eastAsia="en-GB"/>
        </w:rPr>
      </w:pPr>
      <w:r w:rsidRPr="00537AF1">
        <w:rPr>
          <w:rFonts w:eastAsia="Times New Roman" w:cs="Times New Roman"/>
          <w:lang w:val="en-GB" w:eastAsia="en-GB"/>
        </w:rPr>
        <w:t xml:space="preserve">maintaining platform security; </w:t>
      </w:r>
    </w:p>
    <w:p w14:paraId="14D76D84" w14:textId="77777777" w:rsidR="00537AF1" w:rsidRPr="00537AF1" w:rsidRDefault="00537AF1" w:rsidP="00537AF1">
      <w:pPr>
        <w:numPr>
          <w:ilvl w:val="0"/>
          <w:numId w:val="48"/>
        </w:numPr>
        <w:spacing w:before="100" w:beforeAutospacing="1" w:after="100" w:afterAutospacing="1" w:line="240" w:lineRule="auto"/>
        <w:rPr>
          <w:rFonts w:eastAsia="Times New Roman" w:cs="Times New Roman"/>
          <w:lang w:val="en-GB" w:eastAsia="en-GB"/>
        </w:rPr>
      </w:pPr>
      <w:r w:rsidRPr="00537AF1">
        <w:rPr>
          <w:rFonts w:eastAsia="Times New Roman" w:cs="Times New Roman"/>
          <w:lang w:val="en-GB" w:eastAsia="en-GB"/>
        </w:rPr>
        <w:t xml:space="preserve">preventing fraud; </w:t>
      </w:r>
    </w:p>
    <w:p w14:paraId="27910C7D" w14:textId="77777777" w:rsidR="00537AF1" w:rsidRPr="00537AF1" w:rsidRDefault="00537AF1" w:rsidP="00537AF1">
      <w:pPr>
        <w:numPr>
          <w:ilvl w:val="0"/>
          <w:numId w:val="48"/>
        </w:numPr>
        <w:spacing w:before="100" w:beforeAutospacing="1" w:after="100" w:afterAutospacing="1" w:line="240" w:lineRule="auto"/>
        <w:rPr>
          <w:rFonts w:eastAsia="Times New Roman" w:cs="Times New Roman"/>
          <w:lang w:val="en-GB" w:eastAsia="en-GB"/>
        </w:rPr>
      </w:pPr>
      <w:r w:rsidRPr="00537AF1">
        <w:rPr>
          <w:rFonts w:eastAsia="Times New Roman" w:cs="Times New Roman"/>
          <w:lang w:val="en-GB" w:eastAsia="en-GB"/>
        </w:rPr>
        <w:t xml:space="preserve">investigating misuse of the platform; </w:t>
      </w:r>
    </w:p>
    <w:p w14:paraId="0298DF58" w14:textId="77777777" w:rsidR="00537AF1" w:rsidRPr="00537AF1" w:rsidRDefault="00537AF1" w:rsidP="00537AF1">
      <w:pPr>
        <w:numPr>
          <w:ilvl w:val="0"/>
          <w:numId w:val="48"/>
        </w:numPr>
        <w:spacing w:before="100" w:beforeAutospacing="1" w:after="100" w:afterAutospacing="1" w:line="240" w:lineRule="auto"/>
        <w:rPr>
          <w:rFonts w:eastAsia="Times New Roman" w:cs="Times New Roman"/>
          <w:lang w:val="en-GB" w:eastAsia="en-GB"/>
        </w:rPr>
      </w:pPr>
      <w:r w:rsidRPr="00537AF1">
        <w:rPr>
          <w:rFonts w:eastAsia="Times New Roman" w:cs="Times New Roman"/>
          <w:lang w:val="en-GB" w:eastAsia="en-GB"/>
        </w:rPr>
        <w:t xml:space="preserve">improving our services; </w:t>
      </w:r>
    </w:p>
    <w:p w14:paraId="3DBCF4D5" w14:textId="77777777" w:rsidR="00537AF1" w:rsidRPr="00537AF1" w:rsidRDefault="00537AF1" w:rsidP="00537AF1">
      <w:pPr>
        <w:numPr>
          <w:ilvl w:val="0"/>
          <w:numId w:val="48"/>
        </w:numPr>
        <w:spacing w:before="100" w:beforeAutospacing="1" w:after="100" w:afterAutospacing="1" w:line="240" w:lineRule="auto"/>
        <w:rPr>
          <w:rFonts w:eastAsia="Times New Roman" w:cs="Times New Roman"/>
          <w:lang w:val="en-GB" w:eastAsia="en-GB"/>
        </w:rPr>
      </w:pPr>
      <w:r w:rsidRPr="00537AF1">
        <w:rPr>
          <w:rFonts w:eastAsia="Times New Roman" w:cs="Times New Roman"/>
          <w:lang w:val="en-GB" w:eastAsia="en-GB"/>
        </w:rPr>
        <w:t xml:space="preserve">analysing platform performance; </w:t>
      </w:r>
    </w:p>
    <w:p w14:paraId="15095C43" w14:textId="77777777" w:rsidR="00537AF1" w:rsidRPr="00537AF1" w:rsidRDefault="00537AF1" w:rsidP="00537AF1">
      <w:pPr>
        <w:numPr>
          <w:ilvl w:val="0"/>
          <w:numId w:val="48"/>
        </w:numPr>
        <w:spacing w:before="100" w:beforeAutospacing="1" w:after="100" w:afterAutospacing="1" w:line="240" w:lineRule="auto"/>
        <w:rPr>
          <w:rFonts w:eastAsia="Times New Roman" w:cs="Times New Roman"/>
          <w:lang w:val="en-GB" w:eastAsia="en-GB"/>
        </w:rPr>
      </w:pPr>
      <w:r w:rsidRPr="00537AF1">
        <w:rPr>
          <w:rFonts w:eastAsia="Times New Roman" w:cs="Times New Roman"/>
          <w:lang w:val="en-GB" w:eastAsia="en-GB"/>
        </w:rPr>
        <w:t xml:space="preserve">responding to customer enquiries; and </w:t>
      </w:r>
    </w:p>
    <w:p w14:paraId="23252865" w14:textId="77777777" w:rsidR="00537AF1" w:rsidRPr="00537AF1" w:rsidRDefault="00537AF1" w:rsidP="00537AF1">
      <w:pPr>
        <w:numPr>
          <w:ilvl w:val="0"/>
          <w:numId w:val="48"/>
        </w:numPr>
        <w:spacing w:before="100" w:beforeAutospacing="1" w:after="100" w:afterAutospacing="1" w:line="240" w:lineRule="auto"/>
        <w:rPr>
          <w:rFonts w:eastAsia="Times New Roman" w:cs="Times New Roman"/>
          <w:lang w:val="en-GB" w:eastAsia="en-GB"/>
        </w:rPr>
      </w:pPr>
      <w:r w:rsidRPr="00537AF1">
        <w:rPr>
          <w:rFonts w:eastAsia="Times New Roman" w:cs="Times New Roman"/>
          <w:lang w:val="en-GB" w:eastAsia="en-GB"/>
        </w:rPr>
        <w:t xml:space="preserve">supporting the day-to-day operation of My Sports Coach. </w:t>
      </w:r>
    </w:p>
    <w:p w14:paraId="638B6B0E" w14:textId="77777777" w:rsidR="00537AF1" w:rsidRPr="00537AF1" w:rsidRDefault="00537AF1" w:rsidP="00537AF1">
      <w:pPr>
        <w:spacing w:before="100" w:beforeAutospacing="1" w:after="100" w:afterAutospacing="1" w:line="240" w:lineRule="auto"/>
        <w:rPr>
          <w:rFonts w:eastAsia="Times New Roman" w:cs="Times New Roman"/>
          <w:lang w:val="en-GB" w:eastAsia="en-GB"/>
        </w:rPr>
      </w:pPr>
      <w:r w:rsidRPr="00537AF1">
        <w:rPr>
          <w:rFonts w:eastAsia="Times New Roman" w:cs="Times New Roman"/>
          <w:lang w:val="en-GB" w:eastAsia="en-GB"/>
        </w:rPr>
        <w:t>Where we rely on legitimate interests, we consider the potential impact on individuals and seek to ensure that our processing remains fair, proportionate and transparent.</w:t>
      </w:r>
    </w:p>
    <w:p w14:paraId="7696D30C" w14:textId="77777777" w:rsidR="00537AF1" w:rsidRPr="00537AF1" w:rsidRDefault="00000000" w:rsidP="00537AF1">
      <w:pPr>
        <w:spacing w:after="0" w:line="240" w:lineRule="auto"/>
        <w:rPr>
          <w:rFonts w:eastAsia="Times New Roman" w:cs="Times New Roman"/>
          <w:lang w:val="en-GB" w:eastAsia="en-GB"/>
        </w:rPr>
      </w:pPr>
      <w:r>
        <w:rPr>
          <w:rFonts w:eastAsia="Times New Roman" w:cs="Times New Roman"/>
          <w:lang w:val="en-GB" w:eastAsia="en-GB"/>
        </w:rPr>
        <w:pict w14:anchorId="1C687813">
          <v:rect id="_x0000_i1064" style="width:0;height:1.5pt" o:hralign="center" o:hrstd="t" o:hr="t" fillcolor="#a0a0a0" stroked="f"/>
        </w:pict>
      </w:r>
    </w:p>
    <w:p w14:paraId="1C0C7002" w14:textId="77777777" w:rsidR="00B160E3" w:rsidRDefault="00B160E3" w:rsidP="00537AF1">
      <w:pPr>
        <w:spacing w:before="100" w:beforeAutospacing="1" w:after="100" w:afterAutospacing="1" w:line="240" w:lineRule="auto"/>
        <w:outlineLvl w:val="1"/>
        <w:rPr>
          <w:rFonts w:eastAsia="Times New Roman" w:cs="Times New Roman"/>
          <w:b/>
          <w:bCs/>
          <w:color w:val="365F91" w:themeColor="accent1" w:themeShade="BF"/>
          <w:lang w:val="en-GB" w:eastAsia="en-GB"/>
        </w:rPr>
      </w:pPr>
    </w:p>
    <w:p w14:paraId="132B60D5" w14:textId="6B75AA20" w:rsidR="00537AF1" w:rsidRPr="00537AF1" w:rsidRDefault="00537AF1" w:rsidP="00537AF1">
      <w:pPr>
        <w:spacing w:before="100" w:beforeAutospacing="1" w:after="100" w:afterAutospacing="1" w:line="240" w:lineRule="auto"/>
        <w:outlineLvl w:val="1"/>
        <w:rPr>
          <w:rFonts w:eastAsia="Times New Roman" w:cs="Times New Roman"/>
          <w:b/>
          <w:bCs/>
          <w:color w:val="365F91" w:themeColor="accent1" w:themeShade="BF"/>
          <w:lang w:val="en-GB" w:eastAsia="en-GB"/>
        </w:rPr>
      </w:pPr>
      <w:bookmarkStart w:id="35" w:name="_Toc237248710"/>
      <w:r w:rsidRPr="00537AF1">
        <w:rPr>
          <w:rFonts w:eastAsia="Times New Roman" w:cs="Times New Roman"/>
          <w:b/>
          <w:bCs/>
          <w:color w:val="365F91" w:themeColor="accent1" w:themeShade="BF"/>
          <w:lang w:val="en-GB" w:eastAsia="en-GB"/>
        </w:rPr>
        <w:lastRenderedPageBreak/>
        <w:t>7.4 Consent</w:t>
      </w:r>
      <w:bookmarkEnd w:id="35"/>
    </w:p>
    <w:p w14:paraId="022E8D65" w14:textId="77777777" w:rsidR="00537AF1" w:rsidRPr="00537AF1" w:rsidRDefault="00537AF1" w:rsidP="00537AF1">
      <w:pPr>
        <w:spacing w:before="100" w:beforeAutospacing="1" w:after="100" w:afterAutospacing="1" w:line="240" w:lineRule="auto"/>
        <w:rPr>
          <w:rFonts w:eastAsia="Times New Roman" w:cs="Times New Roman"/>
          <w:lang w:val="en-GB" w:eastAsia="en-GB"/>
        </w:rPr>
      </w:pPr>
      <w:r w:rsidRPr="00537AF1">
        <w:rPr>
          <w:rFonts w:eastAsia="Times New Roman" w:cs="Times New Roman"/>
          <w:lang w:val="en-GB" w:eastAsia="en-GB"/>
        </w:rPr>
        <w:t>In some circumstances, we rely on your consent to process personal information.</w:t>
      </w:r>
    </w:p>
    <w:p w14:paraId="4EF31024" w14:textId="77777777" w:rsidR="00537AF1" w:rsidRPr="00537AF1" w:rsidRDefault="00537AF1" w:rsidP="00537AF1">
      <w:pPr>
        <w:spacing w:before="100" w:beforeAutospacing="1" w:after="100" w:afterAutospacing="1" w:line="240" w:lineRule="auto"/>
        <w:rPr>
          <w:rFonts w:eastAsia="Times New Roman" w:cs="Times New Roman"/>
          <w:lang w:val="en-GB" w:eastAsia="en-GB"/>
        </w:rPr>
      </w:pPr>
      <w:r w:rsidRPr="00537AF1">
        <w:rPr>
          <w:rFonts w:eastAsia="Times New Roman" w:cs="Times New Roman"/>
          <w:lang w:val="en-GB" w:eastAsia="en-GB"/>
        </w:rPr>
        <w:t>For example, consent may be used for certain marketing communications or where required for the use of particular cookies or similar technologies.</w:t>
      </w:r>
    </w:p>
    <w:p w14:paraId="5DBF149D" w14:textId="77777777" w:rsidR="00537AF1" w:rsidRPr="00537AF1" w:rsidRDefault="00537AF1" w:rsidP="00537AF1">
      <w:pPr>
        <w:spacing w:before="100" w:beforeAutospacing="1" w:after="100" w:afterAutospacing="1" w:line="240" w:lineRule="auto"/>
        <w:rPr>
          <w:rFonts w:eastAsia="Times New Roman" w:cs="Times New Roman"/>
          <w:lang w:val="en-GB" w:eastAsia="en-GB"/>
        </w:rPr>
      </w:pPr>
      <w:r w:rsidRPr="00537AF1">
        <w:rPr>
          <w:rFonts w:eastAsia="Times New Roman" w:cs="Times New Roman"/>
          <w:lang w:val="en-GB" w:eastAsia="en-GB"/>
        </w:rPr>
        <w:t>Where processing is based on consent, you may withdraw that consent at any time. Withdrawing consent will not affect the lawfulness of any processing carried out before consent was withdrawn.</w:t>
      </w:r>
    </w:p>
    <w:p w14:paraId="0686AC39" w14:textId="77777777" w:rsidR="00537AF1" w:rsidRPr="00537AF1" w:rsidRDefault="00000000" w:rsidP="00537AF1">
      <w:pPr>
        <w:spacing w:after="0" w:line="240" w:lineRule="auto"/>
        <w:rPr>
          <w:rFonts w:eastAsia="Times New Roman" w:cs="Times New Roman"/>
          <w:lang w:val="en-GB" w:eastAsia="en-GB"/>
        </w:rPr>
      </w:pPr>
      <w:r>
        <w:rPr>
          <w:rFonts w:eastAsia="Times New Roman" w:cs="Times New Roman"/>
          <w:lang w:val="en-GB" w:eastAsia="en-GB"/>
        </w:rPr>
        <w:pict w14:anchorId="6ED32713">
          <v:rect id="_x0000_i1065" style="width:0;height:1.5pt" o:hralign="center" o:hrstd="t" o:hr="t" fillcolor="#a0a0a0" stroked="f"/>
        </w:pict>
      </w:r>
    </w:p>
    <w:p w14:paraId="7789AA5F" w14:textId="77777777" w:rsidR="00537AF1" w:rsidRPr="00537AF1" w:rsidRDefault="00537AF1" w:rsidP="00537AF1">
      <w:pPr>
        <w:spacing w:before="100" w:beforeAutospacing="1" w:after="100" w:afterAutospacing="1" w:line="240" w:lineRule="auto"/>
        <w:outlineLvl w:val="1"/>
        <w:rPr>
          <w:rFonts w:eastAsia="Times New Roman" w:cs="Times New Roman"/>
          <w:b/>
          <w:bCs/>
          <w:color w:val="365F91" w:themeColor="accent1" w:themeShade="BF"/>
          <w:lang w:val="en-GB" w:eastAsia="en-GB"/>
        </w:rPr>
      </w:pPr>
      <w:bookmarkStart w:id="36" w:name="_Toc237248711"/>
      <w:r w:rsidRPr="00537AF1">
        <w:rPr>
          <w:rFonts w:eastAsia="Times New Roman" w:cs="Times New Roman"/>
          <w:b/>
          <w:bCs/>
          <w:color w:val="365F91" w:themeColor="accent1" w:themeShade="BF"/>
          <w:lang w:val="en-GB" w:eastAsia="en-GB"/>
        </w:rPr>
        <w:t>7.5 Reviewing Our Processing Activities</w:t>
      </w:r>
      <w:bookmarkEnd w:id="36"/>
    </w:p>
    <w:p w14:paraId="7759EA08" w14:textId="77777777" w:rsidR="00537AF1" w:rsidRPr="00537AF1" w:rsidRDefault="00537AF1" w:rsidP="00537AF1">
      <w:pPr>
        <w:spacing w:before="100" w:beforeAutospacing="1" w:after="100" w:afterAutospacing="1" w:line="240" w:lineRule="auto"/>
        <w:rPr>
          <w:rFonts w:eastAsia="Times New Roman" w:cs="Times New Roman"/>
          <w:lang w:val="en-GB" w:eastAsia="en-GB"/>
        </w:rPr>
      </w:pPr>
      <w:r w:rsidRPr="00537AF1">
        <w:rPr>
          <w:rFonts w:eastAsia="Times New Roman" w:cs="Times New Roman"/>
          <w:lang w:val="en-GB" w:eastAsia="en-GB"/>
        </w:rPr>
        <w:t>My Sports Coach periodically reviews the personal information it processes to help ensure that the lawful basis relied upon remains appropriate as our platform, services and legal obligations evolve.</w:t>
      </w:r>
    </w:p>
    <w:p w14:paraId="4F7427EC" w14:textId="77777777" w:rsidR="00537AF1" w:rsidRPr="00537AF1" w:rsidRDefault="00537AF1" w:rsidP="00537AF1">
      <w:pPr>
        <w:spacing w:before="100" w:beforeAutospacing="1" w:after="100" w:afterAutospacing="1" w:line="240" w:lineRule="auto"/>
        <w:rPr>
          <w:rFonts w:eastAsia="Times New Roman" w:cs="Times New Roman"/>
          <w:lang w:val="en-GB" w:eastAsia="en-GB"/>
        </w:rPr>
      </w:pPr>
      <w:r w:rsidRPr="00537AF1">
        <w:rPr>
          <w:rFonts w:eastAsia="Times New Roman" w:cs="Times New Roman"/>
          <w:lang w:val="en-GB" w:eastAsia="en-GB"/>
        </w:rPr>
        <w:t>Where changes affect the way personal information is processed, we will update this Privacy Policy where appropriate.</w:t>
      </w:r>
    </w:p>
    <w:p w14:paraId="58CD762E" w14:textId="77777777" w:rsidR="0098329C" w:rsidRPr="005C1CDD" w:rsidRDefault="0098329C" w:rsidP="0098329C">
      <w:pPr>
        <w:keepNext/>
        <w:keepLines/>
        <w:spacing w:before="480" w:after="0"/>
        <w:outlineLvl w:val="0"/>
        <w:rPr>
          <w:rFonts w:eastAsia="MS Gothic" w:cs="Times New Roman"/>
          <w:b/>
          <w:bCs/>
          <w:color w:val="365F91" w:themeColor="accent1" w:themeShade="BF"/>
          <w:sz w:val="28"/>
          <w:szCs w:val="28"/>
        </w:rPr>
      </w:pPr>
      <w:bookmarkStart w:id="37" w:name="_Toc237248712"/>
      <w:r w:rsidRPr="005C1CDD">
        <w:rPr>
          <w:rFonts w:eastAsia="MS Gothic" w:cs="Times New Roman"/>
          <w:b/>
          <w:bCs/>
          <w:color w:val="365F91" w:themeColor="accent1" w:themeShade="BF"/>
          <w:sz w:val="28"/>
          <w:szCs w:val="28"/>
        </w:rPr>
        <w:t>8. Coach Verification Information</w:t>
      </w:r>
      <w:bookmarkEnd w:id="37"/>
    </w:p>
    <w:p w14:paraId="5D3BB7F9" w14:textId="77777777" w:rsidR="0098329C" w:rsidRPr="001B7B75" w:rsidRDefault="0098329C" w:rsidP="0098329C">
      <w:pPr>
        <w:keepNext/>
        <w:keepLines/>
        <w:spacing w:before="200" w:after="0"/>
        <w:outlineLvl w:val="1"/>
        <w:rPr>
          <w:rFonts w:eastAsia="MS Gothic" w:cs="Times New Roman"/>
          <w:b/>
          <w:bCs/>
          <w:color w:val="4F81BD" w:themeColor="accent1"/>
        </w:rPr>
      </w:pPr>
      <w:bookmarkStart w:id="38" w:name="_Toc237248713"/>
      <w:r w:rsidRPr="001B7B75">
        <w:rPr>
          <w:rFonts w:eastAsia="MS Gothic" w:cs="Times New Roman"/>
          <w:b/>
          <w:bCs/>
          <w:color w:val="4F81BD" w:themeColor="accent1"/>
        </w:rPr>
        <w:t>Verification</w:t>
      </w:r>
      <w:bookmarkEnd w:id="38"/>
    </w:p>
    <w:p w14:paraId="570DAF8F" w14:textId="77777777" w:rsidR="0098329C" w:rsidRPr="001B7B75" w:rsidRDefault="0098329C" w:rsidP="0098329C">
      <w:pPr>
        <w:rPr>
          <w:rFonts w:eastAsia="MS Mincho" w:cs="Times New Roman"/>
        </w:rPr>
      </w:pPr>
      <w:r w:rsidRPr="001B7B75">
        <w:rPr>
          <w:rFonts w:eastAsia="MS Mincho" w:cs="Times New Roman"/>
        </w:rPr>
        <w:t>To maintain trust in the marketplace, coaches may be asked to provide evidence of identity, qualifications, insurance, safeguarding training, DBS status where appropriate and other supporting documentation.</w:t>
      </w:r>
    </w:p>
    <w:p w14:paraId="4314F490" w14:textId="77777777" w:rsidR="0098329C" w:rsidRPr="001B7B75" w:rsidRDefault="0098329C" w:rsidP="0098329C">
      <w:pPr>
        <w:keepNext/>
        <w:keepLines/>
        <w:spacing w:before="200" w:after="0"/>
        <w:outlineLvl w:val="1"/>
        <w:rPr>
          <w:rFonts w:eastAsia="MS Gothic" w:cs="Times New Roman"/>
          <w:b/>
          <w:bCs/>
          <w:color w:val="4F81BD" w:themeColor="accent1"/>
        </w:rPr>
      </w:pPr>
      <w:bookmarkStart w:id="39" w:name="_Toc237248714"/>
      <w:r w:rsidRPr="001B7B75">
        <w:rPr>
          <w:rFonts w:eastAsia="MS Gothic" w:cs="Times New Roman"/>
          <w:b/>
          <w:bCs/>
          <w:color w:val="4F81BD" w:themeColor="accent1"/>
        </w:rPr>
        <w:t>Purpose</w:t>
      </w:r>
      <w:bookmarkEnd w:id="39"/>
    </w:p>
    <w:p w14:paraId="15F71C92" w14:textId="77777777" w:rsidR="0098329C" w:rsidRPr="001B7B75" w:rsidRDefault="0098329C" w:rsidP="0098329C">
      <w:pPr>
        <w:rPr>
          <w:rFonts w:eastAsia="MS Mincho" w:cs="Times New Roman"/>
        </w:rPr>
      </w:pPr>
      <w:r w:rsidRPr="001B7B75">
        <w:rPr>
          <w:rFonts w:eastAsia="MS Mincho" w:cs="Times New Roman"/>
        </w:rPr>
        <w:t>Verification information helps confirm eligibility to use the platform, reduce fraud, improve user confidence and support a safe coaching environment.</w:t>
      </w:r>
    </w:p>
    <w:p w14:paraId="440FC1DD" w14:textId="77777777" w:rsidR="0098329C" w:rsidRPr="001B7B75" w:rsidRDefault="0098329C" w:rsidP="0098329C">
      <w:pPr>
        <w:keepNext/>
        <w:keepLines/>
        <w:spacing w:before="200" w:after="0"/>
        <w:outlineLvl w:val="1"/>
        <w:rPr>
          <w:rFonts w:eastAsia="MS Gothic" w:cs="Times New Roman"/>
          <w:b/>
          <w:bCs/>
          <w:color w:val="4F81BD" w:themeColor="accent1"/>
        </w:rPr>
      </w:pPr>
      <w:bookmarkStart w:id="40" w:name="_Toc237248715"/>
      <w:r w:rsidRPr="001B7B75">
        <w:rPr>
          <w:rFonts w:eastAsia="MS Gothic" w:cs="Times New Roman"/>
          <w:b/>
          <w:bCs/>
          <w:color w:val="4F81BD" w:themeColor="accent1"/>
        </w:rPr>
        <w:t>Access</w:t>
      </w:r>
      <w:bookmarkEnd w:id="40"/>
    </w:p>
    <w:p w14:paraId="2B8D174C" w14:textId="77777777" w:rsidR="0098329C" w:rsidRPr="001B7B75" w:rsidRDefault="0098329C" w:rsidP="0098329C">
      <w:pPr>
        <w:rPr>
          <w:rFonts w:eastAsia="MS Mincho" w:cs="Times New Roman"/>
        </w:rPr>
      </w:pPr>
      <w:r w:rsidRPr="001B7B75">
        <w:rPr>
          <w:rFonts w:eastAsia="MS Mincho" w:cs="Times New Roman"/>
        </w:rPr>
        <w:t xml:space="preserve">Verification documents are accessible only to </w:t>
      </w:r>
      <w:proofErr w:type="spellStart"/>
      <w:r w:rsidRPr="001B7B75">
        <w:rPr>
          <w:rFonts w:eastAsia="MS Mincho" w:cs="Times New Roman"/>
        </w:rPr>
        <w:t>authorised</w:t>
      </w:r>
      <w:proofErr w:type="spellEnd"/>
      <w:r w:rsidRPr="001B7B75">
        <w:rPr>
          <w:rFonts w:eastAsia="MS Mincho" w:cs="Times New Roman"/>
        </w:rPr>
        <w:t xml:space="preserve"> personnel and trusted service providers where necessary.</w:t>
      </w:r>
    </w:p>
    <w:p w14:paraId="5EC39A8B" w14:textId="77777777" w:rsidR="0098329C" w:rsidRPr="001B7B75" w:rsidRDefault="0098329C" w:rsidP="0098329C">
      <w:pPr>
        <w:keepNext/>
        <w:keepLines/>
        <w:spacing w:before="200" w:after="0"/>
        <w:outlineLvl w:val="1"/>
        <w:rPr>
          <w:rFonts w:eastAsia="MS Gothic" w:cs="Times New Roman"/>
          <w:b/>
          <w:bCs/>
          <w:color w:val="4F81BD" w:themeColor="accent1"/>
        </w:rPr>
      </w:pPr>
      <w:bookmarkStart w:id="41" w:name="_Toc237248716"/>
      <w:r w:rsidRPr="001B7B75">
        <w:rPr>
          <w:rFonts w:eastAsia="MS Gothic" w:cs="Times New Roman"/>
          <w:b/>
          <w:bCs/>
          <w:color w:val="4F81BD" w:themeColor="accent1"/>
        </w:rPr>
        <w:t>Retention</w:t>
      </w:r>
      <w:bookmarkEnd w:id="41"/>
    </w:p>
    <w:p w14:paraId="110CC1D5" w14:textId="77777777" w:rsidR="0098329C" w:rsidRPr="001B7B75" w:rsidRDefault="0098329C" w:rsidP="0098329C">
      <w:pPr>
        <w:rPr>
          <w:rFonts w:eastAsia="MS Mincho" w:cs="Times New Roman"/>
        </w:rPr>
      </w:pPr>
      <w:r w:rsidRPr="001B7B75">
        <w:rPr>
          <w:rFonts w:eastAsia="MS Mincho" w:cs="Times New Roman"/>
        </w:rPr>
        <w:t xml:space="preserve">Verification records are retained only for as long as required for operational, legal or regulatory purposes before being securely deleted or </w:t>
      </w:r>
      <w:proofErr w:type="spellStart"/>
      <w:r w:rsidRPr="001B7B75">
        <w:rPr>
          <w:rFonts w:eastAsia="MS Mincho" w:cs="Times New Roman"/>
        </w:rPr>
        <w:t>anonymised</w:t>
      </w:r>
      <w:proofErr w:type="spellEnd"/>
      <w:r w:rsidRPr="001B7B75">
        <w:rPr>
          <w:rFonts w:eastAsia="MS Mincho" w:cs="Times New Roman"/>
        </w:rPr>
        <w:t>.</w:t>
      </w:r>
    </w:p>
    <w:p w14:paraId="3174BB1B" w14:textId="0EF14025" w:rsidR="0098329C" w:rsidRPr="00537AF1" w:rsidRDefault="0098329C" w:rsidP="0098329C">
      <w:pPr>
        <w:keepNext/>
        <w:keepLines/>
        <w:spacing w:before="480" w:after="0"/>
        <w:outlineLvl w:val="0"/>
        <w:rPr>
          <w:rFonts w:eastAsia="MS Gothic" w:cs="Times New Roman"/>
          <w:b/>
          <w:bCs/>
          <w:color w:val="365F91" w:themeColor="accent1" w:themeShade="BF"/>
        </w:rPr>
      </w:pPr>
      <w:bookmarkStart w:id="42" w:name="_Toc237248717"/>
      <w:r w:rsidRPr="005C1CDD">
        <w:rPr>
          <w:rFonts w:eastAsia="MS Gothic" w:cs="Times New Roman"/>
          <w:b/>
          <w:bCs/>
          <w:color w:val="365F91" w:themeColor="accent1" w:themeShade="BF"/>
          <w:sz w:val="28"/>
          <w:szCs w:val="28"/>
        </w:rPr>
        <w:t>9. Bookings &amp; Payments</w:t>
      </w:r>
      <w:bookmarkEnd w:id="42"/>
    </w:p>
    <w:p w14:paraId="325BD813" w14:textId="77777777" w:rsidR="00537AF1" w:rsidRPr="00537AF1" w:rsidRDefault="00537AF1" w:rsidP="00537AF1">
      <w:pPr>
        <w:spacing w:before="100" w:beforeAutospacing="1" w:after="100" w:afterAutospacing="1" w:line="240" w:lineRule="auto"/>
        <w:rPr>
          <w:rFonts w:eastAsia="Times New Roman" w:cs="Times New Roman"/>
          <w:lang w:val="en-GB" w:eastAsia="en-GB"/>
        </w:rPr>
      </w:pPr>
      <w:r w:rsidRPr="00537AF1">
        <w:rPr>
          <w:rFonts w:eastAsia="Times New Roman" w:cs="Times New Roman"/>
          <w:lang w:val="en-GB" w:eastAsia="en-GB"/>
        </w:rPr>
        <w:t>My Sports Coach processes personal information to administer bookings, facilitate secure payments and support the efficient operation of our platform.</w:t>
      </w:r>
    </w:p>
    <w:p w14:paraId="087D177D" w14:textId="77777777" w:rsidR="00537AF1" w:rsidRPr="00537AF1" w:rsidRDefault="00537AF1" w:rsidP="00537AF1">
      <w:pPr>
        <w:spacing w:before="100" w:beforeAutospacing="1" w:after="100" w:afterAutospacing="1" w:line="240" w:lineRule="auto"/>
        <w:rPr>
          <w:rFonts w:eastAsia="Times New Roman" w:cs="Times New Roman"/>
          <w:lang w:val="en-GB" w:eastAsia="en-GB"/>
        </w:rPr>
      </w:pPr>
      <w:r w:rsidRPr="00537AF1">
        <w:rPr>
          <w:rFonts w:eastAsia="Times New Roman" w:cs="Times New Roman"/>
          <w:lang w:val="en-GB" w:eastAsia="en-GB"/>
        </w:rPr>
        <w:t>The information processed in relation to bookings and payments enables us to provide a reliable booking experience for participants and coaches while maintaining accurate business and financial records.</w:t>
      </w:r>
    </w:p>
    <w:p w14:paraId="41FACDEF" w14:textId="77777777" w:rsidR="00537AF1" w:rsidRPr="00537AF1" w:rsidRDefault="00000000" w:rsidP="00537AF1">
      <w:pPr>
        <w:spacing w:after="0" w:line="240" w:lineRule="auto"/>
        <w:rPr>
          <w:rFonts w:eastAsia="Times New Roman" w:cs="Times New Roman"/>
          <w:lang w:val="en-GB" w:eastAsia="en-GB"/>
        </w:rPr>
      </w:pPr>
      <w:r>
        <w:rPr>
          <w:rFonts w:eastAsia="Times New Roman" w:cs="Times New Roman"/>
          <w:lang w:val="en-GB" w:eastAsia="en-GB"/>
        </w:rPr>
        <w:lastRenderedPageBreak/>
        <w:pict w14:anchorId="4DE433F5">
          <v:rect id="_x0000_i1066" style="width:0;height:1.5pt" o:hralign="center" o:hrstd="t" o:hr="t" fillcolor="#a0a0a0" stroked="f"/>
        </w:pict>
      </w:r>
    </w:p>
    <w:p w14:paraId="4DBB1427" w14:textId="77777777" w:rsidR="00537AF1" w:rsidRPr="00537AF1" w:rsidRDefault="00537AF1" w:rsidP="00537AF1">
      <w:pPr>
        <w:spacing w:before="100" w:beforeAutospacing="1" w:after="100" w:afterAutospacing="1" w:line="240" w:lineRule="auto"/>
        <w:outlineLvl w:val="1"/>
        <w:rPr>
          <w:rFonts w:eastAsia="Times New Roman" w:cs="Times New Roman"/>
          <w:b/>
          <w:bCs/>
          <w:color w:val="365F91" w:themeColor="accent1" w:themeShade="BF"/>
          <w:lang w:val="en-GB" w:eastAsia="en-GB"/>
        </w:rPr>
      </w:pPr>
      <w:bookmarkStart w:id="43" w:name="_Toc237248718"/>
      <w:r w:rsidRPr="00537AF1">
        <w:rPr>
          <w:rFonts w:eastAsia="Times New Roman" w:cs="Times New Roman"/>
          <w:b/>
          <w:bCs/>
          <w:color w:val="365F91" w:themeColor="accent1" w:themeShade="BF"/>
          <w:lang w:val="en-GB" w:eastAsia="en-GB"/>
        </w:rPr>
        <w:t>9.1 Booking Administration</w:t>
      </w:r>
      <w:bookmarkEnd w:id="43"/>
    </w:p>
    <w:p w14:paraId="1D00FD34" w14:textId="77777777" w:rsidR="00537AF1" w:rsidRPr="00537AF1" w:rsidRDefault="00537AF1" w:rsidP="00537AF1">
      <w:pPr>
        <w:spacing w:before="100" w:beforeAutospacing="1" w:after="100" w:afterAutospacing="1" w:line="240" w:lineRule="auto"/>
        <w:rPr>
          <w:rFonts w:eastAsia="Times New Roman" w:cs="Times New Roman"/>
          <w:lang w:val="en-GB" w:eastAsia="en-GB"/>
        </w:rPr>
      </w:pPr>
      <w:r w:rsidRPr="00537AF1">
        <w:rPr>
          <w:rFonts w:eastAsia="Times New Roman" w:cs="Times New Roman"/>
          <w:lang w:val="en-GB" w:eastAsia="en-GB"/>
        </w:rPr>
        <w:t>When a booking is made through the My Sports Coach platform, we process the information necessary to create, manage and administer that booking.</w:t>
      </w:r>
    </w:p>
    <w:p w14:paraId="49FE6FFC" w14:textId="77777777" w:rsidR="00537AF1" w:rsidRPr="00537AF1" w:rsidRDefault="00537AF1" w:rsidP="00537AF1">
      <w:pPr>
        <w:spacing w:before="100" w:beforeAutospacing="1" w:after="100" w:afterAutospacing="1" w:line="240" w:lineRule="auto"/>
        <w:rPr>
          <w:rFonts w:eastAsia="Times New Roman" w:cs="Times New Roman"/>
          <w:lang w:val="en-GB" w:eastAsia="en-GB"/>
        </w:rPr>
      </w:pPr>
      <w:r w:rsidRPr="00537AF1">
        <w:rPr>
          <w:rFonts w:eastAsia="Times New Roman" w:cs="Times New Roman"/>
          <w:lang w:val="en-GB" w:eastAsia="en-GB"/>
        </w:rPr>
        <w:t>This may include:</w:t>
      </w:r>
    </w:p>
    <w:p w14:paraId="411AE3F3" w14:textId="77777777" w:rsidR="00537AF1" w:rsidRPr="00537AF1" w:rsidRDefault="00537AF1" w:rsidP="00537AF1">
      <w:pPr>
        <w:numPr>
          <w:ilvl w:val="0"/>
          <w:numId w:val="40"/>
        </w:numPr>
        <w:spacing w:before="100" w:beforeAutospacing="1" w:after="100" w:afterAutospacing="1" w:line="240" w:lineRule="auto"/>
        <w:rPr>
          <w:rFonts w:eastAsia="Times New Roman" w:cs="Times New Roman"/>
          <w:lang w:val="en-GB" w:eastAsia="en-GB"/>
        </w:rPr>
      </w:pPr>
      <w:r w:rsidRPr="00537AF1">
        <w:rPr>
          <w:rFonts w:eastAsia="Times New Roman" w:cs="Times New Roman"/>
          <w:lang w:val="en-GB" w:eastAsia="en-GB"/>
        </w:rPr>
        <w:t xml:space="preserve">booking reference numbers; </w:t>
      </w:r>
    </w:p>
    <w:p w14:paraId="3FA7AD1B" w14:textId="77777777" w:rsidR="00537AF1" w:rsidRPr="00537AF1" w:rsidRDefault="00537AF1" w:rsidP="00537AF1">
      <w:pPr>
        <w:numPr>
          <w:ilvl w:val="0"/>
          <w:numId w:val="40"/>
        </w:numPr>
        <w:spacing w:before="100" w:beforeAutospacing="1" w:after="100" w:afterAutospacing="1" w:line="240" w:lineRule="auto"/>
        <w:rPr>
          <w:rFonts w:eastAsia="Times New Roman" w:cs="Times New Roman"/>
          <w:lang w:val="en-GB" w:eastAsia="en-GB"/>
        </w:rPr>
      </w:pPr>
      <w:r w:rsidRPr="00537AF1">
        <w:rPr>
          <w:rFonts w:eastAsia="Times New Roman" w:cs="Times New Roman"/>
          <w:lang w:val="en-GB" w:eastAsia="en-GB"/>
        </w:rPr>
        <w:t xml:space="preserve">coaching session details; </w:t>
      </w:r>
    </w:p>
    <w:p w14:paraId="1EA8B7C2" w14:textId="77777777" w:rsidR="00537AF1" w:rsidRPr="00537AF1" w:rsidRDefault="00537AF1" w:rsidP="00537AF1">
      <w:pPr>
        <w:numPr>
          <w:ilvl w:val="0"/>
          <w:numId w:val="40"/>
        </w:numPr>
        <w:spacing w:before="100" w:beforeAutospacing="1" w:after="100" w:afterAutospacing="1" w:line="240" w:lineRule="auto"/>
        <w:rPr>
          <w:rFonts w:eastAsia="Times New Roman" w:cs="Times New Roman"/>
          <w:lang w:val="en-GB" w:eastAsia="en-GB"/>
        </w:rPr>
      </w:pPr>
      <w:r w:rsidRPr="00537AF1">
        <w:rPr>
          <w:rFonts w:eastAsia="Times New Roman" w:cs="Times New Roman"/>
          <w:lang w:val="en-GB" w:eastAsia="en-GB"/>
        </w:rPr>
        <w:t xml:space="preserve">dates and times; </w:t>
      </w:r>
    </w:p>
    <w:p w14:paraId="499E43E0" w14:textId="77777777" w:rsidR="00537AF1" w:rsidRPr="00537AF1" w:rsidRDefault="00537AF1" w:rsidP="00537AF1">
      <w:pPr>
        <w:numPr>
          <w:ilvl w:val="0"/>
          <w:numId w:val="40"/>
        </w:numPr>
        <w:spacing w:before="100" w:beforeAutospacing="1" w:after="100" w:afterAutospacing="1" w:line="240" w:lineRule="auto"/>
        <w:rPr>
          <w:rFonts w:eastAsia="Times New Roman" w:cs="Times New Roman"/>
          <w:lang w:val="en-GB" w:eastAsia="en-GB"/>
        </w:rPr>
      </w:pPr>
      <w:r w:rsidRPr="00537AF1">
        <w:rPr>
          <w:rFonts w:eastAsia="Times New Roman" w:cs="Times New Roman"/>
          <w:lang w:val="en-GB" w:eastAsia="en-GB"/>
        </w:rPr>
        <w:t xml:space="preserve">locations where applicable; </w:t>
      </w:r>
    </w:p>
    <w:p w14:paraId="579EBD45" w14:textId="77777777" w:rsidR="00537AF1" w:rsidRPr="00537AF1" w:rsidRDefault="00537AF1" w:rsidP="00537AF1">
      <w:pPr>
        <w:numPr>
          <w:ilvl w:val="0"/>
          <w:numId w:val="40"/>
        </w:numPr>
        <w:spacing w:before="100" w:beforeAutospacing="1" w:after="100" w:afterAutospacing="1" w:line="240" w:lineRule="auto"/>
        <w:rPr>
          <w:rFonts w:eastAsia="Times New Roman" w:cs="Times New Roman"/>
          <w:lang w:val="en-GB" w:eastAsia="en-GB"/>
        </w:rPr>
      </w:pPr>
      <w:r w:rsidRPr="00537AF1">
        <w:rPr>
          <w:rFonts w:eastAsia="Times New Roman" w:cs="Times New Roman"/>
          <w:lang w:val="en-GB" w:eastAsia="en-GB"/>
        </w:rPr>
        <w:t xml:space="preserve">participant information; </w:t>
      </w:r>
    </w:p>
    <w:p w14:paraId="7FCFD22F" w14:textId="77777777" w:rsidR="00537AF1" w:rsidRPr="00537AF1" w:rsidRDefault="00537AF1" w:rsidP="00537AF1">
      <w:pPr>
        <w:numPr>
          <w:ilvl w:val="0"/>
          <w:numId w:val="40"/>
        </w:numPr>
        <w:spacing w:before="100" w:beforeAutospacing="1" w:after="100" w:afterAutospacing="1" w:line="240" w:lineRule="auto"/>
        <w:rPr>
          <w:rFonts w:eastAsia="Times New Roman" w:cs="Times New Roman"/>
          <w:lang w:val="en-GB" w:eastAsia="en-GB"/>
        </w:rPr>
      </w:pPr>
      <w:r w:rsidRPr="00537AF1">
        <w:rPr>
          <w:rFonts w:eastAsia="Times New Roman" w:cs="Times New Roman"/>
          <w:lang w:val="en-GB" w:eastAsia="en-GB"/>
        </w:rPr>
        <w:t xml:space="preserve">coach information; </w:t>
      </w:r>
    </w:p>
    <w:p w14:paraId="62BF5846" w14:textId="77777777" w:rsidR="00537AF1" w:rsidRPr="00537AF1" w:rsidRDefault="00537AF1" w:rsidP="00537AF1">
      <w:pPr>
        <w:numPr>
          <w:ilvl w:val="0"/>
          <w:numId w:val="40"/>
        </w:numPr>
        <w:spacing w:before="100" w:beforeAutospacing="1" w:after="100" w:afterAutospacing="1" w:line="240" w:lineRule="auto"/>
        <w:rPr>
          <w:rFonts w:eastAsia="Times New Roman" w:cs="Times New Roman"/>
          <w:lang w:val="en-GB" w:eastAsia="en-GB"/>
        </w:rPr>
      </w:pPr>
      <w:r w:rsidRPr="00537AF1">
        <w:rPr>
          <w:rFonts w:eastAsia="Times New Roman" w:cs="Times New Roman"/>
          <w:lang w:val="en-GB" w:eastAsia="en-GB"/>
        </w:rPr>
        <w:t xml:space="preserve">booking status; </w:t>
      </w:r>
    </w:p>
    <w:p w14:paraId="61AA515D" w14:textId="77777777" w:rsidR="00537AF1" w:rsidRPr="00537AF1" w:rsidRDefault="00537AF1" w:rsidP="00537AF1">
      <w:pPr>
        <w:numPr>
          <w:ilvl w:val="0"/>
          <w:numId w:val="40"/>
        </w:numPr>
        <w:spacing w:before="100" w:beforeAutospacing="1" w:after="100" w:afterAutospacing="1" w:line="240" w:lineRule="auto"/>
        <w:rPr>
          <w:rFonts w:eastAsia="Times New Roman" w:cs="Times New Roman"/>
          <w:lang w:val="en-GB" w:eastAsia="en-GB"/>
        </w:rPr>
      </w:pPr>
      <w:r w:rsidRPr="00537AF1">
        <w:rPr>
          <w:rFonts w:eastAsia="Times New Roman" w:cs="Times New Roman"/>
          <w:lang w:val="en-GB" w:eastAsia="en-GB"/>
        </w:rPr>
        <w:t xml:space="preserve">attendance information where available; </w:t>
      </w:r>
    </w:p>
    <w:p w14:paraId="5E00581E" w14:textId="77777777" w:rsidR="00537AF1" w:rsidRPr="00537AF1" w:rsidRDefault="00537AF1" w:rsidP="00537AF1">
      <w:pPr>
        <w:numPr>
          <w:ilvl w:val="0"/>
          <w:numId w:val="40"/>
        </w:numPr>
        <w:spacing w:before="100" w:beforeAutospacing="1" w:after="100" w:afterAutospacing="1" w:line="240" w:lineRule="auto"/>
        <w:rPr>
          <w:rFonts w:eastAsia="Times New Roman" w:cs="Times New Roman"/>
          <w:lang w:val="en-GB" w:eastAsia="en-GB"/>
        </w:rPr>
      </w:pPr>
      <w:r w:rsidRPr="00537AF1">
        <w:rPr>
          <w:rFonts w:eastAsia="Times New Roman" w:cs="Times New Roman"/>
          <w:lang w:val="en-GB" w:eastAsia="en-GB"/>
        </w:rPr>
        <w:t xml:space="preserve">cancellations or rescheduled bookings; and </w:t>
      </w:r>
    </w:p>
    <w:p w14:paraId="4E414FFD" w14:textId="77777777" w:rsidR="00537AF1" w:rsidRPr="00537AF1" w:rsidRDefault="00537AF1" w:rsidP="00537AF1">
      <w:pPr>
        <w:numPr>
          <w:ilvl w:val="0"/>
          <w:numId w:val="40"/>
        </w:numPr>
        <w:spacing w:before="100" w:beforeAutospacing="1" w:after="100" w:afterAutospacing="1" w:line="240" w:lineRule="auto"/>
        <w:rPr>
          <w:rFonts w:eastAsia="Times New Roman" w:cs="Times New Roman"/>
          <w:lang w:val="en-GB" w:eastAsia="en-GB"/>
        </w:rPr>
      </w:pPr>
      <w:r w:rsidRPr="00537AF1">
        <w:rPr>
          <w:rFonts w:eastAsia="Times New Roman" w:cs="Times New Roman"/>
          <w:lang w:val="en-GB" w:eastAsia="en-GB"/>
        </w:rPr>
        <w:t xml:space="preserve">communication relating to the booking. </w:t>
      </w:r>
    </w:p>
    <w:p w14:paraId="3AA675A0" w14:textId="77777777" w:rsidR="00537AF1" w:rsidRPr="00537AF1" w:rsidRDefault="00537AF1" w:rsidP="00537AF1">
      <w:pPr>
        <w:spacing w:before="100" w:beforeAutospacing="1" w:after="100" w:afterAutospacing="1" w:line="240" w:lineRule="auto"/>
        <w:rPr>
          <w:rFonts w:eastAsia="Times New Roman" w:cs="Times New Roman"/>
          <w:lang w:val="en-GB" w:eastAsia="en-GB"/>
        </w:rPr>
      </w:pPr>
      <w:r w:rsidRPr="00537AF1">
        <w:rPr>
          <w:rFonts w:eastAsia="Times New Roman" w:cs="Times New Roman"/>
          <w:lang w:val="en-GB" w:eastAsia="en-GB"/>
        </w:rPr>
        <w:t>This information enables us to confirm bookings, provide customer support, maintain booking histories and assist in resolving any issues that may arise.</w:t>
      </w:r>
    </w:p>
    <w:p w14:paraId="1EFB575D" w14:textId="77777777" w:rsidR="00537AF1" w:rsidRPr="00537AF1" w:rsidRDefault="00000000" w:rsidP="00537AF1">
      <w:pPr>
        <w:spacing w:after="0" w:line="240" w:lineRule="auto"/>
        <w:rPr>
          <w:rFonts w:eastAsia="Times New Roman" w:cs="Times New Roman"/>
          <w:lang w:val="en-GB" w:eastAsia="en-GB"/>
        </w:rPr>
      </w:pPr>
      <w:r>
        <w:rPr>
          <w:rFonts w:eastAsia="Times New Roman" w:cs="Times New Roman"/>
          <w:lang w:val="en-GB" w:eastAsia="en-GB"/>
        </w:rPr>
        <w:pict w14:anchorId="46AA13DF">
          <v:rect id="_x0000_i1067" style="width:0;height:1.5pt" o:hralign="center" o:hrstd="t" o:hr="t" fillcolor="#a0a0a0" stroked="f"/>
        </w:pict>
      </w:r>
    </w:p>
    <w:p w14:paraId="2B535544" w14:textId="77777777" w:rsidR="00537AF1" w:rsidRPr="00537AF1" w:rsidRDefault="00537AF1" w:rsidP="00537AF1">
      <w:pPr>
        <w:spacing w:before="100" w:beforeAutospacing="1" w:after="100" w:afterAutospacing="1" w:line="240" w:lineRule="auto"/>
        <w:outlineLvl w:val="1"/>
        <w:rPr>
          <w:rFonts w:eastAsia="Times New Roman" w:cs="Times New Roman"/>
          <w:b/>
          <w:bCs/>
          <w:color w:val="365F91" w:themeColor="accent1" w:themeShade="BF"/>
          <w:lang w:val="en-GB" w:eastAsia="en-GB"/>
        </w:rPr>
      </w:pPr>
      <w:bookmarkStart w:id="44" w:name="_Toc237248719"/>
      <w:r w:rsidRPr="00537AF1">
        <w:rPr>
          <w:rFonts w:eastAsia="Times New Roman" w:cs="Times New Roman"/>
          <w:b/>
          <w:bCs/>
          <w:color w:val="365F91" w:themeColor="accent1" w:themeShade="BF"/>
          <w:lang w:val="en-GB" w:eastAsia="en-GB"/>
        </w:rPr>
        <w:t>9.2 Payment Processing</w:t>
      </w:r>
      <w:bookmarkEnd w:id="44"/>
    </w:p>
    <w:p w14:paraId="36FADA4F" w14:textId="77777777" w:rsidR="00537AF1" w:rsidRPr="00537AF1" w:rsidRDefault="00537AF1" w:rsidP="00537AF1">
      <w:pPr>
        <w:spacing w:before="100" w:beforeAutospacing="1" w:after="100" w:afterAutospacing="1" w:line="240" w:lineRule="auto"/>
        <w:rPr>
          <w:rFonts w:eastAsia="Times New Roman" w:cs="Times New Roman"/>
          <w:lang w:val="en-GB" w:eastAsia="en-GB"/>
        </w:rPr>
      </w:pPr>
      <w:r w:rsidRPr="00537AF1">
        <w:rPr>
          <w:rFonts w:eastAsia="Times New Roman" w:cs="Times New Roman"/>
          <w:lang w:val="en-GB" w:eastAsia="en-GB"/>
        </w:rPr>
        <w:t>Payments made through the My Sports Coach platform are processed using authorised third-party payment providers.</w:t>
      </w:r>
    </w:p>
    <w:p w14:paraId="5095E2EA" w14:textId="77777777" w:rsidR="00537AF1" w:rsidRPr="00537AF1" w:rsidRDefault="00537AF1" w:rsidP="00537AF1">
      <w:pPr>
        <w:spacing w:before="100" w:beforeAutospacing="1" w:after="100" w:afterAutospacing="1" w:line="240" w:lineRule="auto"/>
        <w:rPr>
          <w:rFonts w:eastAsia="Times New Roman" w:cs="Times New Roman"/>
          <w:lang w:val="en-GB" w:eastAsia="en-GB"/>
        </w:rPr>
      </w:pPr>
      <w:r w:rsidRPr="00537AF1">
        <w:rPr>
          <w:rFonts w:eastAsia="Times New Roman" w:cs="Times New Roman"/>
          <w:lang w:val="en-GB" w:eastAsia="en-GB"/>
        </w:rPr>
        <w:t>Depending on the services provided, payment processing may include:</w:t>
      </w:r>
    </w:p>
    <w:p w14:paraId="212EF929" w14:textId="77777777" w:rsidR="00537AF1" w:rsidRPr="00537AF1" w:rsidRDefault="00537AF1" w:rsidP="00537AF1">
      <w:pPr>
        <w:numPr>
          <w:ilvl w:val="0"/>
          <w:numId w:val="41"/>
        </w:numPr>
        <w:spacing w:before="100" w:beforeAutospacing="1" w:after="100" w:afterAutospacing="1" w:line="240" w:lineRule="auto"/>
        <w:rPr>
          <w:rFonts w:eastAsia="Times New Roman" w:cs="Times New Roman"/>
          <w:lang w:val="en-GB" w:eastAsia="en-GB"/>
        </w:rPr>
      </w:pPr>
      <w:r w:rsidRPr="00537AF1">
        <w:rPr>
          <w:rFonts w:eastAsia="Times New Roman" w:cs="Times New Roman"/>
          <w:lang w:val="en-GB" w:eastAsia="en-GB"/>
        </w:rPr>
        <w:t xml:space="preserve">authorising payments; </w:t>
      </w:r>
    </w:p>
    <w:p w14:paraId="22195EAE" w14:textId="77777777" w:rsidR="00537AF1" w:rsidRPr="00537AF1" w:rsidRDefault="00537AF1" w:rsidP="00537AF1">
      <w:pPr>
        <w:numPr>
          <w:ilvl w:val="0"/>
          <w:numId w:val="41"/>
        </w:numPr>
        <w:spacing w:before="100" w:beforeAutospacing="1" w:after="100" w:afterAutospacing="1" w:line="240" w:lineRule="auto"/>
        <w:rPr>
          <w:rFonts w:eastAsia="Times New Roman" w:cs="Times New Roman"/>
          <w:lang w:val="en-GB" w:eastAsia="en-GB"/>
        </w:rPr>
      </w:pPr>
      <w:r w:rsidRPr="00537AF1">
        <w:rPr>
          <w:rFonts w:eastAsia="Times New Roman" w:cs="Times New Roman"/>
          <w:lang w:val="en-GB" w:eastAsia="en-GB"/>
        </w:rPr>
        <w:t xml:space="preserve">confirming successful transactions; </w:t>
      </w:r>
    </w:p>
    <w:p w14:paraId="4252094F" w14:textId="77777777" w:rsidR="00537AF1" w:rsidRPr="00537AF1" w:rsidRDefault="00537AF1" w:rsidP="00537AF1">
      <w:pPr>
        <w:numPr>
          <w:ilvl w:val="0"/>
          <w:numId w:val="41"/>
        </w:numPr>
        <w:spacing w:before="100" w:beforeAutospacing="1" w:after="100" w:afterAutospacing="1" w:line="240" w:lineRule="auto"/>
        <w:rPr>
          <w:rFonts w:eastAsia="Times New Roman" w:cs="Times New Roman"/>
          <w:lang w:val="en-GB" w:eastAsia="en-GB"/>
        </w:rPr>
      </w:pPr>
      <w:r w:rsidRPr="00537AF1">
        <w:rPr>
          <w:rFonts w:eastAsia="Times New Roman" w:cs="Times New Roman"/>
          <w:lang w:val="en-GB" w:eastAsia="en-GB"/>
        </w:rPr>
        <w:t xml:space="preserve">processing refunds where applicable; </w:t>
      </w:r>
    </w:p>
    <w:p w14:paraId="603BFC35" w14:textId="77777777" w:rsidR="00537AF1" w:rsidRPr="00537AF1" w:rsidRDefault="00537AF1" w:rsidP="00537AF1">
      <w:pPr>
        <w:numPr>
          <w:ilvl w:val="0"/>
          <w:numId w:val="41"/>
        </w:numPr>
        <w:spacing w:before="100" w:beforeAutospacing="1" w:after="100" w:afterAutospacing="1" w:line="240" w:lineRule="auto"/>
        <w:rPr>
          <w:rFonts w:eastAsia="Times New Roman" w:cs="Times New Roman"/>
          <w:lang w:val="en-GB" w:eastAsia="en-GB"/>
        </w:rPr>
      </w:pPr>
      <w:r w:rsidRPr="00537AF1">
        <w:rPr>
          <w:rFonts w:eastAsia="Times New Roman" w:cs="Times New Roman"/>
          <w:lang w:val="en-GB" w:eastAsia="en-GB"/>
        </w:rPr>
        <w:t xml:space="preserve">facilitating coach payouts; </w:t>
      </w:r>
    </w:p>
    <w:p w14:paraId="7847554B" w14:textId="77777777" w:rsidR="00537AF1" w:rsidRPr="00537AF1" w:rsidRDefault="00537AF1" w:rsidP="00537AF1">
      <w:pPr>
        <w:numPr>
          <w:ilvl w:val="0"/>
          <w:numId w:val="41"/>
        </w:numPr>
        <w:spacing w:before="100" w:beforeAutospacing="1" w:after="100" w:afterAutospacing="1" w:line="240" w:lineRule="auto"/>
        <w:rPr>
          <w:rFonts w:eastAsia="Times New Roman" w:cs="Times New Roman"/>
          <w:lang w:val="en-GB" w:eastAsia="en-GB"/>
        </w:rPr>
      </w:pPr>
      <w:r w:rsidRPr="00537AF1">
        <w:rPr>
          <w:rFonts w:eastAsia="Times New Roman" w:cs="Times New Roman"/>
          <w:lang w:val="en-GB" w:eastAsia="en-GB"/>
        </w:rPr>
        <w:t xml:space="preserve">fraud prevention checks; and </w:t>
      </w:r>
    </w:p>
    <w:p w14:paraId="63A0087E" w14:textId="77777777" w:rsidR="00537AF1" w:rsidRPr="00537AF1" w:rsidRDefault="00537AF1" w:rsidP="00537AF1">
      <w:pPr>
        <w:numPr>
          <w:ilvl w:val="0"/>
          <w:numId w:val="41"/>
        </w:numPr>
        <w:spacing w:before="100" w:beforeAutospacing="1" w:after="100" w:afterAutospacing="1" w:line="240" w:lineRule="auto"/>
        <w:rPr>
          <w:rFonts w:eastAsia="Times New Roman" w:cs="Times New Roman"/>
          <w:lang w:val="en-GB" w:eastAsia="en-GB"/>
        </w:rPr>
      </w:pPr>
      <w:r w:rsidRPr="00537AF1">
        <w:rPr>
          <w:rFonts w:eastAsia="Times New Roman" w:cs="Times New Roman"/>
          <w:lang w:val="en-GB" w:eastAsia="en-GB"/>
        </w:rPr>
        <w:t xml:space="preserve">maintaining secure transaction records. </w:t>
      </w:r>
    </w:p>
    <w:p w14:paraId="0D72B97F" w14:textId="77777777" w:rsidR="00537AF1" w:rsidRPr="00537AF1" w:rsidRDefault="00537AF1" w:rsidP="00537AF1">
      <w:pPr>
        <w:spacing w:before="100" w:beforeAutospacing="1" w:after="100" w:afterAutospacing="1" w:line="240" w:lineRule="auto"/>
        <w:rPr>
          <w:rFonts w:eastAsia="Times New Roman" w:cs="Times New Roman"/>
          <w:lang w:val="en-GB" w:eastAsia="en-GB"/>
        </w:rPr>
      </w:pPr>
      <w:r w:rsidRPr="00537AF1">
        <w:rPr>
          <w:rFonts w:eastAsia="Times New Roman" w:cs="Times New Roman"/>
          <w:lang w:val="en-GB" w:eastAsia="en-GB"/>
        </w:rPr>
        <w:t>My Sports Coach does not intentionally store complete payment card details on its own systems unless expressly stated.</w:t>
      </w:r>
    </w:p>
    <w:p w14:paraId="0542E9F3" w14:textId="77777777" w:rsidR="00537AF1" w:rsidRPr="00537AF1" w:rsidRDefault="00000000" w:rsidP="00537AF1">
      <w:pPr>
        <w:spacing w:after="0" w:line="240" w:lineRule="auto"/>
        <w:rPr>
          <w:rFonts w:eastAsia="Times New Roman" w:cs="Times New Roman"/>
          <w:lang w:val="en-GB" w:eastAsia="en-GB"/>
        </w:rPr>
      </w:pPr>
      <w:r>
        <w:rPr>
          <w:rFonts w:eastAsia="Times New Roman" w:cs="Times New Roman"/>
          <w:lang w:val="en-GB" w:eastAsia="en-GB"/>
        </w:rPr>
        <w:pict w14:anchorId="05C93200">
          <v:rect id="_x0000_i1068" style="width:0;height:1.5pt" o:hralign="center" o:hrstd="t" o:hr="t" fillcolor="#a0a0a0" stroked="f"/>
        </w:pict>
      </w:r>
    </w:p>
    <w:p w14:paraId="7315B437" w14:textId="77777777" w:rsidR="00537AF1" w:rsidRPr="00537AF1" w:rsidRDefault="00537AF1" w:rsidP="00537AF1">
      <w:pPr>
        <w:spacing w:before="100" w:beforeAutospacing="1" w:after="100" w:afterAutospacing="1" w:line="240" w:lineRule="auto"/>
        <w:outlineLvl w:val="1"/>
        <w:rPr>
          <w:rFonts w:eastAsia="Times New Roman" w:cs="Times New Roman"/>
          <w:b/>
          <w:bCs/>
          <w:color w:val="365F91" w:themeColor="accent1" w:themeShade="BF"/>
          <w:lang w:val="en-GB" w:eastAsia="en-GB"/>
        </w:rPr>
      </w:pPr>
      <w:bookmarkStart w:id="45" w:name="_Toc237248720"/>
      <w:r w:rsidRPr="00537AF1">
        <w:rPr>
          <w:rFonts w:eastAsia="Times New Roman" w:cs="Times New Roman"/>
          <w:b/>
          <w:bCs/>
          <w:color w:val="365F91" w:themeColor="accent1" w:themeShade="BF"/>
          <w:lang w:val="en-GB" w:eastAsia="en-GB"/>
        </w:rPr>
        <w:t>9.3 Financial Records</w:t>
      </w:r>
      <w:bookmarkEnd w:id="45"/>
    </w:p>
    <w:p w14:paraId="22AF90E0" w14:textId="77777777" w:rsidR="00537AF1" w:rsidRPr="00537AF1" w:rsidRDefault="00537AF1" w:rsidP="00537AF1">
      <w:pPr>
        <w:spacing w:before="100" w:beforeAutospacing="1" w:after="100" w:afterAutospacing="1" w:line="240" w:lineRule="auto"/>
        <w:rPr>
          <w:rFonts w:eastAsia="Times New Roman" w:cs="Times New Roman"/>
          <w:lang w:val="en-GB" w:eastAsia="en-GB"/>
        </w:rPr>
      </w:pPr>
      <w:r w:rsidRPr="00537AF1">
        <w:rPr>
          <w:rFonts w:eastAsia="Times New Roman" w:cs="Times New Roman"/>
          <w:lang w:val="en-GB" w:eastAsia="en-GB"/>
        </w:rPr>
        <w:t>Certain transaction information is retained to enable My Sports Coach to:</w:t>
      </w:r>
    </w:p>
    <w:p w14:paraId="4455B49F" w14:textId="77777777" w:rsidR="00537AF1" w:rsidRPr="00537AF1" w:rsidRDefault="00537AF1" w:rsidP="00537AF1">
      <w:pPr>
        <w:numPr>
          <w:ilvl w:val="0"/>
          <w:numId w:val="42"/>
        </w:numPr>
        <w:spacing w:before="100" w:beforeAutospacing="1" w:after="100" w:afterAutospacing="1" w:line="240" w:lineRule="auto"/>
        <w:rPr>
          <w:rFonts w:eastAsia="Times New Roman" w:cs="Times New Roman"/>
          <w:lang w:val="en-GB" w:eastAsia="en-GB"/>
        </w:rPr>
      </w:pPr>
      <w:r w:rsidRPr="00537AF1">
        <w:rPr>
          <w:rFonts w:eastAsia="Times New Roman" w:cs="Times New Roman"/>
          <w:lang w:val="en-GB" w:eastAsia="en-GB"/>
        </w:rPr>
        <w:t xml:space="preserve">maintain accurate accounting records; </w:t>
      </w:r>
    </w:p>
    <w:p w14:paraId="26FF0A09" w14:textId="77777777" w:rsidR="00537AF1" w:rsidRPr="00537AF1" w:rsidRDefault="00537AF1" w:rsidP="00537AF1">
      <w:pPr>
        <w:numPr>
          <w:ilvl w:val="0"/>
          <w:numId w:val="42"/>
        </w:numPr>
        <w:spacing w:before="100" w:beforeAutospacing="1" w:after="100" w:afterAutospacing="1" w:line="240" w:lineRule="auto"/>
        <w:rPr>
          <w:rFonts w:eastAsia="Times New Roman" w:cs="Times New Roman"/>
          <w:lang w:val="en-GB" w:eastAsia="en-GB"/>
        </w:rPr>
      </w:pPr>
      <w:r w:rsidRPr="00537AF1">
        <w:rPr>
          <w:rFonts w:eastAsia="Times New Roman" w:cs="Times New Roman"/>
          <w:lang w:val="en-GB" w:eastAsia="en-GB"/>
        </w:rPr>
        <w:t xml:space="preserve">comply with taxation requirements; </w:t>
      </w:r>
    </w:p>
    <w:p w14:paraId="2130BFAE" w14:textId="77777777" w:rsidR="00537AF1" w:rsidRPr="00537AF1" w:rsidRDefault="00537AF1" w:rsidP="00537AF1">
      <w:pPr>
        <w:numPr>
          <w:ilvl w:val="0"/>
          <w:numId w:val="42"/>
        </w:numPr>
        <w:spacing w:before="100" w:beforeAutospacing="1" w:after="100" w:afterAutospacing="1" w:line="240" w:lineRule="auto"/>
        <w:rPr>
          <w:rFonts w:eastAsia="Times New Roman" w:cs="Times New Roman"/>
          <w:lang w:val="en-GB" w:eastAsia="en-GB"/>
        </w:rPr>
      </w:pPr>
      <w:r w:rsidRPr="00537AF1">
        <w:rPr>
          <w:rFonts w:eastAsia="Times New Roman" w:cs="Times New Roman"/>
          <w:lang w:val="en-GB" w:eastAsia="en-GB"/>
        </w:rPr>
        <w:t xml:space="preserve">administer refunds; </w:t>
      </w:r>
    </w:p>
    <w:p w14:paraId="663649D4" w14:textId="77777777" w:rsidR="00537AF1" w:rsidRPr="00537AF1" w:rsidRDefault="00537AF1" w:rsidP="00537AF1">
      <w:pPr>
        <w:numPr>
          <w:ilvl w:val="0"/>
          <w:numId w:val="42"/>
        </w:numPr>
        <w:spacing w:before="100" w:beforeAutospacing="1" w:after="100" w:afterAutospacing="1" w:line="240" w:lineRule="auto"/>
        <w:rPr>
          <w:rFonts w:eastAsia="Times New Roman" w:cs="Times New Roman"/>
          <w:lang w:val="en-GB" w:eastAsia="en-GB"/>
        </w:rPr>
      </w:pPr>
      <w:r w:rsidRPr="00537AF1">
        <w:rPr>
          <w:rFonts w:eastAsia="Times New Roman" w:cs="Times New Roman"/>
          <w:lang w:val="en-GB" w:eastAsia="en-GB"/>
        </w:rPr>
        <w:t xml:space="preserve">investigate payment queries; </w:t>
      </w:r>
    </w:p>
    <w:p w14:paraId="4BBB3F21" w14:textId="77777777" w:rsidR="00537AF1" w:rsidRPr="00537AF1" w:rsidRDefault="00537AF1" w:rsidP="00537AF1">
      <w:pPr>
        <w:numPr>
          <w:ilvl w:val="0"/>
          <w:numId w:val="42"/>
        </w:numPr>
        <w:spacing w:before="100" w:beforeAutospacing="1" w:after="100" w:afterAutospacing="1" w:line="240" w:lineRule="auto"/>
        <w:rPr>
          <w:rFonts w:eastAsia="Times New Roman" w:cs="Times New Roman"/>
          <w:lang w:val="en-GB" w:eastAsia="en-GB"/>
        </w:rPr>
      </w:pPr>
      <w:r w:rsidRPr="00537AF1">
        <w:rPr>
          <w:rFonts w:eastAsia="Times New Roman" w:cs="Times New Roman"/>
          <w:lang w:val="en-GB" w:eastAsia="en-GB"/>
        </w:rPr>
        <w:lastRenderedPageBreak/>
        <w:t xml:space="preserve">resolve disputes; and </w:t>
      </w:r>
    </w:p>
    <w:p w14:paraId="6971AB27" w14:textId="77777777" w:rsidR="00537AF1" w:rsidRPr="00537AF1" w:rsidRDefault="00537AF1" w:rsidP="00537AF1">
      <w:pPr>
        <w:numPr>
          <w:ilvl w:val="0"/>
          <w:numId w:val="42"/>
        </w:numPr>
        <w:spacing w:before="100" w:beforeAutospacing="1" w:after="100" w:afterAutospacing="1" w:line="240" w:lineRule="auto"/>
        <w:rPr>
          <w:rFonts w:eastAsia="Times New Roman" w:cs="Times New Roman"/>
          <w:lang w:val="en-GB" w:eastAsia="en-GB"/>
        </w:rPr>
      </w:pPr>
      <w:r w:rsidRPr="00537AF1">
        <w:rPr>
          <w:rFonts w:eastAsia="Times New Roman" w:cs="Times New Roman"/>
          <w:lang w:val="en-GB" w:eastAsia="en-GB"/>
        </w:rPr>
        <w:t xml:space="preserve">meet applicable legal and regulatory obligations. </w:t>
      </w:r>
    </w:p>
    <w:p w14:paraId="48BFF306" w14:textId="77777777" w:rsidR="00537AF1" w:rsidRPr="00537AF1" w:rsidRDefault="00537AF1" w:rsidP="00537AF1">
      <w:pPr>
        <w:spacing w:before="100" w:beforeAutospacing="1" w:after="100" w:afterAutospacing="1" w:line="240" w:lineRule="auto"/>
        <w:rPr>
          <w:rFonts w:eastAsia="Times New Roman" w:cs="Times New Roman"/>
          <w:lang w:val="en-GB" w:eastAsia="en-GB"/>
        </w:rPr>
      </w:pPr>
      <w:r w:rsidRPr="00537AF1">
        <w:rPr>
          <w:rFonts w:eastAsia="Times New Roman" w:cs="Times New Roman"/>
          <w:lang w:val="en-GB" w:eastAsia="en-GB"/>
        </w:rPr>
        <w:t>Financial information is retained only for as long as necessary in accordance with our legal obligations and internal record management procedures.</w:t>
      </w:r>
    </w:p>
    <w:p w14:paraId="06DB10B0" w14:textId="77777777" w:rsidR="00537AF1" w:rsidRPr="00537AF1" w:rsidRDefault="00000000" w:rsidP="00537AF1">
      <w:pPr>
        <w:spacing w:after="0" w:line="240" w:lineRule="auto"/>
        <w:rPr>
          <w:rFonts w:eastAsia="Times New Roman" w:cs="Times New Roman"/>
          <w:lang w:val="en-GB" w:eastAsia="en-GB"/>
        </w:rPr>
      </w:pPr>
      <w:r>
        <w:rPr>
          <w:rFonts w:eastAsia="Times New Roman" w:cs="Times New Roman"/>
          <w:lang w:val="en-GB" w:eastAsia="en-GB"/>
        </w:rPr>
        <w:pict w14:anchorId="128FD144">
          <v:rect id="_x0000_i1069" style="width:0;height:1.5pt" o:hralign="center" o:hrstd="t" o:hr="t" fillcolor="#a0a0a0" stroked="f"/>
        </w:pict>
      </w:r>
    </w:p>
    <w:p w14:paraId="1D1BEBCF" w14:textId="77777777" w:rsidR="00537AF1" w:rsidRPr="00537AF1" w:rsidRDefault="00537AF1" w:rsidP="00537AF1">
      <w:pPr>
        <w:spacing w:before="100" w:beforeAutospacing="1" w:after="100" w:afterAutospacing="1" w:line="240" w:lineRule="auto"/>
        <w:outlineLvl w:val="1"/>
        <w:rPr>
          <w:rFonts w:eastAsia="Times New Roman" w:cs="Times New Roman"/>
          <w:b/>
          <w:bCs/>
          <w:lang w:val="en-GB" w:eastAsia="en-GB"/>
        </w:rPr>
      </w:pPr>
      <w:bookmarkStart w:id="46" w:name="_Toc237248721"/>
      <w:r w:rsidRPr="00537AF1">
        <w:rPr>
          <w:rFonts w:eastAsia="Times New Roman" w:cs="Times New Roman"/>
          <w:b/>
          <w:bCs/>
          <w:color w:val="365F91" w:themeColor="accent1" w:themeShade="BF"/>
          <w:lang w:val="en-GB" w:eastAsia="en-GB"/>
        </w:rPr>
        <w:t>9.4 Security of Payments</w:t>
      </w:r>
      <w:bookmarkEnd w:id="46"/>
    </w:p>
    <w:p w14:paraId="53321CB2" w14:textId="77777777" w:rsidR="00537AF1" w:rsidRPr="00537AF1" w:rsidRDefault="00537AF1" w:rsidP="00537AF1">
      <w:pPr>
        <w:spacing w:before="100" w:beforeAutospacing="1" w:after="100" w:afterAutospacing="1" w:line="240" w:lineRule="auto"/>
        <w:rPr>
          <w:rFonts w:eastAsia="Times New Roman" w:cs="Times New Roman"/>
          <w:lang w:val="en-GB" w:eastAsia="en-GB"/>
        </w:rPr>
      </w:pPr>
      <w:r w:rsidRPr="00537AF1">
        <w:rPr>
          <w:rFonts w:eastAsia="Times New Roman" w:cs="Times New Roman"/>
          <w:lang w:val="en-GB" w:eastAsia="en-GB"/>
        </w:rPr>
        <w:t>Protecting financial information is an important part of maintaining trust in the My Sports Coach platform.</w:t>
      </w:r>
    </w:p>
    <w:p w14:paraId="4483B0DB" w14:textId="77777777" w:rsidR="00537AF1" w:rsidRPr="00537AF1" w:rsidRDefault="00537AF1" w:rsidP="00537AF1">
      <w:pPr>
        <w:spacing w:before="100" w:beforeAutospacing="1" w:after="100" w:afterAutospacing="1" w:line="240" w:lineRule="auto"/>
        <w:rPr>
          <w:rFonts w:eastAsia="Times New Roman" w:cs="Times New Roman"/>
          <w:lang w:val="en-GB" w:eastAsia="en-GB"/>
        </w:rPr>
      </w:pPr>
      <w:r w:rsidRPr="00537AF1">
        <w:rPr>
          <w:rFonts w:eastAsia="Times New Roman" w:cs="Times New Roman"/>
          <w:lang w:val="en-GB" w:eastAsia="en-GB"/>
        </w:rPr>
        <w:t>We work with reputable payment providers that implement recognised security measures designed to protect payment transactions and reduce the risk of fraud.</w:t>
      </w:r>
    </w:p>
    <w:p w14:paraId="0B249362" w14:textId="77777777" w:rsidR="00537AF1" w:rsidRPr="00537AF1" w:rsidRDefault="00537AF1" w:rsidP="00537AF1">
      <w:pPr>
        <w:spacing w:before="100" w:beforeAutospacing="1" w:after="100" w:afterAutospacing="1" w:line="240" w:lineRule="auto"/>
        <w:rPr>
          <w:rFonts w:eastAsia="Times New Roman" w:cs="Times New Roman"/>
          <w:lang w:val="en-GB" w:eastAsia="en-GB"/>
        </w:rPr>
      </w:pPr>
      <w:r w:rsidRPr="00537AF1">
        <w:rPr>
          <w:rFonts w:eastAsia="Times New Roman" w:cs="Times New Roman"/>
          <w:lang w:val="en-GB" w:eastAsia="en-GB"/>
        </w:rPr>
        <w:t>While no online payment system can guarantee absolute security, My Sports Coach takes reasonable steps to ensure that payment processing is conducted using appropriate safeguards and trusted technology partners.</w:t>
      </w:r>
    </w:p>
    <w:p w14:paraId="0E28770A" w14:textId="77777777" w:rsidR="0098329C" w:rsidRPr="005C1CDD" w:rsidRDefault="0098329C" w:rsidP="0098329C">
      <w:pPr>
        <w:keepNext/>
        <w:keepLines/>
        <w:spacing w:before="480" w:after="0"/>
        <w:outlineLvl w:val="0"/>
        <w:rPr>
          <w:rFonts w:eastAsia="MS Gothic" w:cs="Times New Roman"/>
          <w:b/>
          <w:bCs/>
          <w:color w:val="365F91" w:themeColor="accent1" w:themeShade="BF"/>
          <w:sz w:val="28"/>
          <w:szCs w:val="28"/>
        </w:rPr>
      </w:pPr>
      <w:bookmarkStart w:id="47" w:name="_Toc237248722"/>
      <w:r w:rsidRPr="005C1CDD">
        <w:rPr>
          <w:rFonts w:eastAsia="MS Gothic" w:cs="Times New Roman"/>
          <w:b/>
          <w:bCs/>
          <w:color w:val="365F91" w:themeColor="accent1" w:themeShade="BF"/>
          <w:sz w:val="28"/>
          <w:szCs w:val="28"/>
        </w:rPr>
        <w:t>10. Marketing Communications</w:t>
      </w:r>
      <w:bookmarkEnd w:id="47"/>
    </w:p>
    <w:p w14:paraId="416B81E4" w14:textId="77777777" w:rsidR="0098329C" w:rsidRPr="001B7B75" w:rsidRDefault="0098329C" w:rsidP="0098329C">
      <w:pPr>
        <w:keepNext/>
        <w:keepLines/>
        <w:spacing w:before="200" w:after="0"/>
        <w:outlineLvl w:val="1"/>
        <w:rPr>
          <w:rFonts w:eastAsia="MS Gothic" w:cs="Times New Roman"/>
          <w:b/>
          <w:bCs/>
          <w:color w:val="4F81BD" w:themeColor="accent1"/>
        </w:rPr>
      </w:pPr>
      <w:bookmarkStart w:id="48" w:name="_Toc237248723"/>
      <w:r w:rsidRPr="001B7B75">
        <w:rPr>
          <w:rFonts w:eastAsia="MS Gothic" w:cs="Times New Roman"/>
          <w:b/>
          <w:bCs/>
          <w:color w:val="4F81BD" w:themeColor="accent1"/>
        </w:rPr>
        <w:t>Marketing</w:t>
      </w:r>
      <w:bookmarkEnd w:id="48"/>
    </w:p>
    <w:p w14:paraId="5462D7B3" w14:textId="77777777" w:rsidR="0098329C" w:rsidRPr="001B7B75" w:rsidRDefault="0098329C" w:rsidP="0098329C">
      <w:pPr>
        <w:rPr>
          <w:rFonts w:eastAsia="MS Mincho" w:cs="Times New Roman"/>
        </w:rPr>
      </w:pPr>
      <w:r w:rsidRPr="001B7B75">
        <w:rPr>
          <w:rFonts w:eastAsia="MS Mincho" w:cs="Times New Roman"/>
        </w:rPr>
        <w:t>Where permitted by law, we may send newsletters, product updates, promotions and information about new services that may be relevant to users.</w:t>
      </w:r>
    </w:p>
    <w:p w14:paraId="6EF9DFFE" w14:textId="77777777" w:rsidR="0098329C" w:rsidRPr="001B7B75" w:rsidRDefault="0098329C" w:rsidP="0098329C">
      <w:pPr>
        <w:keepNext/>
        <w:keepLines/>
        <w:spacing w:before="200" w:after="0"/>
        <w:outlineLvl w:val="1"/>
        <w:rPr>
          <w:rFonts w:eastAsia="MS Gothic" w:cs="Times New Roman"/>
          <w:b/>
          <w:bCs/>
          <w:color w:val="4F81BD" w:themeColor="accent1"/>
        </w:rPr>
      </w:pPr>
      <w:bookmarkStart w:id="49" w:name="_Toc237248724"/>
      <w:r w:rsidRPr="001B7B75">
        <w:rPr>
          <w:rFonts w:eastAsia="MS Gothic" w:cs="Times New Roman"/>
          <w:b/>
          <w:bCs/>
          <w:color w:val="4F81BD" w:themeColor="accent1"/>
        </w:rPr>
        <w:t>Preferences</w:t>
      </w:r>
      <w:bookmarkEnd w:id="49"/>
    </w:p>
    <w:p w14:paraId="0312F7AE" w14:textId="77777777" w:rsidR="0098329C" w:rsidRPr="001B7B75" w:rsidRDefault="0098329C" w:rsidP="0098329C">
      <w:pPr>
        <w:rPr>
          <w:rFonts w:eastAsia="MS Mincho" w:cs="Times New Roman"/>
        </w:rPr>
      </w:pPr>
      <w:r w:rsidRPr="001B7B75">
        <w:rPr>
          <w:rFonts w:eastAsia="MS Mincho" w:cs="Times New Roman"/>
        </w:rPr>
        <w:t>Users may manage their communication preferences within their account settings where available.</w:t>
      </w:r>
    </w:p>
    <w:p w14:paraId="09B490FA" w14:textId="77777777" w:rsidR="0098329C" w:rsidRPr="001B7B75" w:rsidRDefault="0098329C" w:rsidP="0098329C">
      <w:pPr>
        <w:keepNext/>
        <w:keepLines/>
        <w:spacing w:before="200" w:after="0"/>
        <w:outlineLvl w:val="1"/>
        <w:rPr>
          <w:rFonts w:eastAsia="MS Gothic" w:cs="Times New Roman"/>
          <w:b/>
          <w:bCs/>
          <w:color w:val="4F81BD" w:themeColor="accent1"/>
        </w:rPr>
      </w:pPr>
      <w:bookmarkStart w:id="50" w:name="_Toc237248725"/>
      <w:r w:rsidRPr="001B7B75">
        <w:rPr>
          <w:rFonts w:eastAsia="MS Gothic" w:cs="Times New Roman"/>
          <w:b/>
          <w:bCs/>
          <w:color w:val="4F81BD" w:themeColor="accent1"/>
        </w:rPr>
        <w:t>Opt-Out</w:t>
      </w:r>
      <w:bookmarkEnd w:id="50"/>
    </w:p>
    <w:p w14:paraId="6F2A743A" w14:textId="77777777" w:rsidR="0098329C" w:rsidRPr="001B7B75" w:rsidRDefault="0098329C" w:rsidP="0098329C">
      <w:pPr>
        <w:rPr>
          <w:rFonts w:eastAsia="MS Mincho" w:cs="Times New Roman"/>
        </w:rPr>
      </w:pPr>
      <w:r w:rsidRPr="001B7B75">
        <w:rPr>
          <w:rFonts w:eastAsia="MS Mincho" w:cs="Times New Roman"/>
        </w:rPr>
        <w:t>Marketing emails include an unsubscribe facility. Opting out of marketing does not affect essential service communications such as booking confirmations, payment receipts, security notifications or policy updates.</w:t>
      </w:r>
    </w:p>
    <w:p w14:paraId="4AB9C8C0" w14:textId="77777777" w:rsidR="0098329C" w:rsidRPr="001B7B75" w:rsidRDefault="0098329C" w:rsidP="0098329C">
      <w:pPr>
        <w:keepNext/>
        <w:keepLines/>
        <w:spacing w:before="200" w:after="0"/>
        <w:outlineLvl w:val="1"/>
        <w:rPr>
          <w:rFonts w:eastAsia="MS Gothic" w:cs="Times New Roman"/>
          <w:b/>
          <w:bCs/>
          <w:color w:val="4F81BD" w:themeColor="accent1"/>
        </w:rPr>
      </w:pPr>
      <w:bookmarkStart w:id="51" w:name="_Toc237248726"/>
      <w:r w:rsidRPr="001B7B75">
        <w:rPr>
          <w:rFonts w:eastAsia="MS Gothic" w:cs="Times New Roman"/>
          <w:b/>
          <w:bCs/>
          <w:color w:val="4F81BD" w:themeColor="accent1"/>
        </w:rPr>
        <w:t>Analytics</w:t>
      </w:r>
      <w:bookmarkEnd w:id="51"/>
    </w:p>
    <w:p w14:paraId="545749D6" w14:textId="77777777" w:rsidR="0098329C" w:rsidRPr="001B7B75" w:rsidRDefault="0098329C" w:rsidP="0098329C">
      <w:pPr>
        <w:rPr>
          <w:rFonts w:eastAsia="MS Mincho" w:cs="Times New Roman"/>
        </w:rPr>
      </w:pPr>
      <w:r w:rsidRPr="001B7B75">
        <w:rPr>
          <w:rFonts w:eastAsia="MS Mincho" w:cs="Times New Roman"/>
        </w:rPr>
        <w:t>We may measure engagement with communications to improve relevance and effectiveness while respecting applicable privacy laws.</w:t>
      </w:r>
    </w:p>
    <w:p w14:paraId="2BE573EB" w14:textId="77777777" w:rsidR="0098329C" w:rsidRPr="005C1CDD" w:rsidRDefault="0098329C" w:rsidP="0098329C">
      <w:pPr>
        <w:keepNext/>
        <w:keepLines/>
        <w:spacing w:before="480" w:after="0"/>
        <w:outlineLvl w:val="0"/>
        <w:rPr>
          <w:rFonts w:eastAsia="MS Gothic" w:cs="Times New Roman"/>
          <w:b/>
          <w:bCs/>
          <w:color w:val="365F91" w:themeColor="accent1" w:themeShade="BF"/>
          <w:sz w:val="28"/>
          <w:szCs w:val="28"/>
        </w:rPr>
      </w:pPr>
      <w:bookmarkStart w:id="52" w:name="_Toc237248727"/>
      <w:r w:rsidRPr="005C1CDD">
        <w:rPr>
          <w:rFonts w:eastAsia="MS Gothic" w:cs="Times New Roman"/>
          <w:b/>
          <w:bCs/>
          <w:color w:val="365F91" w:themeColor="accent1" w:themeShade="BF"/>
          <w:sz w:val="28"/>
          <w:szCs w:val="28"/>
        </w:rPr>
        <w:t>11. Cookies</w:t>
      </w:r>
      <w:bookmarkEnd w:id="52"/>
    </w:p>
    <w:p w14:paraId="1C9CCEC6" w14:textId="77777777" w:rsidR="0098329C" w:rsidRPr="001B7B75" w:rsidRDefault="0098329C" w:rsidP="0098329C">
      <w:pPr>
        <w:rPr>
          <w:rFonts w:eastAsia="MS Mincho" w:cs="Times New Roman"/>
        </w:rPr>
      </w:pPr>
      <w:r w:rsidRPr="001B7B75">
        <w:rPr>
          <w:rFonts w:eastAsia="MS Mincho" w:cs="Times New Roman"/>
        </w:rPr>
        <w:t xml:space="preserve">My Sports Coach uses cookies and similar technologies to ensure that the platform functions correctly, to remember user preferences, improve website performance, </w:t>
      </w:r>
      <w:proofErr w:type="spellStart"/>
      <w:r w:rsidRPr="001B7B75">
        <w:rPr>
          <w:rFonts w:eastAsia="MS Mincho" w:cs="Times New Roman"/>
        </w:rPr>
        <w:t>analyse</w:t>
      </w:r>
      <w:proofErr w:type="spellEnd"/>
      <w:r w:rsidRPr="001B7B75">
        <w:rPr>
          <w:rFonts w:eastAsia="MS Mincho" w:cs="Times New Roman"/>
        </w:rPr>
        <w:t xml:space="preserve"> visitor </w:t>
      </w:r>
      <w:proofErr w:type="spellStart"/>
      <w:r w:rsidRPr="001B7B75">
        <w:rPr>
          <w:rFonts w:eastAsia="MS Mincho" w:cs="Times New Roman"/>
        </w:rPr>
        <w:t>behaviour</w:t>
      </w:r>
      <w:proofErr w:type="spellEnd"/>
      <w:r w:rsidRPr="001B7B75">
        <w:rPr>
          <w:rFonts w:eastAsia="MS Mincho" w:cs="Times New Roman"/>
        </w:rPr>
        <w:t xml:space="preserve"> and enhance the overall user experience.</w:t>
      </w:r>
      <w:r w:rsidRPr="001B7B75">
        <w:rPr>
          <w:rFonts w:eastAsia="MS Mincho" w:cs="Times New Roman"/>
        </w:rPr>
        <w:br/>
      </w:r>
      <w:r w:rsidRPr="001B7B75">
        <w:rPr>
          <w:rFonts w:eastAsia="MS Mincho" w:cs="Times New Roman"/>
        </w:rPr>
        <w:br/>
        <w:t>Essential cookies are required for the operation and security of the platform. These enable users to log in securely, maintain active sessions and access protected areas of the website.</w:t>
      </w:r>
      <w:r w:rsidRPr="001B7B75">
        <w:rPr>
          <w:rFonts w:eastAsia="MS Mincho" w:cs="Times New Roman"/>
        </w:rPr>
        <w:br/>
      </w:r>
      <w:r w:rsidRPr="001B7B75">
        <w:rPr>
          <w:rFonts w:eastAsia="MS Mincho" w:cs="Times New Roman"/>
        </w:rPr>
        <w:br/>
        <w:t xml:space="preserve">Performance and analytics cookies help us understand how visitors use our platform. </w:t>
      </w:r>
      <w:r w:rsidRPr="001B7B75">
        <w:rPr>
          <w:rFonts w:eastAsia="MS Mincho" w:cs="Times New Roman"/>
        </w:rPr>
        <w:lastRenderedPageBreak/>
        <w:t xml:space="preserve">Information collected through these technologies is generally aggregated and used to identify trends, improve navigation, diagnose technical issues and </w:t>
      </w:r>
      <w:proofErr w:type="spellStart"/>
      <w:r w:rsidRPr="001B7B75">
        <w:rPr>
          <w:rFonts w:eastAsia="MS Mincho" w:cs="Times New Roman"/>
        </w:rPr>
        <w:t>optimise</w:t>
      </w:r>
      <w:proofErr w:type="spellEnd"/>
      <w:r w:rsidRPr="001B7B75">
        <w:rPr>
          <w:rFonts w:eastAsia="MS Mincho" w:cs="Times New Roman"/>
        </w:rPr>
        <w:t xml:space="preserve"> website functionality.</w:t>
      </w:r>
      <w:r w:rsidRPr="001B7B75">
        <w:rPr>
          <w:rFonts w:eastAsia="MS Mincho" w:cs="Times New Roman"/>
        </w:rPr>
        <w:br/>
      </w:r>
      <w:r w:rsidRPr="001B7B75">
        <w:rPr>
          <w:rFonts w:eastAsia="MS Mincho" w:cs="Times New Roman"/>
        </w:rPr>
        <w:br/>
        <w:t xml:space="preserve">Where applicable, functional cookies remember user preferences such as language settings and previously selected options to provide a more </w:t>
      </w:r>
      <w:proofErr w:type="spellStart"/>
      <w:r w:rsidRPr="001B7B75">
        <w:rPr>
          <w:rFonts w:eastAsia="MS Mincho" w:cs="Times New Roman"/>
        </w:rPr>
        <w:t>personalised</w:t>
      </w:r>
      <w:proofErr w:type="spellEnd"/>
      <w:r w:rsidRPr="001B7B75">
        <w:rPr>
          <w:rFonts w:eastAsia="MS Mincho" w:cs="Times New Roman"/>
        </w:rPr>
        <w:t xml:space="preserve"> experience.</w:t>
      </w:r>
      <w:r w:rsidRPr="001B7B75">
        <w:rPr>
          <w:rFonts w:eastAsia="MS Mincho" w:cs="Times New Roman"/>
        </w:rPr>
        <w:br/>
      </w:r>
      <w:r w:rsidRPr="001B7B75">
        <w:rPr>
          <w:rFonts w:eastAsia="MS Mincho" w:cs="Times New Roman"/>
        </w:rPr>
        <w:br/>
        <w:t>Marketing or advertising cookies may be used in the future to deliver relevant content and measure the effectiveness of promotional campaigns. These cookies will only be used where required permissions have been obtained.</w:t>
      </w:r>
      <w:r w:rsidRPr="001B7B75">
        <w:rPr>
          <w:rFonts w:eastAsia="MS Mincho" w:cs="Times New Roman"/>
        </w:rPr>
        <w:br/>
      </w:r>
      <w:r w:rsidRPr="001B7B75">
        <w:rPr>
          <w:rFonts w:eastAsia="MS Mincho" w:cs="Times New Roman"/>
        </w:rPr>
        <w:br/>
        <w:t>Users may manage cookie preferences through their browser settings or our cookie management tools where available. Disabling certain cookies may affect the functionality of some areas of the platform.</w:t>
      </w:r>
    </w:p>
    <w:p w14:paraId="46B53196" w14:textId="77777777" w:rsidR="0098329C" w:rsidRPr="005C1CDD" w:rsidRDefault="0098329C" w:rsidP="0098329C">
      <w:pPr>
        <w:keepNext/>
        <w:keepLines/>
        <w:spacing w:before="480" w:after="0"/>
        <w:outlineLvl w:val="0"/>
        <w:rPr>
          <w:rFonts w:eastAsia="MS Gothic" w:cs="Times New Roman"/>
          <w:b/>
          <w:bCs/>
          <w:color w:val="365F91" w:themeColor="accent1" w:themeShade="BF"/>
          <w:sz w:val="28"/>
          <w:szCs w:val="28"/>
        </w:rPr>
      </w:pPr>
      <w:bookmarkStart w:id="53" w:name="_Toc237248728"/>
      <w:r w:rsidRPr="005C1CDD">
        <w:rPr>
          <w:rFonts w:eastAsia="MS Gothic" w:cs="Times New Roman"/>
          <w:b/>
          <w:bCs/>
          <w:color w:val="365F91" w:themeColor="accent1" w:themeShade="BF"/>
          <w:sz w:val="28"/>
          <w:szCs w:val="28"/>
        </w:rPr>
        <w:t>12. Sharing Information</w:t>
      </w:r>
      <w:bookmarkEnd w:id="53"/>
    </w:p>
    <w:p w14:paraId="34D8E4BC" w14:textId="77777777" w:rsidR="001B7B75" w:rsidRPr="001B7B75" w:rsidRDefault="001B7B75" w:rsidP="001B7B75">
      <w:pPr>
        <w:spacing w:before="100" w:beforeAutospacing="1" w:after="100" w:afterAutospacing="1" w:line="240" w:lineRule="auto"/>
        <w:rPr>
          <w:rFonts w:eastAsia="Times New Roman" w:cs="Times New Roman"/>
          <w:lang w:val="en-GB" w:eastAsia="en-GB"/>
        </w:rPr>
      </w:pPr>
      <w:r w:rsidRPr="001B7B75">
        <w:rPr>
          <w:rFonts w:eastAsia="Times New Roman" w:cs="Times New Roman"/>
          <w:lang w:val="en-GB" w:eastAsia="en-GB"/>
        </w:rPr>
        <w:t>My Sports Coach respects the privacy of everyone who uses our platform and does not sell personal information to third parties.</w:t>
      </w:r>
    </w:p>
    <w:p w14:paraId="7FCBDF74" w14:textId="77777777" w:rsidR="001B7B75" w:rsidRPr="001B7B75" w:rsidRDefault="001B7B75" w:rsidP="001B7B75">
      <w:pPr>
        <w:spacing w:before="100" w:beforeAutospacing="1" w:after="100" w:afterAutospacing="1" w:line="240" w:lineRule="auto"/>
        <w:rPr>
          <w:rFonts w:eastAsia="Times New Roman" w:cs="Times New Roman"/>
          <w:lang w:val="en-GB" w:eastAsia="en-GB"/>
        </w:rPr>
      </w:pPr>
      <w:r w:rsidRPr="001B7B75">
        <w:rPr>
          <w:rFonts w:eastAsia="Times New Roman" w:cs="Times New Roman"/>
          <w:lang w:val="en-GB" w:eastAsia="en-GB"/>
        </w:rPr>
        <w:t>We only share personal information where it is necessary to operate the platform, deliver our services, comply with legal obligations or protect the rights, safety and security of our users and business.</w:t>
      </w:r>
    </w:p>
    <w:p w14:paraId="4B485934" w14:textId="77777777" w:rsidR="001B7B75" w:rsidRPr="001B7B75" w:rsidRDefault="001B7B75" w:rsidP="001B7B75">
      <w:pPr>
        <w:spacing w:before="100" w:beforeAutospacing="1" w:after="100" w:afterAutospacing="1" w:line="240" w:lineRule="auto"/>
        <w:rPr>
          <w:rFonts w:eastAsia="Times New Roman" w:cs="Times New Roman"/>
          <w:lang w:val="en-GB" w:eastAsia="en-GB"/>
        </w:rPr>
      </w:pPr>
      <w:r w:rsidRPr="001B7B75">
        <w:rPr>
          <w:rFonts w:eastAsia="Times New Roman" w:cs="Times New Roman"/>
          <w:lang w:val="en-GB" w:eastAsia="en-GB"/>
        </w:rPr>
        <w:t>Whenever personal information is shared, we take reasonable steps to ensure that it is handled securely and only for legitimate purposes.</w:t>
      </w:r>
    </w:p>
    <w:p w14:paraId="319307AB" w14:textId="77777777" w:rsidR="001B7B75" w:rsidRPr="001B7B75" w:rsidRDefault="001B7B75" w:rsidP="001B7B75">
      <w:pPr>
        <w:spacing w:before="100" w:beforeAutospacing="1" w:after="100" w:afterAutospacing="1" w:line="240" w:lineRule="auto"/>
        <w:rPr>
          <w:rFonts w:eastAsia="Times New Roman" w:cs="Times New Roman"/>
          <w:lang w:val="en-GB" w:eastAsia="en-GB"/>
        </w:rPr>
      </w:pPr>
      <w:r w:rsidRPr="001B7B75">
        <w:rPr>
          <w:rFonts w:eastAsia="Times New Roman" w:cs="Times New Roman"/>
          <w:lang w:val="en-GB" w:eastAsia="en-GB"/>
        </w:rPr>
        <w:t>The categories of organisations with whom we may share personal information are outlined below.</w:t>
      </w:r>
    </w:p>
    <w:p w14:paraId="7099F48C" w14:textId="77777777" w:rsidR="001B7B75" w:rsidRPr="001B7B75" w:rsidRDefault="00000000" w:rsidP="001B7B75">
      <w:pPr>
        <w:spacing w:after="0" w:line="240" w:lineRule="auto"/>
        <w:rPr>
          <w:rFonts w:eastAsia="Times New Roman" w:cs="Times New Roman"/>
          <w:lang w:val="en-GB" w:eastAsia="en-GB"/>
        </w:rPr>
      </w:pPr>
      <w:r>
        <w:rPr>
          <w:rFonts w:eastAsia="Times New Roman" w:cs="Times New Roman"/>
          <w:lang w:val="en-GB" w:eastAsia="en-GB"/>
        </w:rPr>
        <w:pict w14:anchorId="5C63C258">
          <v:rect id="_x0000_i1070" style="width:0;height:1.5pt" o:hralign="center" o:hrstd="t" o:hr="t" fillcolor="#a0a0a0" stroked="f"/>
        </w:pict>
      </w:r>
    </w:p>
    <w:p w14:paraId="5D479F5C" w14:textId="77777777" w:rsidR="001B7B75" w:rsidRPr="001B7B75" w:rsidRDefault="001B7B75" w:rsidP="001B7B75">
      <w:pPr>
        <w:spacing w:before="100" w:beforeAutospacing="1" w:after="100" w:afterAutospacing="1" w:line="240" w:lineRule="auto"/>
        <w:outlineLvl w:val="1"/>
        <w:rPr>
          <w:rFonts w:eastAsia="Times New Roman" w:cs="Times New Roman"/>
          <w:b/>
          <w:bCs/>
          <w:color w:val="365F91" w:themeColor="accent1" w:themeShade="BF"/>
          <w:lang w:val="en-GB" w:eastAsia="en-GB"/>
        </w:rPr>
      </w:pPr>
      <w:bookmarkStart w:id="54" w:name="_Toc237248729"/>
      <w:r w:rsidRPr="001B7B75">
        <w:rPr>
          <w:rFonts w:eastAsia="Times New Roman" w:cs="Times New Roman"/>
          <w:b/>
          <w:bCs/>
          <w:color w:val="365F91" w:themeColor="accent1" w:themeShade="BF"/>
          <w:lang w:val="en-GB" w:eastAsia="en-GB"/>
        </w:rPr>
        <w:t>12.1 Payment Service Providers</w:t>
      </w:r>
      <w:bookmarkEnd w:id="54"/>
    </w:p>
    <w:p w14:paraId="1FB97A0B" w14:textId="77777777" w:rsidR="001B7B75" w:rsidRPr="001B7B75" w:rsidRDefault="001B7B75" w:rsidP="001B7B75">
      <w:pPr>
        <w:spacing w:before="100" w:beforeAutospacing="1" w:after="100" w:afterAutospacing="1" w:line="240" w:lineRule="auto"/>
        <w:rPr>
          <w:rFonts w:eastAsia="Times New Roman" w:cs="Times New Roman"/>
          <w:lang w:val="en-GB" w:eastAsia="en-GB"/>
        </w:rPr>
      </w:pPr>
      <w:r w:rsidRPr="001B7B75">
        <w:rPr>
          <w:rFonts w:eastAsia="Times New Roman" w:cs="Times New Roman"/>
          <w:lang w:val="en-GB" w:eastAsia="en-GB"/>
        </w:rPr>
        <w:t>Where payments are processed through the My Sports Coach platform, we share the information necessary to complete those transactions with authorised third-party payment providers.</w:t>
      </w:r>
    </w:p>
    <w:p w14:paraId="298BC7DF" w14:textId="77777777" w:rsidR="001B7B75" w:rsidRPr="001B7B75" w:rsidRDefault="001B7B75" w:rsidP="001B7B75">
      <w:pPr>
        <w:spacing w:before="100" w:beforeAutospacing="1" w:after="100" w:afterAutospacing="1" w:line="240" w:lineRule="auto"/>
        <w:rPr>
          <w:rFonts w:eastAsia="Times New Roman" w:cs="Times New Roman"/>
          <w:lang w:val="en-GB" w:eastAsia="en-GB"/>
        </w:rPr>
      </w:pPr>
      <w:r w:rsidRPr="001B7B75">
        <w:rPr>
          <w:rFonts w:eastAsia="Times New Roman" w:cs="Times New Roman"/>
          <w:lang w:val="en-GB" w:eastAsia="en-GB"/>
        </w:rPr>
        <w:t>This may include information required to:</w:t>
      </w:r>
    </w:p>
    <w:p w14:paraId="727F819D" w14:textId="77777777" w:rsidR="001B7B75" w:rsidRPr="001B7B75" w:rsidRDefault="001B7B75" w:rsidP="001B7B75">
      <w:pPr>
        <w:numPr>
          <w:ilvl w:val="0"/>
          <w:numId w:val="33"/>
        </w:numPr>
        <w:spacing w:before="100" w:beforeAutospacing="1" w:after="100" w:afterAutospacing="1" w:line="240" w:lineRule="auto"/>
        <w:rPr>
          <w:rFonts w:eastAsia="Times New Roman" w:cs="Times New Roman"/>
          <w:lang w:val="en-GB" w:eastAsia="en-GB"/>
        </w:rPr>
      </w:pPr>
      <w:r w:rsidRPr="001B7B75">
        <w:rPr>
          <w:rFonts w:eastAsia="Times New Roman" w:cs="Times New Roman"/>
          <w:lang w:val="en-GB" w:eastAsia="en-GB"/>
        </w:rPr>
        <w:t xml:space="preserve">process customer payments; </w:t>
      </w:r>
    </w:p>
    <w:p w14:paraId="209C4871" w14:textId="77777777" w:rsidR="001B7B75" w:rsidRPr="001B7B75" w:rsidRDefault="001B7B75" w:rsidP="001B7B75">
      <w:pPr>
        <w:numPr>
          <w:ilvl w:val="0"/>
          <w:numId w:val="33"/>
        </w:numPr>
        <w:spacing w:before="100" w:beforeAutospacing="1" w:after="100" w:afterAutospacing="1" w:line="240" w:lineRule="auto"/>
        <w:rPr>
          <w:rFonts w:eastAsia="Times New Roman" w:cs="Times New Roman"/>
          <w:lang w:val="en-GB" w:eastAsia="en-GB"/>
        </w:rPr>
      </w:pPr>
      <w:r w:rsidRPr="001B7B75">
        <w:rPr>
          <w:rFonts w:eastAsia="Times New Roman" w:cs="Times New Roman"/>
          <w:lang w:val="en-GB" w:eastAsia="en-GB"/>
        </w:rPr>
        <w:t xml:space="preserve">administer refunds; </w:t>
      </w:r>
    </w:p>
    <w:p w14:paraId="2693D9D0" w14:textId="77777777" w:rsidR="001B7B75" w:rsidRPr="001B7B75" w:rsidRDefault="001B7B75" w:rsidP="001B7B75">
      <w:pPr>
        <w:numPr>
          <w:ilvl w:val="0"/>
          <w:numId w:val="33"/>
        </w:numPr>
        <w:spacing w:before="100" w:beforeAutospacing="1" w:after="100" w:afterAutospacing="1" w:line="240" w:lineRule="auto"/>
        <w:rPr>
          <w:rFonts w:eastAsia="Times New Roman" w:cs="Times New Roman"/>
          <w:lang w:val="en-GB" w:eastAsia="en-GB"/>
        </w:rPr>
      </w:pPr>
      <w:r w:rsidRPr="001B7B75">
        <w:rPr>
          <w:rFonts w:eastAsia="Times New Roman" w:cs="Times New Roman"/>
          <w:lang w:val="en-GB" w:eastAsia="en-GB"/>
        </w:rPr>
        <w:t xml:space="preserve">facilitate coach payouts where applicable; </w:t>
      </w:r>
    </w:p>
    <w:p w14:paraId="1117D456" w14:textId="77777777" w:rsidR="001B7B75" w:rsidRPr="001B7B75" w:rsidRDefault="001B7B75" w:rsidP="001B7B75">
      <w:pPr>
        <w:numPr>
          <w:ilvl w:val="0"/>
          <w:numId w:val="33"/>
        </w:numPr>
        <w:spacing w:before="100" w:beforeAutospacing="1" w:after="100" w:afterAutospacing="1" w:line="240" w:lineRule="auto"/>
        <w:rPr>
          <w:rFonts w:eastAsia="Times New Roman" w:cs="Times New Roman"/>
          <w:lang w:val="en-GB" w:eastAsia="en-GB"/>
        </w:rPr>
      </w:pPr>
      <w:r w:rsidRPr="001B7B75">
        <w:rPr>
          <w:rFonts w:eastAsia="Times New Roman" w:cs="Times New Roman"/>
          <w:lang w:val="en-GB" w:eastAsia="en-GB"/>
        </w:rPr>
        <w:t xml:space="preserve">prevent fraudulent transactions; and </w:t>
      </w:r>
    </w:p>
    <w:p w14:paraId="5A399D90" w14:textId="77777777" w:rsidR="001B7B75" w:rsidRPr="001B7B75" w:rsidRDefault="001B7B75" w:rsidP="001B7B75">
      <w:pPr>
        <w:numPr>
          <w:ilvl w:val="0"/>
          <w:numId w:val="33"/>
        </w:numPr>
        <w:spacing w:before="100" w:beforeAutospacing="1" w:after="100" w:afterAutospacing="1" w:line="240" w:lineRule="auto"/>
        <w:rPr>
          <w:rFonts w:eastAsia="Times New Roman" w:cs="Times New Roman"/>
          <w:lang w:val="en-GB" w:eastAsia="en-GB"/>
        </w:rPr>
      </w:pPr>
      <w:r w:rsidRPr="001B7B75">
        <w:rPr>
          <w:rFonts w:eastAsia="Times New Roman" w:cs="Times New Roman"/>
          <w:lang w:val="en-GB" w:eastAsia="en-GB"/>
        </w:rPr>
        <w:t xml:space="preserve">maintain secure financial records. </w:t>
      </w:r>
    </w:p>
    <w:p w14:paraId="6F5E9199" w14:textId="77777777" w:rsidR="001B7B75" w:rsidRPr="001B7B75" w:rsidRDefault="001B7B75" w:rsidP="001B7B75">
      <w:pPr>
        <w:spacing w:before="100" w:beforeAutospacing="1" w:after="100" w:afterAutospacing="1" w:line="240" w:lineRule="auto"/>
        <w:rPr>
          <w:rFonts w:eastAsia="Times New Roman" w:cs="Times New Roman"/>
          <w:lang w:val="en-GB" w:eastAsia="en-GB"/>
        </w:rPr>
      </w:pPr>
      <w:r w:rsidRPr="001B7B75">
        <w:rPr>
          <w:rFonts w:eastAsia="Times New Roman" w:cs="Times New Roman"/>
          <w:lang w:val="en-GB" w:eastAsia="en-GB"/>
        </w:rPr>
        <w:t>Payment providers are responsible for processing payment information in accordance with their own privacy policies and applicable security standards.</w:t>
      </w:r>
    </w:p>
    <w:p w14:paraId="1A049731" w14:textId="77777777" w:rsidR="001B7B75" w:rsidRPr="001B7B75" w:rsidRDefault="00000000" w:rsidP="001B7B75">
      <w:pPr>
        <w:spacing w:after="0" w:line="240" w:lineRule="auto"/>
        <w:rPr>
          <w:rFonts w:eastAsia="Times New Roman" w:cs="Times New Roman"/>
          <w:lang w:val="en-GB" w:eastAsia="en-GB"/>
        </w:rPr>
      </w:pPr>
      <w:r>
        <w:rPr>
          <w:rFonts w:eastAsia="Times New Roman" w:cs="Times New Roman"/>
          <w:lang w:val="en-GB" w:eastAsia="en-GB"/>
        </w:rPr>
        <w:lastRenderedPageBreak/>
        <w:pict w14:anchorId="7A239DF4">
          <v:rect id="_x0000_i1071" style="width:0;height:1.5pt" o:hralign="center" o:hrstd="t" o:hr="t" fillcolor="#a0a0a0" stroked="f"/>
        </w:pict>
      </w:r>
    </w:p>
    <w:p w14:paraId="3D28E8F9" w14:textId="77777777" w:rsidR="001B7B75" w:rsidRPr="001B7B75" w:rsidRDefault="001B7B75" w:rsidP="001B7B75">
      <w:pPr>
        <w:spacing w:before="100" w:beforeAutospacing="1" w:after="100" w:afterAutospacing="1" w:line="240" w:lineRule="auto"/>
        <w:outlineLvl w:val="1"/>
        <w:rPr>
          <w:rFonts w:eastAsia="Times New Roman" w:cs="Times New Roman"/>
          <w:b/>
          <w:bCs/>
          <w:color w:val="365F91" w:themeColor="accent1" w:themeShade="BF"/>
          <w:lang w:val="en-GB" w:eastAsia="en-GB"/>
        </w:rPr>
      </w:pPr>
      <w:bookmarkStart w:id="55" w:name="_Toc237248730"/>
      <w:r w:rsidRPr="001B7B75">
        <w:rPr>
          <w:rFonts w:eastAsia="Times New Roman" w:cs="Times New Roman"/>
          <w:b/>
          <w:bCs/>
          <w:color w:val="365F91" w:themeColor="accent1" w:themeShade="BF"/>
          <w:lang w:val="en-GB" w:eastAsia="en-GB"/>
        </w:rPr>
        <w:t>12.2 Technology and Platform Service Providers</w:t>
      </w:r>
      <w:bookmarkEnd w:id="55"/>
    </w:p>
    <w:p w14:paraId="657E7ECF" w14:textId="77777777" w:rsidR="001B7B75" w:rsidRPr="001B7B75" w:rsidRDefault="001B7B75" w:rsidP="001B7B75">
      <w:pPr>
        <w:spacing w:before="100" w:beforeAutospacing="1" w:after="100" w:afterAutospacing="1" w:line="240" w:lineRule="auto"/>
        <w:rPr>
          <w:rFonts w:eastAsia="Times New Roman" w:cs="Times New Roman"/>
          <w:lang w:val="en-GB" w:eastAsia="en-GB"/>
        </w:rPr>
      </w:pPr>
      <w:r w:rsidRPr="001B7B75">
        <w:rPr>
          <w:rFonts w:eastAsia="Times New Roman" w:cs="Times New Roman"/>
          <w:lang w:val="en-GB" w:eastAsia="en-GB"/>
        </w:rPr>
        <w:t>We work with carefully selected third-party service providers who support the operation of the My Sports Coach platform.</w:t>
      </w:r>
    </w:p>
    <w:p w14:paraId="40D3A9AF" w14:textId="77777777" w:rsidR="001B7B75" w:rsidRPr="001B7B75" w:rsidRDefault="001B7B75" w:rsidP="001B7B75">
      <w:pPr>
        <w:spacing w:before="100" w:beforeAutospacing="1" w:after="100" w:afterAutospacing="1" w:line="240" w:lineRule="auto"/>
        <w:rPr>
          <w:rFonts w:eastAsia="Times New Roman" w:cs="Times New Roman"/>
          <w:lang w:val="en-GB" w:eastAsia="en-GB"/>
        </w:rPr>
      </w:pPr>
      <w:r w:rsidRPr="001B7B75">
        <w:rPr>
          <w:rFonts w:eastAsia="Times New Roman" w:cs="Times New Roman"/>
          <w:lang w:val="en-GB" w:eastAsia="en-GB"/>
        </w:rPr>
        <w:t>Depending on the services provided, these organisations may process personal information on our behalf in relation to:</w:t>
      </w:r>
    </w:p>
    <w:p w14:paraId="13217A4A" w14:textId="77777777" w:rsidR="001B7B75" w:rsidRPr="001B7B75" w:rsidRDefault="001B7B75" w:rsidP="001B7B75">
      <w:pPr>
        <w:numPr>
          <w:ilvl w:val="0"/>
          <w:numId w:val="34"/>
        </w:numPr>
        <w:spacing w:before="100" w:beforeAutospacing="1" w:after="100" w:afterAutospacing="1" w:line="240" w:lineRule="auto"/>
        <w:rPr>
          <w:rFonts w:eastAsia="Times New Roman" w:cs="Times New Roman"/>
          <w:lang w:val="en-GB" w:eastAsia="en-GB"/>
        </w:rPr>
      </w:pPr>
      <w:r w:rsidRPr="001B7B75">
        <w:rPr>
          <w:rFonts w:eastAsia="Times New Roman" w:cs="Times New Roman"/>
          <w:lang w:val="en-GB" w:eastAsia="en-GB"/>
        </w:rPr>
        <w:t xml:space="preserve">website hosting; </w:t>
      </w:r>
    </w:p>
    <w:p w14:paraId="065D28F3" w14:textId="77777777" w:rsidR="001B7B75" w:rsidRPr="001B7B75" w:rsidRDefault="001B7B75" w:rsidP="001B7B75">
      <w:pPr>
        <w:numPr>
          <w:ilvl w:val="0"/>
          <w:numId w:val="34"/>
        </w:numPr>
        <w:spacing w:before="100" w:beforeAutospacing="1" w:after="100" w:afterAutospacing="1" w:line="240" w:lineRule="auto"/>
        <w:rPr>
          <w:rFonts w:eastAsia="Times New Roman" w:cs="Times New Roman"/>
          <w:lang w:val="en-GB" w:eastAsia="en-GB"/>
        </w:rPr>
      </w:pPr>
      <w:r w:rsidRPr="001B7B75">
        <w:rPr>
          <w:rFonts w:eastAsia="Times New Roman" w:cs="Times New Roman"/>
          <w:lang w:val="en-GB" w:eastAsia="en-GB"/>
        </w:rPr>
        <w:t xml:space="preserve">cloud storage; </w:t>
      </w:r>
    </w:p>
    <w:p w14:paraId="3EF8B15E" w14:textId="77777777" w:rsidR="001B7B75" w:rsidRPr="001B7B75" w:rsidRDefault="001B7B75" w:rsidP="001B7B75">
      <w:pPr>
        <w:numPr>
          <w:ilvl w:val="0"/>
          <w:numId w:val="34"/>
        </w:numPr>
        <w:spacing w:before="100" w:beforeAutospacing="1" w:after="100" w:afterAutospacing="1" w:line="240" w:lineRule="auto"/>
        <w:rPr>
          <w:rFonts w:eastAsia="Times New Roman" w:cs="Times New Roman"/>
          <w:lang w:val="en-GB" w:eastAsia="en-GB"/>
        </w:rPr>
      </w:pPr>
      <w:r w:rsidRPr="001B7B75">
        <w:rPr>
          <w:rFonts w:eastAsia="Times New Roman" w:cs="Times New Roman"/>
          <w:lang w:val="en-GB" w:eastAsia="en-GB"/>
        </w:rPr>
        <w:t xml:space="preserve">platform infrastructure; </w:t>
      </w:r>
    </w:p>
    <w:p w14:paraId="65B93ABD" w14:textId="77777777" w:rsidR="001B7B75" w:rsidRPr="001B7B75" w:rsidRDefault="001B7B75" w:rsidP="001B7B75">
      <w:pPr>
        <w:numPr>
          <w:ilvl w:val="0"/>
          <w:numId w:val="34"/>
        </w:numPr>
        <w:spacing w:before="100" w:beforeAutospacing="1" w:after="100" w:afterAutospacing="1" w:line="240" w:lineRule="auto"/>
        <w:rPr>
          <w:rFonts w:eastAsia="Times New Roman" w:cs="Times New Roman"/>
          <w:lang w:val="en-GB" w:eastAsia="en-GB"/>
        </w:rPr>
      </w:pPr>
      <w:r w:rsidRPr="001B7B75">
        <w:rPr>
          <w:rFonts w:eastAsia="Times New Roman" w:cs="Times New Roman"/>
          <w:lang w:val="en-GB" w:eastAsia="en-GB"/>
        </w:rPr>
        <w:t xml:space="preserve">email delivery; </w:t>
      </w:r>
    </w:p>
    <w:p w14:paraId="0E0F4B77" w14:textId="77777777" w:rsidR="001B7B75" w:rsidRPr="001B7B75" w:rsidRDefault="001B7B75" w:rsidP="001B7B75">
      <w:pPr>
        <w:numPr>
          <w:ilvl w:val="0"/>
          <w:numId w:val="34"/>
        </w:numPr>
        <w:spacing w:before="100" w:beforeAutospacing="1" w:after="100" w:afterAutospacing="1" w:line="240" w:lineRule="auto"/>
        <w:rPr>
          <w:rFonts w:eastAsia="Times New Roman" w:cs="Times New Roman"/>
          <w:lang w:val="en-GB" w:eastAsia="en-GB"/>
        </w:rPr>
      </w:pPr>
      <w:r w:rsidRPr="001B7B75">
        <w:rPr>
          <w:rFonts w:eastAsia="Times New Roman" w:cs="Times New Roman"/>
          <w:lang w:val="en-GB" w:eastAsia="en-GB"/>
        </w:rPr>
        <w:t xml:space="preserve">customer support systems; </w:t>
      </w:r>
    </w:p>
    <w:p w14:paraId="7BCECFCC" w14:textId="77777777" w:rsidR="001B7B75" w:rsidRPr="001B7B75" w:rsidRDefault="001B7B75" w:rsidP="001B7B75">
      <w:pPr>
        <w:numPr>
          <w:ilvl w:val="0"/>
          <w:numId w:val="34"/>
        </w:numPr>
        <w:spacing w:before="100" w:beforeAutospacing="1" w:after="100" w:afterAutospacing="1" w:line="240" w:lineRule="auto"/>
        <w:rPr>
          <w:rFonts w:eastAsia="Times New Roman" w:cs="Times New Roman"/>
          <w:lang w:val="en-GB" w:eastAsia="en-GB"/>
        </w:rPr>
      </w:pPr>
      <w:r w:rsidRPr="001B7B75">
        <w:rPr>
          <w:rFonts w:eastAsia="Times New Roman" w:cs="Times New Roman"/>
          <w:lang w:val="en-GB" w:eastAsia="en-GB"/>
        </w:rPr>
        <w:t xml:space="preserve">analytics; </w:t>
      </w:r>
    </w:p>
    <w:p w14:paraId="4806AE75" w14:textId="77777777" w:rsidR="001B7B75" w:rsidRPr="001B7B75" w:rsidRDefault="001B7B75" w:rsidP="001B7B75">
      <w:pPr>
        <w:numPr>
          <w:ilvl w:val="0"/>
          <w:numId w:val="34"/>
        </w:numPr>
        <w:spacing w:before="100" w:beforeAutospacing="1" w:after="100" w:afterAutospacing="1" w:line="240" w:lineRule="auto"/>
        <w:rPr>
          <w:rFonts w:eastAsia="Times New Roman" w:cs="Times New Roman"/>
          <w:lang w:val="en-GB" w:eastAsia="en-GB"/>
        </w:rPr>
      </w:pPr>
      <w:r w:rsidRPr="001B7B75">
        <w:rPr>
          <w:rFonts w:eastAsia="Times New Roman" w:cs="Times New Roman"/>
          <w:lang w:val="en-GB" w:eastAsia="en-GB"/>
        </w:rPr>
        <w:t xml:space="preserve">website security; </w:t>
      </w:r>
    </w:p>
    <w:p w14:paraId="435FA754" w14:textId="77777777" w:rsidR="001B7B75" w:rsidRPr="001B7B75" w:rsidRDefault="001B7B75" w:rsidP="001B7B75">
      <w:pPr>
        <w:numPr>
          <w:ilvl w:val="0"/>
          <w:numId w:val="34"/>
        </w:numPr>
        <w:spacing w:before="100" w:beforeAutospacing="1" w:after="100" w:afterAutospacing="1" w:line="240" w:lineRule="auto"/>
        <w:rPr>
          <w:rFonts w:eastAsia="Times New Roman" w:cs="Times New Roman"/>
          <w:lang w:val="en-GB" w:eastAsia="en-GB"/>
        </w:rPr>
      </w:pPr>
      <w:r w:rsidRPr="001B7B75">
        <w:rPr>
          <w:rFonts w:eastAsia="Times New Roman" w:cs="Times New Roman"/>
          <w:lang w:val="en-GB" w:eastAsia="en-GB"/>
        </w:rPr>
        <w:t xml:space="preserve">software maintenance; and </w:t>
      </w:r>
    </w:p>
    <w:p w14:paraId="47A31FC6" w14:textId="77777777" w:rsidR="001B7B75" w:rsidRPr="001B7B75" w:rsidRDefault="001B7B75" w:rsidP="001B7B75">
      <w:pPr>
        <w:numPr>
          <w:ilvl w:val="0"/>
          <w:numId w:val="34"/>
        </w:numPr>
        <w:spacing w:before="100" w:beforeAutospacing="1" w:after="100" w:afterAutospacing="1" w:line="240" w:lineRule="auto"/>
        <w:rPr>
          <w:rFonts w:eastAsia="Times New Roman" w:cs="Times New Roman"/>
          <w:lang w:val="en-GB" w:eastAsia="en-GB"/>
        </w:rPr>
      </w:pPr>
      <w:r w:rsidRPr="001B7B75">
        <w:rPr>
          <w:rFonts w:eastAsia="Times New Roman" w:cs="Times New Roman"/>
          <w:lang w:val="en-GB" w:eastAsia="en-GB"/>
        </w:rPr>
        <w:t xml:space="preserve">technical support. </w:t>
      </w:r>
    </w:p>
    <w:p w14:paraId="5806DC19" w14:textId="77777777" w:rsidR="001B7B75" w:rsidRPr="001B7B75" w:rsidRDefault="001B7B75" w:rsidP="001B7B75">
      <w:pPr>
        <w:spacing w:before="100" w:beforeAutospacing="1" w:after="100" w:afterAutospacing="1" w:line="240" w:lineRule="auto"/>
        <w:rPr>
          <w:rFonts w:eastAsia="Times New Roman" w:cs="Times New Roman"/>
          <w:lang w:val="en-GB" w:eastAsia="en-GB"/>
        </w:rPr>
      </w:pPr>
      <w:r w:rsidRPr="001B7B75">
        <w:rPr>
          <w:rFonts w:eastAsia="Times New Roman" w:cs="Times New Roman"/>
          <w:lang w:val="en-GB" w:eastAsia="en-GB"/>
        </w:rPr>
        <w:t>These providers process information only where necessary to deliver the services they have been engaged to provide and are required to implement appropriate security and confidentiality measures.</w:t>
      </w:r>
    </w:p>
    <w:p w14:paraId="1A369DE0" w14:textId="77777777" w:rsidR="001B7B75" w:rsidRPr="001B7B75" w:rsidRDefault="00000000" w:rsidP="001B7B75">
      <w:pPr>
        <w:spacing w:after="0" w:line="240" w:lineRule="auto"/>
        <w:rPr>
          <w:rFonts w:eastAsia="Times New Roman" w:cs="Times New Roman"/>
          <w:lang w:val="en-GB" w:eastAsia="en-GB"/>
        </w:rPr>
      </w:pPr>
      <w:r>
        <w:rPr>
          <w:rFonts w:eastAsia="Times New Roman" w:cs="Times New Roman"/>
          <w:lang w:val="en-GB" w:eastAsia="en-GB"/>
        </w:rPr>
        <w:pict w14:anchorId="436FA0BD">
          <v:rect id="_x0000_i1072" style="width:0;height:1.5pt" o:hralign="center" o:hrstd="t" o:hr="t" fillcolor="#a0a0a0" stroked="f"/>
        </w:pict>
      </w:r>
    </w:p>
    <w:p w14:paraId="3C535857" w14:textId="77777777" w:rsidR="001B7B75" w:rsidRPr="001B7B75" w:rsidRDefault="001B7B75" w:rsidP="001B7B75">
      <w:pPr>
        <w:spacing w:before="100" w:beforeAutospacing="1" w:after="100" w:afterAutospacing="1" w:line="240" w:lineRule="auto"/>
        <w:outlineLvl w:val="1"/>
        <w:rPr>
          <w:rFonts w:eastAsia="Times New Roman" w:cs="Times New Roman"/>
          <w:b/>
          <w:bCs/>
          <w:color w:val="365F91" w:themeColor="accent1" w:themeShade="BF"/>
          <w:lang w:val="en-GB" w:eastAsia="en-GB"/>
        </w:rPr>
      </w:pPr>
      <w:bookmarkStart w:id="56" w:name="_Toc237248731"/>
      <w:r w:rsidRPr="001B7B75">
        <w:rPr>
          <w:rFonts w:eastAsia="Times New Roman" w:cs="Times New Roman"/>
          <w:b/>
          <w:bCs/>
          <w:color w:val="365F91" w:themeColor="accent1" w:themeShade="BF"/>
          <w:lang w:val="en-GB" w:eastAsia="en-GB"/>
        </w:rPr>
        <w:t>12.3 Coach Verification and Identity Services</w:t>
      </w:r>
      <w:bookmarkEnd w:id="56"/>
    </w:p>
    <w:p w14:paraId="6470E3C2" w14:textId="77777777" w:rsidR="001B7B75" w:rsidRPr="001B7B75" w:rsidRDefault="001B7B75" w:rsidP="001B7B75">
      <w:pPr>
        <w:spacing w:before="100" w:beforeAutospacing="1" w:after="100" w:afterAutospacing="1" w:line="240" w:lineRule="auto"/>
        <w:rPr>
          <w:rFonts w:eastAsia="Times New Roman" w:cs="Times New Roman"/>
          <w:lang w:val="en-GB" w:eastAsia="en-GB"/>
        </w:rPr>
      </w:pPr>
      <w:r w:rsidRPr="001B7B75">
        <w:rPr>
          <w:rFonts w:eastAsia="Times New Roman" w:cs="Times New Roman"/>
          <w:lang w:val="en-GB" w:eastAsia="en-GB"/>
        </w:rPr>
        <w:t>Where coach verification is available, we may share relevant information with trusted verification providers to help confirm identity, qualifications, safeguarding credentials, insurance or other documentation submitted as part of our verification processes.</w:t>
      </w:r>
    </w:p>
    <w:p w14:paraId="59DE87BB" w14:textId="77777777" w:rsidR="001B7B75" w:rsidRPr="001B7B75" w:rsidRDefault="001B7B75" w:rsidP="001B7B75">
      <w:pPr>
        <w:spacing w:before="100" w:beforeAutospacing="1" w:after="100" w:afterAutospacing="1" w:line="240" w:lineRule="auto"/>
        <w:rPr>
          <w:rFonts w:eastAsia="Times New Roman" w:cs="Times New Roman"/>
          <w:lang w:val="en-GB" w:eastAsia="en-GB"/>
        </w:rPr>
      </w:pPr>
      <w:r w:rsidRPr="001B7B75">
        <w:rPr>
          <w:rFonts w:eastAsia="Times New Roman" w:cs="Times New Roman"/>
          <w:lang w:val="en-GB" w:eastAsia="en-GB"/>
        </w:rPr>
        <w:t>Only information reasonably necessary for the verification activity will be shared.</w:t>
      </w:r>
    </w:p>
    <w:p w14:paraId="4909ED3F" w14:textId="77777777" w:rsidR="001B7B75" w:rsidRPr="001B7B75" w:rsidRDefault="00000000" w:rsidP="001B7B75">
      <w:pPr>
        <w:spacing w:after="0" w:line="240" w:lineRule="auto"/>
        <w:rPr>
          <w:rFonts w:eastAsia="Times New Roman" w:cs="Times New Roman"/>
          <w:lang w:val="en-GB" w:eastAsia="en-GB"/>
        </w:rPr>
      </w:pPr>
      <w:r>
        <w:rPr>
          <w:rFonts w:eastAsia="Times New Roman" w:cs="Times New Roman"/>
          <w:lang w:val="en-GB" w:eastAsia="en-GB"/>
        </w:rPr>
        <w:pict w14:anchorId="2C763952">
          <v:rect id="_x0000_i1073" style="width:0;height:1.5pt" o:hralign="center" o:hrstd="t" o:hr="t" fillcolor="#a0a0a0" stroked="f"/>
        </w:pict>
      </w:r>
    </w:p>
    <w:p w14:paraId="1CDF5B56" w14:textId="77777777" w:rsidR="001B7B75" w:rsidRPr="001B7B75" w:rsidRDefault="001B7B75" w:rsidP="001B7B75">
      <w:pPr>
        <w:spacing w:before="100" w:beforeAutospacing="1" w:after="100" w:afterAutospacing="1" w:line="240" w:lineRule="auto"/>
        <w:outlineLvl w:val="1"/>
        <w:rPr>
          <w:rFonts w:eastAsia="Times New Roman" w:cs="Times New Roman"/>
          <w:b/>
          <w:bCs/>
          <w:color w:val="365F91" w:themeColor="accent1" w:themeShade="BF"/>
          <w:lang w:val="en-GB" w:eastAsia="en-GB"/>
        </w:rPr>
      </w:pPr>
      <w:bookmarkStart w:id="57" w:name="_Toc237248732"/>
      <w:r w:rsidRPr="001B7B75">
        <w:rPr>
          <w:rFonts w:eastAsia="Times New Roman" w:cs="Times New Roman"/>
          <w:b/>
          <w:bCs/>
          <w:color w:val="365F91" w:themeColor="accent1" w:themeShade="BF"/>
          <w:lang w:val="en-GB" w:eastAsia="en-GB"/>
        </w:rPr>
        <w:t>12.4 Professional Advisers</w:t>
      </w:r>
      <w:bookmarkEnd w:id="57"/>
    </w:p>
    <w:p w14:paraId="3FBFB6BA" w14:textId="77777777" w:rsidR="001B7B75" w:rsidRPr="001B7B75" w:rsidRDefault="001B7B75" w:rsidP="001B7B75">
      <w:pPr>
        <w:spacing w:before="100" w:beforeAutospacing="1" w:after="100" w:afterAutospacing="1" w:line="240" w:lineRule="auto"/>
        <w:rPr>
          <w:rFonts w:eastAsia="Times New Roman" w:cs="Times New Roman"/>
          <w:lang w:val="en-GB" w:eastAsia="en-GB"/>
        </w:rPr>
      </w:pPr>
      <w:r w:rsidRPr="001B7B75">
        <w:rPr>
          <w:rFonts w:eastAsia="Times New Roman" w:cs="Times New Roman"/>
          <w:lang w:val="en-GB" w:eastAsia="en-GB"/>
        </w:rPr>
        <w:t>From time to time, personal information may be shared with our professional advisers where necessary.</w:t>
      </w:r>
    </w:p>
    <w:p w14:paraId="38D1D829" w14:textId="77777777" w:rsidR="001B7B75" w:rsidRPr="001B7B75" w:rsidRDefault="001B7B75" w:rsidP="001B7B75">
      <w:pPr>
        <w:spacing w:before="100" w:beforeAutospacing="1" w:after="100" w:afterAutospacing="1" w:line="240" w:lineRule="auto"/>
        <w:rPr>
          <w:rFonts w:eastAsia="Times New Roman" w:cs="Times New Roman"/>
          <w:lang w:val="en-GB" w:eastAsia="en-GB"/>
        </w:rPr>
      </w:pPr>
      <w:r w:rsidRPr="001B7B75">
        <w:rPr>
          <w:rFonts w:eastAsia="Times New Roman" w:cs="Times New Roman"/>
          <w:lang w:val="en-GB" w:eastAsia="en-GB"/>
        </w:rPr>
        <w:t>This may include:</w:t>
      </w:r>
    </w:p>
    <w:p w14:paraId="655E6785" w14:textId="77777777" w:rsidR="001B7B75" w:rsidRPr="001B7B75" w:rsidRDefault="001B7B75" w:rsidP="001B7B75">
      <w:pPr>
        <w:numPr>
          <w:ilvl w:val="0"/>
          <w:numId w:val="35"/>
        </w:numPr>
        <w:spacing w:before="100" w:beforeAutospacing="1" w:after="100" w:afterAutospacing="1" w:line="240" w:lineRule="auto"/>
        <w:rPr>
          <w:rFonts w:eastAsia="Times New Roman" w:cs="Times New Roman"/>
          <w:lang w:val="en-GB" w:eastAsia="en-GB"/>
        </w:rPr>
      </w:pPr>
      <w:r w:rsidRPr="001B7B75">
        <w:rPr>
          <w:rFonts w:eastAsia="Times New Roman" w:cs="Times New Roman"/>
          <w:lang w:val="en-GB" w:eastAsia="en-GB"/>
        </w:rPr>
        <w:t xml:space="preserve">legal advisers; </w:t>
      </w:r>
    </w:p>
    <w:p w14:paraId="71B65638" w14:textId="77777777" w:rsidR="001B7B75" w:rsidRPr="001B7B75" w:rsidRDefault="001B7B75" w:rsidP="001B7B75">
      <w:pPr>
        <w:numPr>
          <w:ilvl w:val="0"/>
          <w:numId w:val="35"/>
        </w:numPr>
        <w:spacing w:before="100" w:beforeAutospacing="1" w:after="100" w:afterAutospacing="1" w:line="240" w:lineRule="auto"/>
        <w:rPr>
          <w:rFonts w:eastAsia="Times New Roman" w:cs="Times New Roman"/>
          <w:lang w:val="en-GB" w:eastAsia="en-GB"/>
        </w:rPr>
      </w:pPr>
      <w:r w:rsidRPr="001B7B75">
        <w:rPr>
          <w:rFonts w:eastAsia="Times New Roman" w:cs="Times New Roman"/>
          <w:lang w:val="en-GB" w:eastAsia="en-GB"/>
        </w:rPr>
        <w:t xml:space="preserve">accountants; </w:t>
      </w:r>
    </w:p>
    <w:p w14:paraId="7B169AAD" w14:textId="77777777" w:rsidR="001B7B75" w:rsidRPr="001B7B75" w:rsidRDefault="001B7B75" w:rsidP="001B7B75">
      <w:pPr>
        <w:numPr>
          <w:ilvl w:val="0"/>
          <w:numId w:val="35"/>
        </w:numPr>
        <w:spacing w:before="100" w:beforeAutospacing="1" w:after="100" w:afterAutospacing="1" w:line="240" w:lineRule="auto"/>
        <w:rPr>
          <w:rFonts w:eastAsia="Times New Roman" w:cs="Times New Roman"/>
          <w:lang w:val="en-GB" w:eastAsia="en-GB"/>
        </w:rPr>
      </w:pPr>
      <w:r w:rsidRPr="001B7B75">
        <w:rPr>
          <w:rFonts w:eastAsia="Times New Roman" w:cs="Times New Roman"/>
          <w:lang w:val="en-GB" w:eastAsia="en-GB"/>
        </w:rPr>
        <w:t xml:space="preserve">auditors; </w:t>
      </w:r>
    </w:p>
    <w:p w14:paraId="2D38D443" w14:textId="77777777" w:rsidR="001B7B75" w:rsidRPr="001B7B75" w:rsidRDefault="001B7B75" w:rsidP="001B7B75">
      <w:pPr>
        <w:numPr>
          <w:ilvl w:val="0"/>
          <w:numId w:val="35"/>
        </w:numPr>
        <w:spacing w:before="100" w:beforeAutospacing="1" w:after="100" w:afterAutospacing="1" w:line="240" w:lineRule="auto"/>
        <w:rPr>
          <w:rFonts w:eastAsia="Times New Roman" w:cs="Times New Roman"/>
          <w:lang w:val="en-GB" w:eastAsia="en-GB"/>
        </w:rPr>
      </w:pPr>
      <w:r w:rsidRPr="001B7B75">
        <w:rPr>
          <w:rFonts w:eastAsia="Times New Roman" w:cs="Times New Roman"/>
          <w:lang w:val="en-GB" w:eastAsia="en-GB"/>
        </w:rPr>
        <w:t xml:space="preserve">insurers; or </w:t>
      </w:r>
    </w:p>
    <w:p w14:paraId="7833DA17" w14:textId="77777777" w:rsidR="001B7B75" w:rsidRPr="001B7B75" w:rsidRDefault="001B7B75" w:rsidP="001B7B75">
      <w:pPr>
        <w:numPr>
          <w:ilvl w:val="0"/>
          <w:numId w:val="35"/>
        </w:numPr>
        <w:spacing w:before="100" w:beforeAutospacing="1" w:after="100" w:afterAutospacing="1" w:line="240" w:lineRule="auto"/>
        <w:rPr>
          <w:rFonts w:eastAsia="Times New Roman" w:cs="Times New Roman"/>
          <w:lang w:val="en-GB" w:eastAsia="en-GB"/>
        </w:rPr>
      </w:pPr>
      <w:r w:rsidRPr="001B7B75">
        <w:rPr>
          <w:rFonts w:eastAsia="Times New Roman" w:cs="Times New Roman"/>
          <w:lang w:val="en-GB" w:eastAsia="en-GB"/>
        </w:rPr>
        <w:t xml:space="preserve">other professional consultants supporting the operation of My Sports Coach. </w:t>
      </w:r>
    </w:p>
    <w:p w14:paraId="784296B1" w14:textId="77777777" w:rsidR="001B7B75" w:rsidRPr="001B7B75" w:rsidRDefault="001B7B75" w:rsidP="001B7B75">
      <w:pPr>
        <w:spacing w:before="100" w:beforeAutospacing="1" w:after="100" w:afterAutospacing="1" w:line="240" w:lineRule="auto"/>
        <w:rPr>
          <w:rFonts w:eastAsia="Times New Roman" w:cs="Times New Roman"/>
          <w:lang w:val="en-GB" w:eastAsia="en-GB"/>
        </w:rPr>
      </w:pPr>
      <w:r w:rsidRPr="001B7B75">
        <w:rPr>
          <w:rFonts w:eastAsia="Times New Roman" w:cs="Times New Roman"/>
          <w:lang w:val="en-GB" w:eastAsia="en-GB"/>
        </w:rPr>
        <w:t>Information is shared only where there is a legitimate business need or legal requirement to do so.</w:t>
      </w:r>
    </w:p>
    <w:p w14:paraId="2D9C0BB3" w14:textId="77777777" w:rsidR="001B7B75" w:rsidRPr="001B7B75" w:rsidRDefault="00000000" w:rsidP="001B7B75">
      <w:pPr>
        <w:spacing w:after="0" w:line="240" w:lineRule="auto"/>
        <w:rPr>
          <w:rFonts w:eastAsia="Times New Roman" w:cs="Times New Roman"/>
          <w:lang w:val="en-GB" w:eastAsia="en-GB"/>
        </w:rPr>
      </w:pPr>
      <w:r>
        <w:rPr>
          <w:rFonts w:eastAsia="Times New Roman" w:cs="Times New Roman"/>
          <w:lang w:val="en-GB" w:eastAsia="en-GB"/>
        </w:rPr>
        <w:lastRenderedPageBreak/>
        <w:pict w14:anchorId="4E81BD47">
          <v:rect id="_x0000_i1074" style="width:0;height:1.5pt" o:hralign="center" o:hrstd="t" o:hr="t" fillcolor="#a0a0a0" stroked="f"/>
        </w:pict>
      </w:r>
    </w:p>
    <w:p w14:paraId="56798E32" w14:textId="77777777" w:rsidR="001B7B75" w:rsidRPr="001B7B75" w:rsidRDefault="001B7B75" w:rsidP="001B7B75">
      <w:pPr>
        <w:spacing w:before="100" w:beforeAutospacing="1" w:after="100" w:afterAutospacing="1" w:line="240" w:lineRule="auto"/>
        <w:outlineLvl w:val="1"/>
        <w:rPr>
          <w:rFonts w:eastAsia="Times New Roman" w:cs="Times New Roman"/>
          <w:b/>
          <w:bCs/>
          <w:color w:val="365F91" w:themeColor="accent1" w:themeShade="BF"/>
          <w:lang w:val="en-GB" w:eastAsia="en-GB"/>
        </w:rPr>
      </w:pPr>
      <w:bookmarkStart w:id="58" w:name="_Toc237248733"/>
      <w:r w:rsidRPr="001B7B75">
        <w:rPr>
          <w:rFonts w:eastAsia="Times New Roman" w:cs="Times New Roman"/>
          <w:b/>
          <w:bCs/>
          <w:color w:val="365F91" w:themeColor="accent1" w:themeShade="BF"/>
          <w:lang w:val="en-GB" w:eastAsia="en-GB"/>
        </w:rPr>
        <w:t>12.5 Regulatory Authorities and Law Enforcement</w:t>
      </w:r>
      <w:bookmarkEnd w:id="58"/>
    </w:p>
    <w:p w14:paraId="1050E889" w14:textId="77777777" w:rsidR="001B7B75" w:rsidRPr="001B7B75" w:rsidRDefault="001B7B75" w:rsidP="001B7B75">
      <w:pPr>
        <w:spacing w:before="100" w:beforeAutospacing="1" w:after="100" w:afterAutospacing="1" w:line="240" w:lineRule="auto"/>
        <w:rPr>
          <w:rFonts w:eastAsia="Times New Roman" w:cs="Times New Roman"/>
          <w:lang w:val="en-GB" w:eastAsia="en-GB"/>
        </w:rPr>
      </w:pPr>
      <w:r w:rsidRPr="001B7B75">
        <w:rPr>
          <w:rFonts w:eastAsia="Times New Roman" w:cs="Times New Roman"/>
          <w:lang w:val="en-GB" w:eastAsia="en-GB"/>
        </w:rPr>
        <w:t>We may disclose personal information where we are legally required to do so or where disclosure is necessary to:</w:t>
      </w:r>
    </w:p>
    <w:p w14:paraId="0AF5977B" w14:textId="77777777" w:rsidR="001B7B75" w:rsidRPr="001B7B75" w:rsidRDefault="001B7B75" w:rsidP="001B7B75">
      <w:pPr>
        <w:numPr>
          <w:ilvl w:val="0"/>
          <w:numId w:val="36"/>
        </w:numPr>
        <w:spacing w:before="100" w:beforeAutospacing="1" w:after="100" w:afterAutospacing="1" w:line="240" w:lineRule="auto"/>
        <w:rPr>
          <w:rFonts w:eastAsia="Times New Roman" w:cs="Times New Roman"/>
          <w:lang w:val="en-GB" w:eastAsia="en-GB"/>
        </w:rPr>
      </w:pPr>
      <w:r w:rsidRPr="001B7B75">
        <w:rPr>
          <w:rFonts w:eastAsia="Times New Roman" w:cs="Times New Roman"/>
          <w:lang w:val="en-GB" w:eastAsia="en-GB"/>
        </w:rPr>
        <w:t xml:space="preserve">comply with applicable legislation; </w:t>
      </w:r>
    </w:p>
    <w:p w14:paraId="0AC0F6A5" w14:textId="77777777" w:rsidR="001B7B75" w:rsidRPr="001B7B75" w:rsidRDefault="001B7B75" w:rsidP="001B7B75">
      <w:pPr>
        <w:numPr>
          <w:ilvl w:val="0"/>
          <w:numId w:val="36"/>
        </w:numPr>
        <w:spacing w:before="100" w:beforeAutospacing="1" w:after="100" w:afterAutospacing="1" w:line="240" w:lineRule="auto"/>
        <w:rPr>
          <w:rFonts w:eastAsia="Times New Roman" w:cs="Times New Roman"/>
          <w:lang w:val="en-GB" w:eastAsia="en-GB"/>
        </w:rPr>
      </w:pPr>
      <w:r w:rsidRPr="001B7B75">
        <w:rPr>
          <w:rFonts w:eastAsia="Times New Roman" w:cs="Times New Roman"/>
          <w:lang w:val="en-GB" w:eastAsia="en-GB"/>
        </w:rPr>
        <w:t xml:space="preserve">respond to lawful requests from courts or public authorities; </w:t>
      </w:r>
    </w:p>
    <w:p w14:paraId="27C2CAD2" w14:textId="77777777" w:rsidR="001B7B75" w:rsidRPr="001B7B75" w:rsidRDefault="001B7B75" w:rsidP="001B7B75">
      <w:pPr>
        <w:numPr>
          <w:ilvl w:val="0"/>
          <w:numId w:val="36"/>
        </w:numPr>
        <w:spacing w:before="100" w:beforeAutospacing="1" w:after="100" w:afterAutospacing="1" w:line="240" w:lineRule="auto"/>
        <w:rPr>
          <w:rFonts w:eastAsia="Times New Roman" w:cs="Times New Roman"/>
          <w:lang w:val="en-GB" w:eastAsia="en-GB"/>
        </w:rPr>
      </w:pPr>
      <w:r w:rsidRPr="001B7B75">
        <w:rPr>
          <w:rFonts w:eastAsia="Times New Roman" w:cs="Times New Roman"/>
          <w:lang w:val="en-GB" w:eastAsia="en-GB"/>
        </w:rPr>
        <w:t xml:space="preserve">prevent fraud or criminal activity; </w:t>
      </w:r>
    </w:p>
    <w:p w14:paraId="76EB9A93" w14:textId="77777777" w:rsidR="001B7B75" w:rsidRPr="001B7B75" w:rsidRDefault="001B7B75" w:rsidP="001B7B75">
      <w:pPr>
        <w:numPr>
          <w:ilvl w:val="0"/>
          <w:numId w:val="36"/>
        </w:numPr>
        <w:spacing w:before="100" w:beforeAutospacing="1" w:after="100" w:afterAutospacing="1" w:line="240" w:lineRule="auto"/>
        <w:rPr>
          <w:rFonts w:eastAsia="Times New Roman" w:cs="Times New Roman"/>
          <w:lang w:val="en-GB" w:eastAsia="en-GB"/>
        </w:rPr>
      </w:pPr>
      <w:r w:rsidRPr="001B7B75">
        <w:rPr>
          <w:rFonts w:eastAsia="Times New Roman" w:cs="Times New Roman"/>
          <w:lang w:val="en-GB" w:eastAsia="en-GB"/>
        </w:rPr>
        <w:t xml:space="preserve">protect the safety of individuals; </w:t>
      </w:r>
    </w:p>
    <w:p w14:paraId="4795F3C3" w14:textId="77777777" w:rsidR="001B7B75" w:rsidRPr="001B7B75" w:rsidRDefault="001B7B75" w:rsidP="001B7B75">
      <w:pPr>
        <w:numPr>
          <w:ilvl w:val="0"/>
          <w:numId w:val="36"/>
        </w:numPr>
        <w:spacing w:before="100" w:beforeAutospacing="1" w:after="100" w:afterAutospacing="1" w:line="240" w:lineRule="auto"/>
        <w:rPr>
          <w:rFonts w:eastAsia="Times New Roman" w:cs="Times New Roman"/>
          <w:lang w:val="en-GB" w:eastAsia="en-GB"/>
        </w:rPr>
      </w:pPr>
      <w:r w:rsidRPr="001B7B75">
        <w:rPr>
          <w:rFonts w:eastAsia="Times New Roman" w:cs="Times New Roman"/>
          <w:lang w:val="en-GB" w:eastAsia="en-GB"/>
        </w:rPr>
        <w:t xml:space="preserve">enforce our Terms and Conditions; or </w:t>
      </w:r>
    </w:p>
    <w:p w14:paraId="5EB54B24" w14:textId="77777777" w:rsidR="001B7B75" w:rsidRPr="001B7B75" w:rsidRDefault="001B7B75" w:rsidP="001B7B75">
      <w:pPr>
        <w:numPr>
          <w:ilvl w:val="0"/>
          <w:numId w:val="36"/>
        </w:numPr>
        <w:spacing w:before="100" w:beforeAutospacing="1" w:after="100" w:afterAutospacing="1" w:line="240" w:lineRule="auto"/>
        <w:rPr>
          <w:rFonts w:eastAsia="Times New Roman" w:cs="Times New Roman"/>
          <w:lang w:val="en-GB" w:eastAsia="en-GB"/>
        </w:rPr>
      </w:pPr>
      <w:r w:rsidRPr="001B7B75">
        <w:rPr>
          <w:rFonts w:eastAsia="Times New Roman" w:cs="Times New Roman"/>
          <w:lang w:val="en-GB" w:eastAsia="en-GB"/>
        </w:rPr>
        <w:t xml:space="preserve">establish, exercise or defend legal rights. </w:t>
      </w:r>
    </w:p>
    <w:p w14:paraId="6C1092F8" w14:textId="77777777" w:rsidR="001B7B75" w:rsidRPr="001B7B75" w:rsidRDefault="001B7B75" w:rsidP="001B7B75">
      <w:pPr>
        <w:spacing w:before="100" w:beforeAutospacing="1" w:after="100" w:afterAutospacing="1" w:line="240" w:lineRule="auto"/>
        <w:rPr>
          <w:rFonts w:eastAsia="Times New Roman" w:cs="Times New Roman"/>
          <w:lang w:val="en-GB" w:eastAsia="en-GB"/>
        </w:rPr>
      </w:pPr>
      <w:r w:rsidRPr="001B7B75">
        <w:rPr>
          <w:rFonts w:eastAsia="Times New Roman" w:cs="Times New Roman"/>
          <w:lang w:val="en-GB" w:eastAsia="en-GB"/>
        </w:rPr>
        <w:t>Where appropriate, we will seek to limit the information disclosed to what is reasonably necessary.</w:t>
      </w:r>
    </w:p>
    <w:p w14:paraId="52E32DB4" w14:textId="77777777" w:rsidR="001B7B75" w:rsidRPr="001B7B75" w:rsidRDefault="00000000" w:rsidP="001B7B75">
      <w:pPr>
        <w:spacing w:after="0" w:line="240" w:lineRule="auto"/>
        <w:rPr>
          <w:rFonts w:eastAsia="Times New Roman" w:cs="Times New Roman"/>
          <w:lang w:val="en-GB" w:eastAsia="en-GB"/>
        </w:rPr>
      </w:pPr>
      <w:r>
        <w:rPr>
          <w:rFonts w:eastAsia="Times New Roman" w:cs="Times New Roman"/>
          <w:lang w:val="en-GB" w:eastAsia="en-GB"/>
        </w:rPr>
        <w:pict w14:anchorId="6247395D">
          <v:rect id="_x0000_i1075" style="width:0;height:1.5pt" o:hralign="center" o:hrstd="t" o:hr="t" fillcolor="#a0a0a0" stroked="f"/>
        </w:pict>
      </w:r>
    </w:p>
    <w:p w14:paraId="705D24BC" w14:textId="77777777" w:rsidR="001B7B75" w:rsidRPr="001B7B75" w:rsidRDefault="001B7B75" w:rsidP="001B7B75">
      <w:pPr>
        <w:spacing w:before="100" w:beforeAutospacing="1" w:after="100" w:afterAutospacing="1" w:line="240" w:lineRule="auto"/>
        <w:outlineLvl w:val="1"/>
        <w:rPr>
          <w:rFonts w:eastAsia="Times New Roman" w:cs="Times New Roman"/>
          <w:b/>
          <w:bCs/>
          <w:color w:val="365F91" w:themeColor="accent1" w:themeShade="BF"/>
          <w:lang w:val="en-GB" w:eastAsia="en-GB"/>
        </w:rPr>
      </w:pPr>
      <w:bookmarkStart w:id="59" w:name="_Toc237248734"/>
      <w:r w:rsidRPr="001B7B75">
        <w:rPr>
          <w:rFonts w:eastAsia="Times New Roman" w:cs="Times New Roman"/>
          <w:b/>
          <w:bCs/>
          <w:color w:val="365F91" w:themeColor="accent1" w:themeShade="BF"/>
          <w:lang w:val="en-GB" w:eastAsia="en-GB"/>
        </w:rPr>
        <w:t>12.6 Business Transfers</w:t>
      </w:r>
      <w:bookmarkEnd w:id="59"/>
    </w:p>
    <w:p w14:paraId="4057320A" w14:textId="77777777" w:rsidR="001B7B75" w:rsidRPr="001B7B75" w:rsidRDefault="001B7B75" w:rsidP="001B7B75">
      <w:pPr>
        <w:spacing w:before="100" w:beforeAutospacing="1" w:after="100" w:afterAutospacing="1" w:line="240" w:lineRule="auto"/>
        <w:rPr>
          <w:rFonts w:eastAsia="Times New Roman" w:cs="Times New Roman"/>
          <w:lang w:val="en-GB" w:eastAsia="en-GB"/>
        </w:rPr>
      </w:pPr>
      <w:r w:rsidRPr="001B7B75">
        <w:rPr>
          <w:rFonts w:eastAsia="Times New Roman" w:cs="Times New Roman"/>
          <w:lang w:val="en-GB" w:eastAsia="en-GB"/>
        </w:rPr>
        <w:t>If My Sports Coach undergoes a merger, acquisition, restructuring, investment transaction or sale of all or part of its business, personal information may be transferred as part of that transaction.</w:t>
      </w:r>
    </w:p>
    <w:p w14:paraId="6C277947" w14:textId="77777777" w:rsidR="001B7B75" w:rsidRPr="001B7B75" w:rsidRDefault="001B7B75" w:rsidP="001B7B75">
      <w:pPr>
        <w:spacing w:before="100" w:beforeAutospacing="1" w:after="100" w:afterAutospacing="1" w:line="240" w:lineRule="auto"/>
        <w:rPr>
          <w:rFonts w:eastAsia="Times New Roman" w:cs="Times New Roman"/>
          <w:lang w:val="en-GB" w:eastAsia="en-GB"/>
        </w:rPr>
      </w:pPr>
      <w:r w:rsidRPr="001B7B75">
        <w:rPr>
          <w:rFonts w:eastAsia="Times New Roman" w:cs="Times New Roman"/>
          <w:lang w:val="en-GB" w:eastAsia="en-GB"/>
        </w:rPr>
        <w:t>Where this occurs, appropriate steps will be taken to ensure that personal information continues to be protected in accordance with applicable data protection legislation.</w:t>
      </w:r>
    </w:p>
    <w:p w14:paraId="41649C38" w14:textId="77777777" w:rsidR="001B7B75" w:rsidRPr="001B7B75" w:rsidRDefault="00000000" w:rsidP="001B7B75">
      <w:pPr>
        <w:spacing w:after="0" w:line="240" w:lineRule="auto"/>
        <w:rPr>
          <w:rFonts w:eastAsia="Times New Roman" w:cs="Times New Roman"/>
          <w:lang w:val="en-GB" w:eastAsia="en-GB"/>
        </w:rPr>
      </w:pPr>
      <w:r>
        <w:rPr>
          <w:rFonts w:eastAsia="Times New Roman" w:cs="Times New Roman"/>
          <w:lang w:val="en-GB" w:eastAsia="en-GB"/>
        </w:rPr>
        <w:pict w14:anchorId="61708631">
          <v:rect id="_x0000_i1076" style="width:0;height:1.5pt" o:hralign="center" o:hrstd="t" o:hr="t" fillcolor="#a0a0a0" stroked="f"/>
        </w:pict>
      </w:r>
    </w:p>
    <w:p w14:paraId="4BC9DAE6" w14:textId="77777777" w:rsidR="001B7B75" w:rsidRPr="001B7B75" w:rsidRDefault="001B7B75" w:rsidP="001B7B75">
      <w:pPr>
        <w:spacing w:before="100" w:beforeAutospacing="1" w:after="100" w:afterAutospacing="1" w:line="240" w:lineRule="auto"/>
        <w:outlineLvl w:val="1"/>
        <w:rPr>
          <w:rFonts w:eastAsia="Times New Roman" w:cs="Times New Roman"/>
          <w:b/>
          <w:bCs/>
          <w:color w:val="365F91" w:themeColor="accent1" w:themeShade="BF"/>
          <w:lang w:val="en-GB" w:eastAsia="en-GB"/>
        </w:rPr>
      </w:pPr>
      <w:bookmarkStart w:id="60" w:name="_Toc237248735"/>
      <w:r w:rsidRPr="001B7B75">
        <w:rPr>
          <w:rFonts w:eastAsia="Times New Roman" w:cs="Times New Roman"/>
          <w:b/>
          <w:bCs/>
          <w:color w:val="365F91" w:themeColor="accent1" w:themeShade="BF"/>
          <w:lang w:val="en-GB" w:eastAsia="en-GB"/>
        </w:rPr>
        <w:t>12.7 Information We Do Not Share</w:t>
      </w:r>
      <w:bookmarkEnd w:id="60"/>
    </w:p>
    <w:p w14:paraId="19DF7922" w14:textId="77777777" w:rsidR="001B7B75" w:rsidRPr="001B7B75" w:rsidRDefault="001B7B75" w:rsidP="001B7B75">
      <w:pPr>
        <w:spacing w:before="100" w:beforeAutospacing="1" w:after="100" w:afterAutospacing="1" w:line="240" w:lineRule="auto"/>
        <w:rPr>
          <w:rFonts w:eastAsia="Times New Roman" w:cs="Times New Roman"/>
          <w:lang w:val="en-GB" w:eastAsia="en-GB"/>
        </w:rPr>
      </w:pPr>
      <w:r w:rsidRPr="001B7B75">
        <w:rPr>
          <w:rFonts w:eastAsia="Times New Roman" w:cs="Times New Roman"/>
          <w:lang w:val="en-GB" w:eastAsia="en-GB"/>
        </w:rPr>
        <w:t>Except where described within this Privacy Policy or required by law, My Sports Coach does not:</w:t>
      </w:r>
    </w:p>
    <w:p w14:paraId="2D36BD15" w14:textId="77777777" w:rsidR="001B7B75" w:rsidRPr="001B7B75" w:rsidRDefault="001B7B75" w:rsidP="001B7B75">
      <w:pPr>
        <w:numPr>
          <w:ilvl w:val="0"/>
          <w:numId w:val="37"/>
        </w:numPr>
        <w:spacing w:before="100" w:beforeAutospacing="1" w:after="100" w:afterAutospacing="1" w:line="240" w:lineRule="auto"/>
        <w:rPr>
          <w:rFonts w:eastAsia="Times New Roman" w:cs="Times New Roman"/>
          <w:lang w:val="en-GB" w:eastAsia="en-GB"/>
        </w:rPr>
      </w:pPr>
      <w:r w:rsidRPr="001B7B75">
        <w:rPr>
          <w:rFonts w:eastAsia="Times New Roman" w:cs="Times New Roman"/>
          <w:lang w:val="en-GB" w:eastAsia="en-GB"/>
        </w:rPr>
        <w:t xml:space="preserve">sell personal information; </w:t>
      </w:r>
    </w:p>
    <w:p w14:paraId="28009D28" w14:textId="77777777" w:rsidR="001B7B75" w:rsidRPr="001B7B75" w:rsidRDefault="001B7B75" w:rsidP="001B7B75">
      <w:pPr>
        <w:numPr>
          <w:ilvl w:val="0"/>
          <w:numId w:val="37"/>
        </w:numPr>
        <w:spacing w:before="100" w:beforeAutospacing="1" w:after="100" w:afterAutospacing="1" w:line="240" w:lineRule="auto"/>
        <w:rPr>
          <w:rFonts w:eastAsia="Times New Roman" w:cs="Times New Roman"/>
          <w:lang w:val="en-GB" w:eastAsia="en-GB"/>
        </w:rPr>
      </w:pPr>
      <w:r w:rsidRPr="001B7B75">
        <w:rPr>
          <w:rFonts w:eastAsia="Times New Roman" w:cs="Times New Roman"/>
          <w:lang w:val="en-GB" w:eastAsia="en-GB"/>
        </w:rPr>
        <w:t xml:space="preserve">rent personal information to third parties; </w:t>
      </w:r>
    </w:p>
    <w:p w14:paraId="3A99C8CB" w14:textId="77777777" w:rsidR="001B7B75" w:rsidRPr="001B7B75" w:rsidRDefault="001B7B75" w:rsidP="001B7B75">
      <w:pPr>
        <w:numPr>
          <w:ilvl w:val="0"/>
          <w:numId w:val="37"/>
        </w:numPr>
        <w:spacing w:before="100" w:beforeAutospacing="1" w:after="100" w:afterAutospacing="1" w:line="240" w:lineRule="auto"/>
        <w:rPr>
          <w:rFonts w:eastAsia="Times New Roman" w:cs="Times New Roman"/>
          <w:lang w:val="en-GB" w:eastAsia="en-GB"/>
        </w:rPr>
      </w:pPr>
      <w:r w:rsidRPr="001B7B75">
        <w:rPr>
          <w:rFonts w:eastAsia="Times New Roman" w:cs="Times New Roman"/>
          <w:lang w:val="en-GB" w:eastAsia="en-GB"/>
        </w:rPr>
        <w:t xml:space="preserve">trade personal information for marketing purposes; or </w:t>
      </w:r>
    </w:p>
    <w:p w14:paraId="38B8F59A" w14:textId="77777777" w:rsidR="001B7B75" w:rsidRPr="001B7B75" w:rsidRDefault="001B7B75" w:rsidP="001B7B75">
      <w:pPr>
        <w:numPr>
          <w:ilvl w:val="0"/>
          <w:numId w:val="37"/>
        </w:numPr>
        <w:spacing w:before="100" w:beforeAutospacing="1" w:after="100" w:afterAutospacing="1" w:line="240" w:lineRule="auto"/>
        <w:rPr>
          <w:rFonts w:eastAsia="Times New Roman" w:cs="Times New Roman"/>
          <w:lang w:val="en-GB" w:eastAsia="en-GB"/>
        </w:rPr>
      </w:pPr>
      <w:r w:rsidRPr="001B7B75">
        <w:rPr>
          <w:rFonts w:eastAsia="Times New Roman" w:cs="Times New Roman"/>
          <w:lang w:val="en-GB" w:eastAsia="en-GB"/>
        </w:rPr>
        <w:t xml:space="preserve">disclose personal information for unrelated commercial activities. </w:t>
      </w:r>
    </w:p>
    <w:p w14:paraId="2AB2F754" w14:textId="77777777" w:rsidR="001B7B75" w:rsidRPr="001B7B75" w:rsidRDefault="001B7B75" w:rsidP="001B7B75">
      <w:pPr>
        <w:spacing w:before="100" w:beforeAutospacing="1" w:after="100" w:afterAutospacing="1" w:line="240" w:lineRule="auto"/>
        <w:rPr>
          <w:rFonts w:eastAsia="Times New Roman" w:cs="Times New Roman"/>
          <w:lang w:val="en-GB" w:eastAsia="en-GB"/>
        </w:rPr>
      </w:pPr>
      <w:r w:rsidRPr="001B7B75">
        <w:rPr>
          <w:rFonts w:eastAsia="Times New Roman" w:cs="Times New Roman"/>
          <w:lang w:val="en-GB" w:eastAsia="en-GB"/>
        </w:rPr>
        <w:t>We are committed to ensuring that personal information is shared responsibly, transparently and only where there is a clear and lawful reason for doing so.</w:t>
      </w:r>
    </w:p>
    <w:p w14:paraId="0B1A2B1C" w14:textId="77777777" w:rsidR="0098329C" w:rsidRPr="005C1CDD" w:rsidRDefault="0098329C" w:rsidP="0098329C">
      <w:pPr>
        <w:keepNext/>
        <w:keepLines/>
        <w:spacing w:before="480" w:after="0"/>
        <w:outlineLvl w:val="0"/>
        <w:rPr>
          <w:rFonts w:eastAsia="MS Gothic" w:cs="Times New Roman"/>
          <w:b/>
          <w:bCs/>
          <w:color w:val="365F91" w:themeColor="accent1" w:themeShade="BF"/>
          <w:sz w:val="28"/>
          <w:szCs w:val="28"/>
        </w:rPr>
      </w:pPr>
      <w:bookmarkStart w:id="61" w:name="_Toc237248736"/>
      <w:r w:rsidRPr="005C1CDD">
        <w:rPr>
          <w:rFonts w:eastAsia="MS Gothic" w:cs="Times New Roman"/>
          <w:b/>
          <w:bCs/>
          <w:color w:val="365F91" w:themeColor="accent1" w:themeShade="BF"/>
          <w:sz w:val="28"/>
          <w:szCs w:val="28"/>
        </w:rPr>
        <w:t>13. Data Retention</w:t>
      </w:r>
      <w:bookmarkEnd w:id="61"/>
    </w:p>
    <w:p w14:paraId="26BE9D01" w14:textId="0564CF2F" w:rsidR="00537AF1" w:rsidRPr="001B7B75" w:rsidRDefault="0098329C" w:rsidP="0098329C">
      <w:pPr>
        <w:rPr>
          <w:rFonts w:eastAsia="MS Mincho" w:cs="Times New Roman"/>
        </w:rPr>
      </w:pPr>
      <w:r w:rsidRPr="001B7B75">
        <w:rPr>
          <w:rFonts w:eastAsia="MS Mincho" w:cs="Times New Roman"/>
        </w:rPr>
        <w:t>We retain personal information only for as long as necessary to fulfil the purposes for which it was collected, including providing services, complying with legal obligations, resolving disputes and enforcing our agreements.</w:t>
      </w:r>
      <w:r w:rsidRPr="001B7B75">
        <w:rPr>
          <w:rFonts w:eastAsia="MS Mincho" w:cs="Times New Roman"/>
        </w:rPr>
        <w:br/>
      </w:r>
      <w:r w:rsidRPr="001B7B75">
        <w:rPr>
          <w:rFonts w:eastAsia="MS Mincho" w:cs="Times New Roman"/>
        </w:rPr>
        <w:br/>
        <w:t>Retention periods vary depending on the type of information, the nature of the relationship with the user and applicable legal requirements.</w:t>
      </w:r>
      <w:r w:rsidRPr="001B7B75">
        <w:rPr>
          <w:rFonts w:eastAsia="MS Mincho" w:cs="Times New Roman"/>
        </w:rPr>
        <w:br/>
      </w:r>
      <w:r w:rsidRPr="001B7B75">
        <w:rPr>
          <w:rFonts w:eastAsia="MS Mincho" w:cs="Times New Roman"/>
        </w:rPr>
        <w:lastRenderedPageBreak/>
        <w:br/>
        <w:t xml:space="preserve">Where information is no longer required, it will be securely deleted, </w:t>
      </w:r>
      <w:proofErr w:type="spellStart"/>
      <w:r w:rsidRPr="001B7B75">
        <w:rPr>
          <w:rFonts w:eastAsia="MS Mincho" w:cs="Times New Roman"/>
        </w:rPr>
        <w:t>anonymised</w:t>
      </w:r>
      <w:proofErr w:type="spellEnd"/>
      <w:r w:rsidRPr="001B7B75">
        <w:rPr>
          <w:rFonts w:eastAsia="MS Mincho" w:cs="Times New Roman"/>
        </w:rPr>
        <w:t xml:space="preserve"> or otherwise disposed of using appropriate methods designed to prevent </w:t>
      </w:r>
      <w:proofErr w:type="spellStart"/>
      <w:r w:rsidRPr="001B7B75">
        <w:rPr>
          <w:rFonts w:eastAsia="MS Mincho" w:cs="Times New Roman"/>
        </w:rPr>
        <w:t>unauthorised</w:t>
      </w:r>
      <w:proofErr w:type="spellEnd"/>
      <w:r w:rsidRPr="001B7B75">
        <w:rPr>
          <w:rFonts w:eastAsia="MS Mincho" w:cs="Times New Roman"/>
        </w:rPr>
        <w:t xml:space="preserve"> access or recovery.</w:t>
      </w:r>
      <w:r w:rsidRPr="001B7B75">
        <w:rPr>
          <w:rFonts w:eastAsia="MS Mincho" w:cs="Times New Roman"/>
        </w:rPr>
        <w:br/>
      </w:r>
      <w:r w:rsidRPr="001B7B75">
        <w:rPr>
          <w:rFonts w:eastAsia="MS Mincho" w:cs="Times New Roman"/>
        </w:rPr>
        <w:br/>
        <w:t>Where legal proceedings, investigations or regulatory requirements require longer retention, relevant information may be retained until those matters have concluded.</w:t>
      </w:r>
    </w:p>
    <w:p w14:paraId="11B6D8CA" w14:textId="77777777" w:rsidR="0098329C" w:rsidRPr="005C1CDD" w:rsidRDefault="0098329C" w:rsidP="0098329C">
      <w:pPr>
        <w:keepNext/>
        <w:keepLines/>
        <w:spacing w:before="480" w:after="0"/>
        <w:outlineLvl w:val="0"/>
        <w:rPr>
          <w:rFonts w:eastAsia="MS Gothic" w:cs="Times New Roman"/>
          <w:b/>
          <w:bCs/>
          <w:color w:val="365F91" w:themeColor="accent1" w:themeShade="BF"/>
          <w:sz w:val="28"/>
          <w:szCs w:val="28"/>
        </w:rPr>
      </w:pPr>
      <w:bookmarkStart w:id="62" w:name="_Toc237248737"/>
      <w:r w:rsidRPr="005C1CDD">
        <w:rPr>
          <w:rFonts w:eastAsia="MS Gothic" w:cs="Times New Roman"/>
          <w:b/>
          <w:bCs/>
          <w:color w:val="365F91" w:themeColor="accent1" w:themeShade="BF"/>
          <w:sz w:val="28"/>
          <w:szCs w:val="28"/>
        </w:rPr>
        <w:t>14. Data Security</w:t>
      </w:r>
      <w:bookmarkEnd w:id="62"/>
    </w:p>
    <w:p w14:paraId="4FC3ADDF" w14:textId="77777777" w:rsidR="00537AF1" w:rsidRPr="00537AF1" w:rsidRDefault="00537AF1" w:rsidP="00537AF1">
      <w:pPr>
        <w:rPr>
          <w:rFonts w:eastAsia="MS Mincho" w:cs="Times New Roman"/>
          <w:lang w:val="en-GB"/>
        </w:rPr>
      </w:pPr>
      <w:r w:rsidRPr="00537AF1">
        <w:rPr>
          <w:rFonts w:eastAsia="MS Mincho" w:cs="Times New Roman"/>
          <w:lang w:val="en-GB"/>
        </w:rPr>
        <w:t>Protecting the confidentiality, integrity and availability of personal information is a fundamental responsibility of My Sports Coach.</w:t>
      </w:r>
    </w:p>
    <w:p w14:paraId="20F22618" w14:textId="77777777" w:rsidR="00537AF1" w:rsidRPr="00537AF1" w:rsidRDefault="00537AF1" w:rsidP="00537AF1">
      <w:pPr>
        <w:rPr>
          <w:rFonts w:eastAsia="MS Mincho" w:cs="Times New Roman"/>
          <w:lang w:val="en-GB"/>
        </w:rPr>
      </w:pPr>
      <w:r w:rsidRPr="00537AF1">
        <w:rPr>
          <w:rFonts w:eastAsia="MS Mincho" w:cs="Times New Roman"/>
          <w:lang w:val="en-GB"/>
        </w:rPr>
        <w:t>We are committed to implementing appropriate technical and organisational measures designed to protect personal information against accidental or unlawful destruction, loss, alteration, unauthorised disclosure and unauthorised access.</w:t>
      </w:r>
    </w:p>
    <w:p w14:paraId="325352EF" w14:textId="799A0753" w:rsidR="00537AF1" w:rsidRPr="00537AF1" w:rsidRDefault="00537AF1" w:rsidP="00537AF1">
      <w:pPr>
        <w:rPr>
          <w:rFonts w:eastAsia="MS Mincho" w:cs="Times New Roman"/>
          <w:lang w:val="en-GB"/>
        </w:rPr>
      </w:pPr>
      <w:r w:rsidRPr="00537AF1">
        <w:rPr>
          <w:rFonts w:eastAsia="MS Mincho" w:cs="Times New Roman"/>
          <w:lang w:val="en-GB"/>
        </w:rPr>
        <w:t>Our security measures are reviewed periodically and developed in line with the size of our organisation, the nature of our services and recognised industry practices.</w:t>
      </w:r>
    </w:p>
    <w:p w14:paraId="5DDF6F02" w14:textId="77777777" w:rsidR="00537AF1" w:rsidRPr="00537AF1" w:rsidRDefault="00000000" w:rsidP="00537AF1">
      <w:pPr>
        <w:rPr>
          <w:rFonts w:eastAsia="MS Mincho" w:cs="Times New Roman"/>
          <w:lang w:val="en-GB"/>
        </w:rPr>
      </w:pPr>
      <w:r>
        <w:rPr>
          <w:rFonts w:eastAsia="MS Mincho" w:cs="Times New Roman"/>
          <w:lang w:val="en-GB"/>
        </w:rPr>
        <w:pict w14:anchorId="1921069E">
          <v:rect id="_x0000_i1077" style="width:0;height:1.5pt" o:hralign="center" o:hrstd="t" o:hr="t" fillcolor="#a0a0a0" stroked="f"/>
        </w:pict>
      </w:r>
    </w:p>
    <w:p w14:paraId="5FB29729" w14:textId="77777777" w:rsidR="00537AF1" w:rsidRPr="00537AF1" w:rsidRDefault="00537AF1" w:rsidP="00537AF1">
      <w:pPr>
        <w:rPr>
          <w:rFonts w:eastAsia="MS Mincho" w:cs="Times New Roman"/>
          <w:b/>
          <w:bCs/>
          <w:color w:val="365F91" w:themeColor="accent1" w:themeShade="BF"/>
          <w:lang w:val="en-GB"/>
        </w:rPr>
      </w:pPr>
      <w:r w:rsidRPr="00537AF1">
        <w:rPr>
          <w:rFonts w:eastAsia="MS Mincho" w:cs="Times New Roman"/>
          <w:b/>
          <w:bCs/>
          <w:color w:val="365F91" w:themeColor="accent1" w:themeShade="BF"/>
          <w:lang w:val="en-GB"/>
        </w:rPr>
        <w:t>14.1 Technical Security Measures</w:t>
      </w:r>
    </w:p>
    <w:p w14:paraId="615DEE43" w14:textId="77777777" w:rsidR="00537AF1" w:rsidRPr="00537AF1" w:rsidRDefault="00537AF1" w:rsidP="00537AF1">
      <w:pPr>
        <w:rPr>
          <w:rFonts w:eastAsia="MS Mincho" w:cs="Times New Roman"/>
          <w:lang w:val="en-GB"/>
        </w:rPr>
      </w:pPr>
      <w:r w:rsidRPr="00537AF1">
        <w:rPr>
          <w:rFonts w:eastAsia="MS Mincho" w:cs="Times New Roman"/>
          <w:lang w:val="en-GB"/>
        </w:rPr>
        <w:t>To help protect personal information, My Sports Coach may implement a range of technical security measures, including:</w:t>
      </w:r>
    </w:p>
    <w:p w14:paraId="6B8A6F88" w14:textId="77777777" w:rsidR="00537AF1" w:rsidRPr="00537AF1" w:rsidRDefault="00537AF1" w:rsidP="00537AF1">
      <w:pPr>
        <w:numPr>
          <w:ilvl w:val="0"/>
          <w:numId w:val="43"/>
        </w:numPr>
        <w:rPr>
          <w:rFonts w:eastAsia="MS Mincho" w:cs="Times New Roman"/>
          <w:lang w:val="en-GB"/>
        </w:rPr>
      </w:pPr>
      <w:r w:rsidRPr="00537AF1">
        <w:rPr>
          <w:rFonts w:eastAsia="MS Mincho" w:cs="Times New Roman"/>
          <w:lang w:val="en-GB"/>
        </w:rPr>
        <w:t xml:space="preserve">secure website technologies; </w:t>
      </w:r>
    </w:p>
    <w:p w14:paraId="38E5A387" w14:textId="77777777" w:rsidR="00537AF1" w:rsidRPr="00537AF1" w:rsidRDefault="00537AF1" w:rsidP="00537AF1">
      <w:pPr>
        <w:numPr>
          <w:ilvl w:val="0"/>
          <w:numId w:val="43"/>
        </w:numPr>
        <w:rPr>
          <w:rFonts w:eastAsia="MS Mincho" w:cs="Times New Roman"/>
          <w:lang w:val="en-GB"/>
        </w:rPr>
      </w:pPr>
      <w:r w:rsidRPr="00537AF1">
        <w:rPr>
          <w:rFonts w:eastAsia="MS Mincho" w:cs="Times New Roman"/>
          <w:lang w:val="en-GB"/>
        </w:rPr>
        <w:t xml:space="preserve">encrypted communications where appropriate; </w:t>
      </w:r>
    </w:p>
    <w:p w14:paraId="5CBF33E7" w14:textId="77777777" w:rsidR="00537AF1" w:rsidRPr="00537AF1" w:rsidRDefault="00537AF1" w:rsidP="00537AF1">
      <w:pPr>
        <w:numPr>
          <w:ilvl w:val="0"/>
          <w:numId w:val="43"/>
        </w:numPr>
        <w:rPr>
          <w:rFonts w:eastAsia="MS Mincho" w:cs="Times New Roman"/>
          <w:lang w:val="en-GB"/>
        </w:rPr>
      </w:pPr>
      <w:r w:rsidRPr="00537AF1">
        <w:rPr>
          <w:rFonts w:eastAsia="MS Mincho" w:cs="Times New Roman"/>
          <w:lang w:val="en-GB"/>
        </w:rPr>
        <w:t xml:space="preserve">password protection; </w:t>
      </w:r>
    </w:p>
    <w:p w14:paraId="2E371829" w14:textId="77777777" w:rsidR="00537AF1" w:rsidRPr="00537AF1" w:rsidRDefault="00537AF1" w:rsidP="00537AF1">
      <w:pPr>
        <w:numPr>
          <w:ilvl w:val="0"/>
          <w:numId w:val="43"/>
        </w:numPr>
        <w:rPr>
          <w:rFonts w:eastAsia="MS Mincho" w:cs="Times New Roman"/>
          <w:lang w:val="en-GB"/>
        </w:rPr>
      </w:pPr>
      <w:r w:rsidRPr="00537AF1">
        <w:rPr>
          <w:rFonts w:eastAsia="MS Mincho" w:cs="Times New Roman"/>
          <w:lang w:val="en-GB"/>
        </w:rPr>
        <w:t xml:space="preserve">access controls; </w:t>
      </w:r>
    </w:p>
    <w:p w14:paraId="12A69E4F" w14:textId="77777777" w:rsidR="00537AF1" w:rsidRPr="00537AF1" w:rsidRDefault="00537AF1" w:rsidP="00537AF1">
      <w:pPr>
        <w:numPr>
          <w:ilvl w:val="0"/>
          <w:numId w:val="43"/>
        </w:numPr>
        <w:rPr>
          <w:rFonts w:eastAsia="MS Mincho" w:cs="Times New Roman"/>
          <w:lang w:val="en-GB"/>
        </w:rPr>
      </w:pPr>
      <w:r w:rsidRPr="00537AF1">
        <w:rPr>
          <w:rFonts w:eastAsia="MS Mincho" w:cs="Times New Roman"/>
          <w:lang w:val="en-GB"/>
        </w:rPr>
        <w:t xml:space="preserve">secure hosting environments; </w:t>
      </w:r>
    </w:p>
    <w:p w14:paraId="1D140622" w14:textId="77777777" w:rsidR="00537AF1" w:rsidRPr="00537AF1" w:rsidRDefault="00537AF1" w:rsidP="00537AF1">
      <w:pPr>
        <w:numPr>
          <w:ilvl w:val="0"/>
          <w:numId w:val="43"/>
        </w:numPr>
        <w:rPr>
          <w:rFonts w:eastAsia="MS Mincho" w:cs="Times New Roman"/>
          <w:lang w:val="en-GB"/>
        </w:rPr>
      </w:pPr>
      <w:r w:rsidRPr="00537AF1">
        <w:rPr>
          <w:rFonts w:eastAsia="MS Mincho" w:cs="Times New Roman"/>
          <w:lang w:val="en-GB"/>
        </w:rPr>
        <w:t xml:space="preserve">system monitoring; </w:t>
      </w:r>
    </w:p>
    <w:p w14:paraId="243BFA21" w14:textId="77777777" w:rsidR="00537AF1" w:rsidRPr="00537AF1" w:rsidRDefault="00537AF1" w:rsidP="00537AF1">
      <w:pPr>
        <w:numPr>
          <w:ilvl w:val="0"/>
          <w:numId w:val="43"/>
        </w:numPr>
        <w:rPr>
          <w:rFonts w:eastAsia="MS Mincho" w:cs="Times New Roman"/>
          <w:lang w:val="en-GB"/>
        </w:rPr>
      </w:pPr>
      <w:r w:rsidRPr="00537AF1">
        <w:rPr>
          <w:rFonts w:eastAsia="MS Mincho" w:cs="Times New Roman"/>
          <w:lang w:val="en-GB"/>
        </w:rPr>
        <w:t xml:space="preserve">software updates; </w:t>
      </w:r>
    </w:p>
    <w:p w14:paraId="2BF78B2C" w14:textId="77777777" w:rsidR="00537AF1" w:rsidRPr="00537AF1" w:rsidRDefault="00537AF1" w:rsidP="00537AF1">
      <w:pPr>
        <w:numPr>
          <w:ilvl w:val="0"/>
          <w:numId w:val="43"/>
        </w:numPr>
        <w:rPr>
          <w:rFonts w:eastAsia="MS Mincho" w:cs="Times New Roman"/>
          <w:lang w:val="en-GB"/>
        </w:rPr>
      </w:pPr>
      <w:r w:rsidRPr="00537AF1">
        <w:rPr>
          <w:rFonts w:eastAsia="MS Mincho" w:cs="Times New Roman"/>
          <w:lang w:val="en-GB"/>
        </w:rPr>
        <w:t xml:space="preserve">vulnerability management; and </w:t>
      </w:r>
    </w:p>
    <w:p w14:paraId="52A2DFE4" w14:textId="77777777" w:rsidR="00537AF1" w:rsidRPr="00537AF1" w:rsidRDefault="00537AF1" w:rsidP="00537AF1">
      <w:pPr>
        <w:numPr>
          <w:ilvl w:val="0"/>
          <w:numId w:val="43"/>
        </w:numPr>
        <w:rPr>
          <w:rFonts w:eastAsia="MS Mincho" w:cs="Times New Roman"/>
          <w:lang w:val="en-GB"/>
        </w:rPr>
      </w:pPr>
      <w:r w:rsidRPr="00537AF1">
        <w:rPr>
          <w:rFonts w:eastAsia="MS Mincho" w:cs="Times New Roman"/>
          <w:lang w:val="en-GB"/>
        </w:rPr>
        <w:t xml:space="preserve">data backup procedures. </w:t>
      </w:r>
    </w:p>
    <w:p w14:paraId="4D73FD8D" w14:textId="77777777" w:rsidR="00537AF1" w:rsidRPr="00537AF1" w:rsidRDefault="00537AF1" w:rsidP="00537AF1">
      <w:pPr>
        <w:rPr>
          <w:rFonts w:eastAsia="MS Mincho" w:cs="Times New Roman"/>
          <w:lang w:val="en-GB"/>
        </w:rPr>
      </w:pPr>
      <w:r w:rsidRPr="00537AF1">
        <w:rPr>
          <w:rFonts w:eastAsia="MS Mincho" w:cs="Times New Roman"/>
          <w:lang w:val="en-GB"/>
        </w:rPr>
        <w:t>These measures are intended to reduce security risks and support the reliable operation of the platform.</w:t>
      </w:r>
    </w:p>
    <w:p w14:paraId="75D2EE40" w14:textId="77777777" w:rsidR="00537AF1" w:rsidRPr="00537AF1" w:rsidRDefault="00000000" w:rsidP="00537AF1">
      <w:pPr>
        <w:rPr>
          <w:rFonts w:eastAsia="MS Mincho" w:cs="Times New Roman"/>
          <w:lang w:val="en-GB"/>
        </w:rPr>
      </w:pPr>
      <w:r>
        <w:rPr>
          <w:rFonts w:eastAsia="MS Mincho" w:cs="Times New Roman"/>
          <w:lang w:val="en-GB"/>
        </w:rPr>
        <w:pict w14:anchorId="23078CB4">
          <v:rect id="_x0000_i1078" style="width:0;height:1.5pt" o:hralign="center" o:hrstd="t" o:hr="t" fillcolor="#a0a0a0" stroked="f"/>
        </w:pict>
      </w:r>
    </w:p>
    <w:p w14:paraId="380AF9E6" w14:textId="77777777" w:rsidR="00537AF1" w:rsidRPr="00537AF1" w:rsidRDefault="00537AF1" w:rsidP="00537AF1">
      <w:pPr>
        <w:rPr>
          <w:rFonts w:eastAsia="MS Mincho" w:cs="Times New Roman"/>
          <w:b/>
          <w:bCs/>
          <w:color w:val="365F91" w:themeColor="accent1" w:themeShade="BF"/>
          <w:lang w:val="en-GB"/>
        </w:rPr>
      </w:pPr>
      <w:r w:rsidRPr="00537AF1">
        <w:rPr>
          <w:rFonts w:eastAsia="MS Mincho" w:cs="Times New Roman"/>
          <w:b/>
          <w:bCs/>
          <w:color w:val="365F91" w:themeColor="accent1" w:themeShade="BF"/>
          <w:lang w:val="en-GB"/>
        </w:rPr>
        <w:t>14.2 Organisational Security Measures</w:t>
      </w:r>
    </w:p>
    <w:p w14:paraId="1821AEB8" w14:textId="77777777" w:rsidR="00537AF1" w:rsidRPr="00537AF1" w:rsidRDefault="00537AF1" w:rsidP="00537AF1">
      <w:pPr>
        <w:rPr>
          <w:rFonts w:eastAsia="MS Mincho" w:cs="Times New Roman"/>
          <w:lang w:val="en-GB"/>
        </w:rPr>
      </w:pPr>
      <w:r w:rsidRPr="00537AF1">
        <w:rPr>
          <w:rFonts w:eastAsia="MS Mincho" w:cs="Times New Roman"/>
          <w:lang w:val="en-GB"/>
        </w:rPr>
        <w:lastRenderedPageBreak/>
        <w:t>Protecting personal information also depends upon appropriate organisational controls.</w:t>
      </w:r>
    </w:p>
    <w:p w14:paraId="5F388B3B" w14:textId="77777777" w:rsidR="00537AF1" w:rsidRPr="00537AF1" w:rsidRDefault="00537AF1" w:rsidP="00537AF1">
      <w:pPr>
        <w:rPr>
          <w:rFonts w:eastAsia="MS Mincho" w:cs="Times New Roman"/>
          <w:lang w:val="en-GB"/>
        </w:rPr>
      </w:pPr>
      <w:r w:rsidRPr="00537AF1">
        <w:rPr>
          <w:rFonts w:eastAsia="MS Mincho" w:cs="Times New Roman"/>
          <w:lang w:val="en-GB"/>
        </w:rPr>
        <w:t>Where appropriate, My Sports Coach implements measures such as:</w:t>
      </w:r>
    </w:p>
    <w:p w14:paraId="17422DBA" w14:textId="77777777" w:rsidR="00537AF1" w:rsidRPr="00537AF1" w:rsidRDefault="00537AF1" w:rsidP="00537AF1">
      <w:pPr>
        <w:numPr>
          <w:ilvl w:val="0"/>
          <w:numId w:val="44"/>
        </w:numPr>
        <w:rPr>
          <w:rFonts w:eastAsia="MS Mincho" w:cs="Times New Roman"/>
          <w:lang w:val="en-GB"/>
        </w:rPr>
      </w:pPr>
      <w:r w:rsidRPr="00537AF1">
        <w:rPr>
          <w:rFonts w:eastAsia="MS Mincho" w:cs="Times New Roman"/>
          <w:lang w:val="en-GB"/>
        </w:rPr>
        <w:t xml:space="preserve">restricting access to personal information to authorised personnel; </w:t>
      </w:r>
    </w:p>
    <w:p w14:paraId="60E1037F" w14:textId="77777777" w:rsidR="00537AF1" w:rsidRPr="00537AF1" w:rsidRDefault="00537AF1" w:rsidP="00537AF1">
      <w:pPr>
        <w:numPr>
          <w:ilvl w:val="0"/>
          <w:numId w:val="44"/>
        </w:numPr>
        <w:rPr>
          <w:rFonts w:eastAsia="MS Mincho" w:cs="Times New Roman"/>
          <w:lang w:val="en-GB"/>
        </w:rPr>
      </w:pPr>
      <w:r w:rsidRPr="00537AF1">
        <w:rPr>
          <w:rFonts w:eastAsia="MS Mincho" w:cs="Times New Roman"/>
          <w:lang w:val="en-GB"/>
        </w:rPr>
        <w:t xml:space="preserve">maintaining confidentiality obligations; </w:t>
      </w:r>
    </w:p>
    <w:p w14:paraId="3350118E" w14:textId="77777777" w:rsidR="00537AF1" w:rsidRPr="00537AF1" w:rsidRDefault="00537AF1" w:rsidP="00537AF1">
      <w:pPr>
        <w:numPr>
          <w:ilvl w:val="0"/>
          <w:numId w:val="44"/>
        </w:numPr>
        <w:rPr>
          <w:rFonts w:eastAsia="MS Mincho" w:cs="Times New Roman"/>
          <w:lang w:val="en-GB"/>
        </w:rPr>
      </w:pPr>
      <w:r w:rsidRPr="00537AF1">
        <w:rPr>
          <w:rFonts w:eastAsia="MS Mincho" w:cs="Times New Roman"/>
          <w:lang w:val="en-GB"/>
        </w:rPr>
        <w:t xml:space="preserve">applying internal policies and procedures; </w:t>
      </w:r>
    </w:p>
    <w:p w14:paraId="21BE3613" w14:textId="77777777" w:rsidR="00537AF1" w:rsidRPr="00537AF1" w:rsidRDefault="00537AF1" w:rsidP="00537AF1">
      <w:pPr>
        <w:numPr>
          <w:ilvl w:val="0"/>
          <w:numId w:val="44"/>
        </w:numPr>
        <w:rPr>
          <w:rFonts w:eastAsia="MS Mincho" w:cs="Times New Roman"/>
          <w:lang w:val="en-GB"/>
        </w:rPr>
      </w:pPr>
      <w:r w:rsidRPr="00537AF1">
        <w:rPr>
          <w:rFonts w:eastAsia="MS Mincho" w:cs="Times New Roman"/>
          <w:lang w:val="en-GB"/>
        </w:rPr>
        <w:t xml:space="preserve">reviewing access permissions; </w:t>
      </w:r>
    </w:p>
    <w:p w14:paraId="192D474E" w14:textId="77777777" w:rsidR="00537AF1" w:rsidRPr="00537AF1" w:rsidRDefault="00537AF1" w:rsidP="00537AF1">
      <w:pPr>
        <w:numPr>
          <w:ilvl w:val="0"/>
          <w:numId w:val="44"/>
        </w:numPr>
        <w:rPr>
          <w:rFonts w:eastAsia="MS Mincho" w:cs="Times New Roman"/>
          <w:lang w:val="en-GB"/>
        </w:rPr>
      </w:pPr>
      <w:r w:rsidRPr="00537AF1">
        <w:rPr>
          <w:rFonts w:eastAsia="MS Mincho" w:cs="Times New Roman"/>
          <w:lang w:val="en-GB"/>
        </w:rPr>
        <w:t xml:space="preserve">monitoring compliance with our governance framework; and </w:t>
      </w:r>
    </w:p>
    <w:p w14:paraId="79152AFD" w14:textId="77777777" w:rsidR="00537AF1" w:rsidRPr="00537AF1" w:rsidRDefault="00537AF1" w:rsidP="00537AF1">
      <w:pPr>
        <w:numPr>
          <w:ilvl w:val="0"/>
          <w:numId w:val="44"/>
        </w:numPr>
        <w:rPr>
          <w:rFonts w:eastAsia="MS Mincho" w:cs="Times New Roman"/>
          <w:lang w:val="en-GB"/>
        </w:rPr>
      </w:pPr>
      <w:r w:rsidRPr="00537AF1">
        <w:rPr>
          <w:rFonts w:eastAsia="MS Mincho" w:cs="Times New Roman"/>
          <w:lang w:val="en-GB"/>
        </w:rPr>
        <w:t xml:space="preserve">providing appropriate staff awareness and training where required. </w:t>
      </w:r>
    </w:p>
    <w:p w14:paraId="3C1F19D5" w14:textId="77777777" w:rsidR="00537AF1" w:rsidRPr="00537AF1" w:rsidRDefault="00537AF1" w:rsidP="00537AF1">
      <w:pPr>
        <w:rPr>
          <w:rFonts w:eastAsia="MS Mincho" w:cs="Times New Roman"/>
          <w:lang w:val="en-GB"/>
        </w:rPr>
      </w:pPr>
      <w:r w:rsidRPr="00537AF1">
        <w:rPr>
          <w:rFonts w:eastAsia="MS Mincho" w:cs="Times New Roman"/>
          <w:lang w:val="en-GB"/>
        </w:rPr>
        <w:t>Access to personal information is limited to those who require it for legitimate business purposes.</w:t>
      </w:r>
    </w:p>
    <w:p w14:paraId="102EC5D7" w14:textId="77777777" w:rsidR="00537AF1" w:rsidRPr="00537AF1" w:rsidRDefault="00000000" w:rsidP="00537AF1">
      <w:pPr>
        <w:rPr>
          <w:rFonts w:eastAsia="MS Mincho" w:cs="Times New Roman"/>
          <w:lang w:val="en-GB"/>
        </w:rPr>
      </w:pPr>
      <w:r>
        <w:rPr>
          <w:rFonts w:eastAsia="MS Mincho" w:cs="Times New Roman"/>
          <w:lang w:val="en-GB"/>
        </w:rPr>
        <w:pict w14:anchorId="73AD9CCB">
          <v:rect id="_x0000_i1079" style="width:0;height:1.5pt" o:hralign="center" o:hrstd="t" o:hr="t" fillcolor="#a0a0a0" stroked="f"/>
        </w:pict>
      </w:r>
    </w:p>
    <w:p w14:paraId="6D688B31" w14:textId="77777777" w:rsidR="00537AF1" w:rsidRPr="00537AF1" w:rsidRDefault="00537AF1" w:rsidP="00537AF1">
      <w:pPr>
        <w:rPr>
          <w:rFonts w:eastAsia="MS Mincho" w:cs="Times New Roman"/>
          <w:b/>
          <w:bCs/>
          <w:color w:val="365F91" w:themeColor="accent1" w:themeShade="BF"/>
          <w:lang w:val="en-GB"/>
        </w:rPr>
      </w:pPr>
      <w:r w:rsidRPr="00537AF1">
        <w:rPr>
          <w:rFonts w:eastAsia="MS Mincho" w:cs="Times New Roman"/>
          <w:b/>
          <w:bCs/>
          <w:color w:val="365F91" w:themeColor="accent1" w:themeShade="BF"/>
          <w:lang w:val="en-GB"/>
        </w:rPr>
        <w:t>14.3 Working with Trusted Service Providers</w:t>
      </w:r>
    </w:p>
    <w:p w14:paraId="5EB0B895" w14:textId="77777777" w:rsidR="00537AF1" w:rsidRPr="00537AF1" w:rsidRDefault="00537AF1" w:rsidP="00537AF1">
      <w:pPr>
        <w:rPr>
          <w:rFonts w:eastAsia="MS Mincho" w:cs="Times New Roman"/>
          <w:lang w:val="en-GB"/>
        </w:rPr>
      </w:pPr>
      <w:r w:rsidRPr="00537AF1">
        <w:rPr>
          <w:rFonts w:eastAsia="MS Mincho" w:cs="Times New Roman"/>
          <w:lang w:val="en-GB"/>
        </w:rPr>
        <w:t>Where we use third-party service providers to support the operation of the platform, we seek to ensure that they maintain appropriate security standards and process personal information only for authorised purposes.</w:t>
      </w:r>
    </w:p>
    <w:p w14:paraId="3CA6079E" w14:textId="77777777" w:rsidR="00537AF1" w:rsidRPr="00537AF1" w:rsidRDefault="00537AF1" w:rsidP="00537AF1">
      <w:pPr>
        <w:rPr>
          <w:rFonts w:eastAsia="MS Mincho" w:cs="Times New Roman"/>
          <w:lang w:val="en-GB"/>
        </w:rPr>
      </w:pPr>
      <w:r w:rsidRPr="00537AF1">
        <w:rPr>
          <w:rFonts w:eastAsia="MS Mincho" w:cs="Times New Roman"/>
          <w:lang w:val="en-GB"/>
        </w:rPr>
        <w:t>Where required, contractual safeguards are used to protect personal information processed on our behalf.</w:t>
      </w:r>
    </w:p>
    <w:p w14:paraId="487F09EC" w14:textId="77777777" w:rsidR="00537AF1" w:rsidRPr="00537AF1" w:rsidRDefault="00000000" w:rsidP="00537AF1">
      <w:pPr>
        <w:rPr>
          <w:rFonts w:eastAsia="MS Mincho" w:cs="Times New Roman"/>
          <w:lang w:val="en-GB"/>
        </w:rPr>
      </w:pPr>
      <w:r>
        <w:rPr>
          <w:rFonts w:eastAsia="MS Mincho" w:cs="Times New Roman"/>
          <w:lang w:val="en-GB"/>
        </w:rPr>
        <w:pict w14:anchorId="66651BEB">
          <v:rect id="_x0000_i1080" style="width:0;height:1.5pt" o:hralign="center" o:hrstd="t" o:hr="t" fillcolor="#a0a0a0" stroked="f"/>
        </w:pict>
      </w:r>
    </w:p>
    <w:p w14:paraId="4CAC6E30" w14:textId="77777777" w:rsidR="00537AF1" w:rsidRPr="00537AF1" w:rsidRDefault="00537AF1" w:rsidP="00537AF1">
      <w:pPr>
        <w:rPr>
          <w:rFonts w:eastAsia="MS Mincho" w:cs="Times New Roman"/>
          <w:b/>
          <w:bCs/>
          <w:color w:val="365F91" w:themeColor="accent1" w:themeShade="BF"/>
          <w:lang w:val="en-GB"/>
        </w:rPr>
      </w:pPr>
      <w:r w:rsidRPr="00537AF1">
        <w:rPr>
          <w:rFonts w:eastAsia="MS Mincho" w:cs="Times New Roman"/>
          <w:b/>
          <w:bCs/>
          <w:color w:val="365F91" w:themeColor="accent1" w:themeShade="BF"/>
          <w:lang w:val="en-GB"/>
        </w:rPr>
        <w:t>14.4 Security Limitations</w:t>
      </w:r>
    </w:p>
    <w:p w14:paraId="0E0BFDE8" w14:textId="77777777" w:rsidR="00537AF1" w:rsidRPr="00537AF1" w:rsidRDefault="00537AF1" w:rsidP="00537AF1">
      <w:pPr>
        <w:rPr>
          <w:rFonts w:eastAsia="MS Mincho" w:cs="Times New Roman"/>
          <w:lang w:val="en-GB"/>
        </w:rPr>
      </w:pPr>
      <w:r w:rsidRPr="00537AF1">
        <w:rPr>
          <w:rFonts w:eastAsia="MS Mincho" w:cs="Times New Roman"/>
          <w:lang w:val="en-GB"/>
        </w:rPr>
        <w:t>Although we take reasonable steps to protect personal information, no website, internet transmission or electronic storage system can be guaranteed to be completely secure.</w:t>
      </w:r>
    </w:p>
    <w:p w14:paraId="7D187848" w14:textId="77777777" w:rsidR="00537AF1" w:rsidRPr="00537AF1" w:rsidRDefault="00537AF1" w:rsidP="00537AF1">
      <w:pPr>
        <w:rPr>
          <w:rFonts w:eastAsia="MS Mincho" w:cs="Times New Roman"/>
          <w:lang w:val="en-GB"/>
        </w:rPr>
      </w:pPr>
      <w:r w:rsidRPr="00537AF1">
        <w:rPr>
          <w:rFonts w:eastAsia="MS Mincho" w:cs="Times New Roman"/>
          <w:lang w:val="en-GB"/>
        </w:rPr>
        <w:t>For this reason, we encourage users to help protect their own information by:</w:t>
      </w:r>
    </w:p>
    <w:p w14:paraId="2ECB5B8B" w14:textId="77777777" w:rsidR="00537AF1" w:rsidRPr="00537AF1" w:rsidRDefault="00537AF1" w:rsidP="00537AF1">
      <w:pPr>
        <w:numPr>
          <w:ilvl w:val="0"/>
          <w:numId w:val="45"/>
        </w:numPr>
        <w:rPr>
          <w:rFonts w:eastAsia="MS Mincho" w:cs="Times New Roman"/>
          <w:lang w:val="en-GB"/>
        </w:rPr>
      </w:pPr>
      <w:r w:rsidRPr="00537AF1">
        <w:rPr>
          <w:rFonts w:eastAsia="MS Mincho" w:cs="Times New Roman"/>
          <w:lang w:val="en-GB"/>
        </w:rPr>
        <w:t xml:space="preserve">choosing strong passwords; </w:t>
      </w:r>
    </w:p>
    <w:p w14:paraId="4A83A0DD" w14:textId="77777777" w:rsidR="00537AF1" w:rsidRPr="00537AF1" w:rsidRDefault="00537AF1" w:rsidP="00537AF1">
      <w:pPr>
        <w:numPr>
          <w:ilvl w:val="0"/>
          <w:numId w:val="45"/>
        </w:numPr>
        <w:rPr>
          <w:rFonts w:eastAsia="MS Mincho" w:cs="Times New Roman"/>
          <w:lang w:val="en-GB"/>
        </w:rPr>
      </w:pPr>
      <w:r w:rsidRPr="00537AF1">
        <w:rPr>
          <w:rFonts w:eastAsia="MS Mincho" w:cs="Times New Roman"/>
          <w:lang w:val="en-GB"/>
        </w:rPr>
        <w:t xml:space="preserve">keeping login credentials confidential; </w:t>
      </w:r>
    </w:p>
    <w:p w14:paraId="36BF0F0F" w14:textId="77777777" w:rsidR="00537AF1" w:rsidRPr="00537AF1" w:rsidRDefault="00537AF1" w:rsidP="00537AF1">
      <w:pPr>
        <w:numPr>
          <w:ilvl w:val="0"/>
          <w:numId w:val="45"/>
        </w:numPr>
        <w:rPr>
          <w:rFonts w:eastAsia="MS Mincho" w:cs="Times New Roman"/>
          <w:lang w:val="en-GB"/>
        </w:rPr>
      </w:pPr>
      <w:r w:rsidRPr="00537AF1">
        <w:rPr>
          <w:rFonts w:eastAsia="MS Mincho" w:cs="Times New Roman"/>
          <w:lang w:val="en-GB"/>
        </w:rPr>
        <w:t xml:space="preserve">signing out of shared devices where appropriate; and </w:t>
      </w:r>
    </w:p>
    <w:p w14:paraId="5AB184F2" w14:textId="77777777" w:rsidR="00537AF1" w:rsidRPr="00537AF1" w:rsidRDefault="00537AF1" w:rsidP="00537AF1">
      <w:pPr>
        <w:numPr>
          <w:ilvl w:val="0"/>
          <w:numId w:val="45"/>
        </w:numPr>
        <w:rPr>
          <w:rFonts w:eastAsia="MS Mincho" w:cs="Times New Roman"/>
          <w:lang w:val="en-GB"/>
        </w:rPr>
      </w:pPr>
      <w:r w:rsidRPr="00537AF1">
        <w:rPr>
          <w:rFonts w:eastAsia="MS Mincho" w:cs="Times New Roman"/>
          <w:lang w:val="en-GB"/>
        </w:rPr>
        <w:t xml:space="preserve">notifying My Sports Coach promptly if they believe their account has been compromised. </w:t>
      </w:r>
    </w:p>
    <w:p w14:paraId="6746113A" w14:textId="77777777" w:rsidR="00537AF1" w:rsidRPr="00537AF1" w:rsidRDefault="00000000" w:rsidP="00537AF1">
      <w:pPr>
        <w:rPr>
          <w:rFonts w:eastAsia="MS Mincho" w:cs="Times New Roman"/>
          <w:lang w:val="en-GB"/>
        </w:rPr>
      </w:pPr>
      <w:r>
        <w:rPr>
          <w:rFonts w:eastAsia="MS Mincho" w:cs="Times New Roman"/>
          <w:lang w:val="en-GB"/>
        </w:rPr>
        <w:pict w14:anchorId="4FECF018">
          <v:rect id="_x0000_i1081" style="width:0;height:1.5pt" o:hralign="center" o:hrstd="t" o:hr="t" fillcolor="#a0a0a0" stroked="f"/>
        </w:pict>
      </w:r>
    </w:p>
    <w:p w14:paraId="060FCBB2" w14:textId="77777777" w:rsidR="00537AF1" w:rsidRPr="00537AF1" w:rsidRDefault="00537AF1" w:rsidP="00537AF1">
      <w:pPr>
        <w:rPr>
          <w:rFonts w:eastAsia="MS Mincho" w:cs="Times New Roman"/>
          <w:b/>
          <w:bCs/>
          <w:color w:val="365F91" w:themeColor="accent1" w:themeShade="BF"/>
          <w:lang w:val="en-GB"/>
        </w:rPr>
      </w:pPr>
      <w:r w:rsidRPr="00537AF1">
        <w:rPr>
          <w:rFonts w:eastAsia="MS Mincho" w:cs="Times New Roman"/>
          <w:b/>
          <w:bCs/>
          <w:color w:val="365F91" w:themeColor="accent1" w:themeShade="BF"/>
          <w:lang w:val="en-GB"/>
        </w:rPr>
        <w:t>14.5 Continuous Improvement</w:t>
      </w:r>
    </w:p>
    <w:p w14:paraId="2706152D" w14:textId="77777777" w:rsidR="00537AF1" w:rsidRPr="00537AF1" w:rsidRDefault="00537AF1" w:rsidP="00537AF1">
      <w:pPr>
        <w:rPr>
          <w:rFonts w:eastAsia="MS Mincho" w:cs="Times New Roman"/>
          <w:lang w:val="en-GB"/>
        </w:rPr>
      </w:pPr>
      <w:r w:rsidRPr="00537AF1">
        <w:rPr>
          <w:rFonts w:eastAsia="MS Mincho" w:cs="Times New Roman"/>
          <w:lang w:val="en-GB"/>
        </w:rPr>
        <w:t>Information security is an ongoing process.</w:t>
      </w:r>
    </w:p>
    <w:p w14:paraId="0211C87F" w14:textId="076CF048" w:rsidR="00537AF1" w:rsidRPr="005C1CDD" w:rsidRDefault="00537AF1" w:rsidP="0098329C">
      <w:pPr>
        <w:rPr>
          <w:rFonts w:eastAsia="MS Mincho" w:cs="Times New Roman"/>
          <w:lang w:val="en-GB"/>
        </w:rPr>
      </w:pPr>
      <w:r w:rsidRPr="00537AF1">
        <w:rPr>
          <w:rFonts w:eastAsia="MS Mincho" w:cs="Times New Roman"/>
          <w:lang w:val="en-GB"/>
        </w:rPr>
        <w:lastRenderedPageBreak/>
        <w:t>My Sports Coach regularly reviews its systems, procedures and security arrangements to support the continued protection of personal information and to respond appropriately to changes in technology, emerging risks and legal requirements.</w:t>
      </w:r>
    </w:p>
    <w:p w14:paraId="68CF7786" w14:textId="77777777" w:rsidR="0098329C" w:rsidRPr="005C1CDD" w:rsidRDefault="0098329C" w:rsidP="0098329C">
      <w:pPr>
        <w:keepNext/>
        <w:keepLines/>
        <w:spacing w:before="480" w:after="0"/>
        <w:outlineLvl w:val="0"/>
        <w:rPr>
          <w:rFonts w:eastAsia="MS Gothic" w:cs="Times New Roman"/>
          <w:b/>
          <w:bCs/>
          <w:color w:val="365F91" w:themeColor="accent1" w:themeShade="BF"/>
          <w:sz w:val="28"/>
          <w:szCs w:val="28"/>
        </w:rPr>
      </w:pPr>
      <w:bookmarkStart w:id="63" w:name="_Toc237248738"/>
      <w:r w:rsidRPr="005C1CDD">
        <w:rPr>
          <w:rFonts w:eastAsia="MS Gothic" w:cs="Times New Roman"/>
          <w:b/>
          <w:bCs/>
          <w:color w:val="365F91" w:themeColor="accent1" w:themeShade="BF"/>
          <w:sz w:val="28"/>
          <w:szCs w:val="28"/>
        </w:rPr>
        <w:t>15. Your Rights</w:t>
      </w:r>
      <w:bookmarkEnd w:id="63"/>
    </w:p>
    <w:p w14:paraId="10242B3A" w14:textId="77777777" w:rsidR="00537AF1" w:rsidRPr="00537AF1" w:rsidRDefault="00537AF1" w:rsidP="00537AF1">
      <w:pPr>
        <w:rPr>
          <w:rFonts w:eastAsia="MS Mincho" w:cs="Times New Roman"/>
          <w:lang w:val="en-GB"/>
        </w:rPr>
      </w:pPr>
      <w:r w:rsidRPr="00537AF1">
        <w:rPr>
          <w:rFonts w:eastAsia="MS Mincho" w:cs="Times New Roman"/>
          <w:lang w:val="en-GB"/>
        </w:rPr>
        <w:t>My Sports Coach respects the rights of individuals in relation to their personal information and is committed to ensuring those rights can be exercised in accordance with applicable data protection legislation.</w:t>
      </w:r>
    </w:p>
    <w:p w14:paraId="569AFF46" w14:textId="77777777" w:rsidR="00537AF1" w:rsidRPr="00537AF1" w:rsidRDefault="00537AF1" w:rsidP="00537AF1">
      <w:pPr>
        <w:rPr>
          <w:rFonts w:eastAsia="MS Mincho" w:cs="Times New Roman"/>
          <w:lang w:val="en-GB"/>
        </w:rPr>
      </w:pPr>
      <w:r w:rsidRPr="00537AF1">
        <w:rPr>
          <w:rFonts w:eastAsia="MS Mincho" w:cs="Times New Roman"/>
          <w:lang w:val="en-GB"/>
        </w:rPr>
        <w:t>Under the UK General Data Protection Regulation (UK GDPR), you may have a number of rights regarding the personal information we hold about you. The availability of these rights will depend on the circumstances in which your personal information is processed.</w:t>
      </w:r>
    </w:p>
    <w:p w14:paraId="13400AE8" w14:textId="77777777" w:rsidR="00537AF1" w:rsidRPr="00537AF1" w:rsidRDefault="00537AF1" w:rsidP="00537AF1">
      <w:pPr>
        <w:rPr>
          <w:rFonts w:eastAsia="MS Mincho" w:cs="Times New Roman"/>
          <w:lang w:val="en-GB"/>
        </w:rPr>
      </w:pPr>
      <w:r w:rsidRPr="00537AF1">
        <w:rPr>
          <w:rFonts w:eastAsia="MS Mincho" w:cs="Times New Roman"/>
          <w:lang w:val="en-GB"/>
        </w:rPr>
        <w:t>The rights available to you are explained below.</w:t>
      </w:r>
    </w:p>
    <w:p w14:paraId="1AEF1E08" w14:textId="77777777" w:rsidR="00537AF1" w:rsidRPr="00537AF1" w:rsidRDefault="00000000" w:rsidP="00537AF1">
      <w:pPr>
        <w:rPr>
          <w:rFonts w:eastAsia="MS Mincho" w:cs="Times New Roman"/>
          <w:lang w:val="en-GB"/>
        </w:rPr>
      </w:pPr>
      <w:r>
        <w:rPr>
          <w:rFonts w:eastAsia="MS Mincho" w:cs="Times New Roman"/>
          <w:lang w:val="en-GB"/>
        </w:rPr>
        <w:pict w14:anchorId="27908D6E">
          <v:rect id="_x0000_i1082" style="width:0;height:1.5pt" o:hralign="center" o:hrstd="t" o:hr="t" fillcolor="#a0a0a0" stroked="f"/>
        </w:pict>
      </w:r>
    </w:p>
    <w:p w14:paraId="625FD1C6" w14:textId="77777777" w:rsidR="00537AF1" w:rsidRPr="00537AF1" w:rsidRDefault="00537AF1" w:rsidP="00537AF1">
      <w:pPr>
        <w:rPr>
          <w:rFonts w:eastAsia="MS Mincho" w:cs="Times New Roman"/>
          <w:b/>
          <w:bCs/>
          <w:color w:val="365F91" w:themeColor="accent1" w:themeShade="BF"/>
          <w:lang w:val="en-GB"/>
        </w:rPr>
      </w:pPr>
      <w:r w:rsidRPr="00537AF1">
        <w:rPr>
          <w:rFonts w:eastAsia="MS Mincho" w:cs="Times New Roman"/>
          <w:b/>
          <w:bCs/>
          <w:color w:val="365F91" w:themeColor="accent1" w:themeShade="BF"/>
          <w:lang w:val="en-GB"/>
        </w:rPr>
        <w:t>15.1 Right of Access</w:t>
      </w:r>
    </w:p>
    <w:p w14:paraId="10FF93F7" w14:textId="77777777" w:rsidR="00537AF1" w:rsidRPr="00537AF1" w:rsidRDefault="00537AF1" w:rsidP="00537AF1">
      <w:pPr>
        <w:rPr>
          <w:rFonts w:eastAsia="MS Mincho" w:cs="Times New Roman"/>
          <w:lang w:val="en-GB"/>
        </w:rPr>
      </w:pPr>
      <w:r w:rsidRPr="00537AF1">
        <w:rPr>
          <w:rFonts w:eastAsia="MS Mincho" w:cs="Times New Roman"/>
          <w:lang w:val="en-GB"/>
        </w:rPr>
        <w:t>You have the right to request confirmation of whether My Sports Coach processes your personal information and, where we do, to request a copy of that information.</w:t>
      </w:r>
    </w:p>
    <w:p w14:paraId="37DC27F3" w14:textId="77777777" w:rsidR="00537AF1" w:rsidRPr="00537AF1" w:rsidRDefault="00537AF1" w:rsidP="00537AF1">
      <w:pPr>
        <w:rPr>
          <w:rFonts w:eastAsia="MS Mincho" w:cs="Times New Roman"/>
          <w:lang w:val="en-GB"/>
        </w:rPr>
      </w:pPr>
      <w:r w:rsidRPr="00537AF1">
        <w:rPr>
          <w:rFonts w:eastAsia="MS Mincho" w:cs="Times New Roman"/>
          <w:lang w:val="en-GB"/>
        </w:rPr>
        <w:t xml:space="preserve">This is commonly referred to as a </w:t>
      </w:r>
      <w:r w:rsidRPr="00537AF1">
        <w:rPr>
          <w:rFonts w:eastAsia="MS Mincho" w:cs="Times New Roman"/>
          <w:b/>
          <w:bCs/>
          <w:lang w:val="en-GB"/>
        </w:rPr>
        <w:t>Subject Access Request</w:t>
      </w:r>
      <w:r w:rsidRPr="00537AF1">
        <w:rPr>
          <w:rFonts w:eastAsia="MS Mincho" w:cs="Times New Roman"/>
          <w:lang w:val="en-GB"/>
        </w:rPr>
        <w:t>.</w:t>
      </w:r>
    </w:p>
    <w:p w14:paraId="13F5581E" w14:textId="77777777" w:rsidR="00537AF1" w:rsidRPr="00537AF1" w:rsidRDefault="00537AF1" w:rsidP="00537AF1">
      <w:pPr>
        <w:rPr>
          <w:rFonts w:eastAsia="MS Mincho" w:cs="Times New Roman"/>
          <w:lang w:val="en-GB"/>
        </w:rPr>
      </w:pPr>
      <w:r w:rsidRPr="00537AF1">
        <w:rPr>
          <w:rFonts w:eastAsia="MS Mincho" w:cs="Times New Roman"/>
          <w:lang w:val="en-GB"/>
        </w:rPr>
        <w:t>Where applicable, we will also provide information explaining:</w:t>
      </w:r>
    </w:p>
    <w:p w14:paraId="46422B46" w14:textId="77777777" w:rsidR="00537AF1" w:rsidRPr="00537AF1" w:rsidRDefault="00537AF1" w:rsidP="00537AF1">
      <w:pPr>
        <w:numPr>
          <w:ilvl w:val="0"/>
          <w:numId w:val="38"/>
        </w:numPr>
        <w:rPr>
          <w:rFonts w:eastAsia="MS Mincho" w:cs="Times New Roman"/>
          <w:lang w:val="en-GB"/>
        </w:rPr>
      </w:pPr>
      <w:r w:rsidRPr="00537AF1">
        <w:rPr>
          <w:rFonts w:eastAsia="MS Mincho" w:cs="Times New Roman"/>
          <w:lang w:val="en-GB"/>
        </w:rPr>
        <w:t xml:space="preserve">the categories of personal information being processed; </w:t>
      </w:r>
    </w:p>
    <w:p w14:paraId="7382F4FE" w14:textId="77777777" w:rsidR="00537AF1" w:rsidRPr="00537AF1" w:rsidRDefault="00537AF1" w:rsidP="00537AF1">
      <w:pPr>
        <w:numPr>
          <w:ilvl w:val="0"/>
          <w:numId w:val="38"/>
        </w:numPr>
        <w:rPr>
          <w:rFonts w:eastAsia="MS Mincho" w:cs="Times New Roman"/>
          <w:lang w:val="en-GB"/>
        </w:rPr>
      </w:pPr>
      <w:r w:rsidRPr="00537AF1">
        <w:rPr>
          <w:rFonts w:eastAsia="MS Mincho" w:cs="Times New Roman"/>
          <w:lang w:val="en-GB"/>
        </w:rPr>
        <w:t xml:space="preserve">the purposes for which it is processed; </w:t>
      </w:r>
    </w:p>
    <w:p w14:paraId="01FDA8F1" w14:textId="77777777" w:rsidR="00537AF1" w:rsidRPr="00537AF1" w:rsidRDefault="00537AF1" w:rsidP="00537AF1">
      <w:pPr>
        <w:numPr>
          <w:ilvl w:val="0"/>
          <w:numId w:val="38"/>
        </w:numPr>
        <w:rPr>
          <w:rFonts w:eastAsia="MS Mincho" w:cs="Times New Roman"/>
          <w:lang w:val="en-GB"/>
        </w:rPr>
      </w:pPr>
      <w:r w:rsidRPr="00537AF1">
        <w:rPr>
          <w:rFonts w:eastAsia="MS Mincho" w:cs="Times New Roman"/>
          <w:lang w:val="en-GB"/>
        </w:rPr>
        <w:t xml:space="preserve">the recipients with whom it has been shared; </w:t>
      </w:r>
    </w:p>
    <w:p w14:paraId="7B46D1FB" w14:textId="77777777" w:rsidR="00537AF1" w:rsidRPr="00537AF1" w:rsidRDefault="00537AF1" w:rsidP="00537AF1">
      <w:pPr>
        <w:numPr>
          <w:ilvl w:val="0"/>
          <w:numId w:val="38"/>
        </w:numPr>
        <w:rPr>
          <w:rFonts w:eastAsia="MS Mincho" w:cs="Times New Roman"/>
          <w:lang w:val="en-GB"/>
        </w:rPr>
      </w:pPr>
      <w:r w:rsidRPr="00537AF1">
        <w:rPr>
          <w:rFonts w:eastAsia="MS Mincho" w:cs="Times New Roman"/>
          <w:lang w:val="en-GB"/>
        </w:rPr>
        <w:t xml:space="preserve">how long we expect to retain it; and </w:t>
      </w:r>
    </w:p>
    <w:p w14:paraId="66F27F5F" w14:textId="77777777" w:rsidR="00537AF1" w:rsidRPr="00537AF1" w:rsidRDefault="00537AF1" w:rsidP="00537AF1">
      <w:pPr>
        <w:numPr>
          <w:ilvl w:val="0"/>
          <w:numId w:val="38"/>
        </w:numPr>
        <w:rPr>
          <w:rFonts w:eastAsia="MS Mincho" w:cs="Times New Roman"/>
          <w:lang w:val="en-GB"/>
        </w:rPr>
      </w:pPr>
      <w:r w:rsidRPr="00537AF1">
        <w:rPr>
          <w:rFonts w:eastAsia="MS Mincho" w:cs="Times New Roman"/>
          <w:lang w:val="en-GB"/>
        </w:rPr>
        <w:t xml:space="preserve">your rights under applicable data protection legislation. </w:t>
      </w:r>
    </w:p>
    <w:p w14:paraId="000D53BB" w14:textId="77777777" w:rsidR="00537AF1" w:rsidRPr="00537AF1" w:rsidRDefault="00000000" w:rsidP="00537AF1">
      <w:pPr>
        <w:rPr>
          <w:rFonts w:eastAsia="MS Mincho" w:cs="Times New Roman"/>
          <w:lang w:val="en-GB"/>
        </w:rPr>
      </w:pPr>
      <w:r>
        <w:rPr>
          <w:rFonts w:eastAsia="MS Mincho" w:cs="Times New Roman"/>
          <w:lang w:val="en-GB"/>
        </w:rPr>
        <w:pict w14:anchorId="6F8E8F06">
          <v:rect id="_x0000_i1083" style="width:0;height:1.5pt" o:hralign="center" o:hrstd="t" o:hr="t" fillcolor="#a0a0a0" stroked="f"/>
        </w:pict>
      </w:r>
    </w:p>
    <w:p w14:paraId="1A51D5D9" w14:textId="77777777" w:rsidR="00537AF1" w:rsidRPr="00537AF1" w:rsidRDefault="00537AF1" w:rsidP="00537AF1">
      <w:pPr>
        <w:rPr>
          <w:rFonts w:eastAsia="MS Mincho" w:cs="Times New Roman"/>
          <w:b/>
          <w:bCs/>
          <w:color w:val="365F91" w:themeColor="accent1" w:themeShade="BF"/>
          <w:lang w:val="en-GB"/>
        </w:rPr>
      </w:pPr>
      <w:r w:rsidRPr="00537AF1">
        <w:rPr>
          <w:rFonts w:eastAsia="MS Mincho" w:cs="Times New Roman"/>
          <w:b/>
          <w:bCs/>
          <w:color w:val="365F91" w:themeColor="accent1" w:themeShade="BF"/>
          <w:lang w:val="en-GB"/>
        </w:rPr>
        <w:t>15.2 Right to Rectification</w:t>
      </w:r>
    </w:p>
    <w:p w14:paraId="5085A00D" w14:textId="77777777" w:rsidR="00537AF1" w:rsidRPr="00537AF1" w:rsidRDefault="00537AF1" w:rsidP="00537AF1">
      <w:pPr>
        <w:rPr>
          <w:rFonts w:eastAsia="MS Mincho" w:cs="Times New Roman"/>
          <w:lang w:val="en-GB"/>
        </w:rPr>
      </w:pPr>
      <w:r w:rsidRPr="00537AF1">
        <w:rPr>
          <w:rFonts w:eastAsia="MS Mincho" w:cs="Times New Roman"/>
          <w:lang w:val="en-GB"/>
        </w:rPr>
        <w:t xml:space="preserve">If you believe that any personal </w:t>
      </w:r>
      <w:proofErr w:type="gramStart"/>
      <w:r w:rsidRPr="00537AF1">
        <w:rPr>
          <w:rFonts w:eastAsia="MS Mincho" w:cs="Times New Roman"/>
          <w:lang w:val="en-GB"/>
        </w:rPr>
        <w:t>information</w:t>
      </w:r>
      <w:proofErr w:type="gramEnd"/>
      <w:r w:rsidRPr="00537AF1">
        <w:rPr>
          <w:rFonts w:eastAsia="MS Mincho" w:cs="Times New Roman"/>
          <w:lang w:val="en-GB"/>
        </w:rPr>
        <w:t xml:space="preserve"> we hold about you is inaccurate, incomplete or out of date, you have the right to request that it be corrected.</w:t>
      </w:r>
    </w:p>
    <w:p w14:paraId="3159FF63" w14:textId="77777777" w:rsidR="00537AF1" w:rsidRPr="00537AF1" w:rsidRDefault="00537AF1" w:rsidP="00537AF1">
      <w:pPr>
        <w:rPr>
          <w:rFonts w:eastAsia="MS Mincho" w:cs="Times New Roman"/>
          <w:lang w:val="en-GB"/>
        </w:rPr>
      </w:pPr>
      <w:r w:rsidRPr="00537AF1">
        <w:rPr>
          <w:rFonts w:eastAsia="MS Mincho" w:cs="Times New Roman"/>
          <w:lang w:val="en-GB"/>
        </w:rPr>
        <w:t>Keeping your information accurate helps us provide our services efficiently and maintain reliable platform records.</w:t>
      </w:r>
    </w:p>
    <w:p w14:paraId="64A75978" w14:textId="77777777" w:rsidR="00537AF1" w:rsidRPr="00537AF1" w:rsidRDefault="00537AF1" w:rsidP="00537AF1">
      <w:pPr>
        <w:rPr>
          <w:rFonts w:eastAsia="MS Mincho" w:cs="Times New Roman"/>
          <w:lang w:val="en-GB"/>
        </w:rPr>
      </w:pPr>
      <w:r w:rsidRPr="00537AF1">
        <w:rPr>
          <w:rFonts w:eastAsia="MS Mincho" w:cs="Times New Roman"/>
          <w:lang w:val="en-GB"/>
        </w:rPr>
        <w:t>Where possible, many account details may also be updated directly through your My Sports Coach account.</w:t>
      </w:r>
    </w:p>
    <w:p w14:paraId="03204F00" w14:textId="77777777" w:rsidR="00537AF1" w:rsidRPr="00537AF1" w:rsidRDefault="00000000" w:rsidP="00537AF1">
      <w:pPr>
        <w:rPr>
          <w:rFonts w:eastAsia="MS Mincho" w:cs="Times New Roman"/>
          <w:lang w:val="en-GB"/>
        </w:rPr>
      </w:pPr>
      <w:r>
        <w:rPr>
          <w:rFonts w:eastAsia="MS Mincho" w:cs="Times New Roman"/>
          <w:lang w:val="en-GB"/>
        </w:rPr>
        <w:pict w14:anchorId="4B11BFC2">
          <v:rect id="_x0000_i1084" style="width:0;height:1.5pt" o:hralign="center" o:hrstd="t" o:hr="t" fillcolor="#a0a0a0" stroked="f"/>
        </w:pict>
      </w:r>
    </w:p>
    <w:p w14:paraId="098376E4" w14:textId="77777777" w:rsidR="00537AF1" w:rsidRPr="00537AF1" w:rsidRDefault="00537AF1" w:rsidP="00537AF1">
      <w:pPr>
        <w:rPr>
          <w:rFonts w:eastAsia="MS Mincho" w:cs="Times New Roman"/>
          <w:b/>
          <w:bCs/>
          <w:color w:val="365F91" w:themeColor="accent1" w:themeShade="BF"/>
          <w:lang w:val="en-GB"/>
        </w:rPr>
      </w:pPr>
      <w:r w:rsidRPr="00537AF1">
        <w:rPr>
          <w:rFonts w:eastAsia="MS Mincho" w:cs="Times New Roman"/>
          <w:b/>
          <w:bCs/>
          <w:color w:val="365F91" w:themeColor="accent1" w:themeShade="BF"/>
          <w:lang w:val="en-GB"/>
        </w:rPr>
        <w:lastRenderedPageBreak/>
        <w:t>15.3 Right to Erasure</w:t>
      </w:r>
    </w:p>
    <w:p w14:paraId="1374ABAD" w14:textId="77777777" w:rsidR="00537AF1" w:rsidRPr="00537AF1" w:rsidRDefault="00537AF1" w:rsidP="00537AF1">
      <w:pPr>
        <w:rPr>
          <w:rFonts w:eastAsia="MS Mincho" w:cs="Times New Roman"/>
          <w:lang w:val="en-GB"/>
        </w:rPr>
      </w:pPr>
      <w:r w:rsidRPr="00537AF1">
        <w:rPr>
          <w:rFonts w:eastAsia="MS Mincho" w:cs="Times New Roman"/>
          <w:lang w:val="en-GB"/>
        </w:rPr>
        <w:t>In certain circumstances, you may request that we delete your personal information.</w:t>
      </w:r>
    </w:p>
    <w:p w14:paraId="7DEAC1B5" w14:textId="77777777" w:rsidR="00537AF1" w:rsidRPr="00537AF1" w:rsidRDefault="00537AF1" w:rsidP="00537AF1">
      <w:pPr>
        <w:rPr>
          <w:rFonts w:eastAsia="MS Mincho" w:cs="Times New Roman"/>
          <w:lang w:val="en-GB"/>
        </w:rPr>
      </w:pPr>
      <w:r w:rsidRPr="00537AF1">
        <w:rPr>
          <w:rFonts w:eastAsia="MS Mincho" w:cs="Times New Roman"/>
          <w:lang w:val="en-GB"/>
        </w:rPr>
        <w:t xml:space="preserve">This right is sometimes referred to as the </w:t>
      </w:r>
      <w:r w:rsidRPr="00537AF1">
        <w:rPr>
          <w:rFonts w:eastAsia="MS Mincho" w:cs="Times New Roman"/>
          <w:b/>
          <w:bCs/>
          <w:lang w:val="en-GB"/>
        </w:rPr>
        <w:t>"right to be forgotten."</w:t>
      </w:r>
    </w:p>
    <w:p w14:paraId="321644B6" w14:textId="77777777" w:rsidR="00537AF1" w:rsidRPr="00537AF1" w:rsidRDefault="00537AF1" w:rsidP="00537AF1">
      <w:pPr>
        <w:rPr>
          <w:rFonts w:eastAsia="MS Mincho" w:cs="Times New Roman"/>
          <w:lang w:val="en-GB"/>
        </w:rPr>
      </w:pPr>
      <w:r w:rsidRPr="00537AF1">
        <w:rPr>
          <w:rFonts w:eastAsia="MS Mincho" w:cs="Times New Roman"/>
          <w:lang w:val="en-GB"/>
        </w:rPr>
        <w:t>However, this right is not absolute. We may need to retain certain information where we have a legal obligation or another lawful reason to continue processing it, such as maintaining financial records, complying with taxation requirements or resolving legal disputes.</w:t>
      </w:r>
    </w:p>
    <w:p w14:paraId="1B56D768" w14:textId="2C42963D" w:rsidR="00537AF1" w:rsidRDefault="00537AF1" w:rsidP="00537AF1">
      <w:pPr>
        <w:rPr>
          <w:rFonts w:eastAsia="MS Mincho" w:cs="Times New Roman"/>
          <w:lang w:val="en-GB"/>
        </w:rPr>
      </w:pPr>
      <w:r w:rsidRPr="00537AF1">
        <w:rPr>
          <w:rFonts w:eastAsia="MS Mincho" w:cs="Times New Roman"/>
          <w:lang w:val="en-GB"/>
        </w:rPr>
        <w:t>Where we are unable to comply with a request for deletion, we will explain the reasons for our decision.</w:t>
      </w:r>
    </w:p>
    <w:p w14:paraId="064B7A21" w14:textId="77777777" w:rsidR="00537AF1" w:rsidRPr="00537AF1" w:rsidRDefault="00537AF1" w:rsidP="00537AF1">
      <w:pPr>
        <w:rPr>
          <w:rFonts w:eastAsia="MS Mincho" w:cs="Times New Roman"/>
          <w:lang w:val="en-GB"/>
        </w:rPr>
      </w:pPr>
    </w:p>
    <w:p w14:paraId="6D9269B9" w14:textId="77777777" w:rsidR="00537AF1" w:rsidRPr="00537AF1" w:rsidRDefault="00000000" w:rsidP="00537AF1">
      <w:pPr>
        <w:rPr>
          <w:rFonts w:eastAsia="MS Mincho" w:cs="Times New Roman"/>
          <w:lang w:val="en-GB"/>
        </w:rPr>
      </w:pPr>
      <w:r>
        <w:rPr>
          <w:rFonts w:eastAsia="MS Mincho" w:cs="Times New Roman"/>
          <w:lang w:val="en-GB"/>
        </w:rPr>
        <w:pict w14:anchorId="02F64295">
          <v:rect id="_x0000_i1085" style="width:0;height:1.5pt" o:hralign="center" o:hrstd="t" o:hr="t" fillcolor="#a0a0a0" stroked="f"/>
        </w:pict>
      </w:r>
    </w:p>
    <w:p w14:paraId="24EEE036" w14:textId="77777777" w:rsidR="00537AF1" w:rsidRPr="00537AF1" w:rsidRDefault="00537AF1" w:rsidP="00537AF1">
      <w:pPr>
        <w:rPr>
          <w:rFonts w:eastAsia="MS Mincho" w:cs="Times New Roman"/>
          <w:b/>
          <w:bCs/>
          <w:color w:val="365F91" w:themeColor="accent1" w:themeShade="BF"/>
          <w:lang w:val="en-GB"/>
        </w:rPr>
      </w:pPr>
      <w:r w:rsidRPr="00537AF1">
        <w:rPr>
          <w:rFonts w:eastAsia="MS Mincho" w:cs="Times New Roman"/>
          <w:b/>
          <w:bCs/>
          <w:color w:val="365F91" w:themeColor="accent1" w:themeShade="BF"/>
          <w:lang w:val="en-GB"/>
        </w:rPr>
        <w:t>15.4 Right to Restrict Processing</w:t>
      </w:r>
    </w:p>
    <w:p w14:paraId="7B1C30C9" w14:textId="77777777" w:rsidR="00537AF1" w:rsidRPr="00537AF1" w:rsidRDefault="00537AF1" w:rsidP="00537AF1">
      <w:pPr>
        <w:rPr>
          <w:rFonts w:eastAsia="MS Mincho" w:cs="Times New Roman"/>
          <w:lang w:val="en-GB"/>
        </w:rPr>
      </w:pPr>
      <w:r w:rsidRPr="00537AF1">
        <w:rPr>
          <w:rFonts w:eastAsia="MS Mincho" w:cs="Times New Roman"/>
          <w:lang w:val="en-GB"/>
        </w:rPr>
        <w:t>You may request that we temporarily restrict the way we process your personal information in certain circumstances.</w:t>
      </w:r>
    </w:p>
    <w:p w14:paraId="03887F91" w14:textId="77777777" w:rsidR="00537AF1" w:rsidRPr="00537AF1" w:rsidRDefault="00537AF1" w:rsidP="00537AF1">
      <w:pPr>
        <w:rPr>
          <w:rFonts w:eastAsia="MS Mincho" w:cs="Times New Roman"/>
          <w:lang w:val="en-GB"/>
        </w:rPr>
      </w:pPr>
      <w:r w:rsidRPr="00537AF1">
        <w:rPr>
          <w:rFonts w:eastAsia="MS Mincho" w:cs="Times New Roman"/>
          <w:lang w:val="en-GB"/>
        </w:rPr>
        <w:t>For example, you may request restriction where:</w:t>
      </w:r>
    </w:p>
    <w:p w14:paraId="26928A8F" w14:textId="77777777" w:rsidR="00537AF1" w:rsidRPr="00537AF1" w:rsidRDefault="00537AF1" w:rsidP="00537AF1">
      <w:pPr>
        <w:numPr>
          <w:ilvl w:val="0"/>
          <w:numId w:val="39"/>
        </w:numPr>
        <w:rPr>
          <w:rFonts w:eastAsia="MS Mincho" w:cs="Times New Roman"/>
          <w:lang w:val="en-GB"/>
        </w:rPr>
      </w:pPr>
      <w:r w:rsidRPr="00537AF1">
        <w:rPr>
          <w:rFonts w:eastAsia="MS Mincho" w:cs="Times New Roman"/>
          <w:lang w:val="en-GB"/>
        </w:rPr>
        <w:t xml:space="preserve">you believe the information is inaccurate; </w:t>
      </w:r>
    </w:p>
    <w:p w14:paraId="5EDA6238" w14:textId="77777777" w:rsidR="00537AF1" w:rsidRPr="00537AF1" w:rsidRDefault="00537AF1" w:rsidP="00537AF1">
      <w:pPr>
        <w:numPr>
          <w:ilvl w:val="0"/>
          <w:numId w:val="39"/>
        </w:numPr>
        <w:rPr>
          <w:rFonts w:eastAsia="MS Mincho" w:cs="Times New Roman"/>
          <w:lang w:val="en-GB"/>
        </w:rPr>
      </w:pPr>
      <w:r w:rsidRPr="00537AF1">
        <w:rPr>
          <w:rFonts w:eastAsia="MS Mincho" w:cs="Times New Roman"/>
          <w:lang w:val="en-GB"/>
        </w:rPr>
        <w:t xml:space="preserve">you have objected to our processing; </w:t>
      </w:r>
    </w:p>
    <w:p w14:paraId="7AF6E91D" w14:textId="77777777" w:rsidR="00537AF1" w:rsidRPr="00537AF1" w:rsidRDefault="00537AF1" w:rsidP="00537AF1">
      <w:pPr>
        <w:numPr>
          <w:ilvl w:val="0"/>
          <w:numId w:val="39"/>
        </w:numPr>
        <w:rPr>
          <w:rFonts w:eastAsia="MS Mincho" w:cs="Times New Roman"/>
          <w:lang w:val="en-GB"/>
        </w:rPr>
      </w:pPr>
      <w:r w:rsidRPr="00537AF1">
        <w:rPr>
          <w:rFonts w:eastAsia="MS Mincho" w:cs="Times New Roman"/>
          <w:lang w:val="en-GB"/>
        </w:rPr>
        <w:t xml:space="preserve">processing may be unlawful; or </w:t>
      </w:r>
    </w:p>
    <w:p w14:paraId="6D59F784" w14:textId="77777777" w:rsidR="00537AF1" w:rsidRPr="00537AF1" w:rsidRDefault="00537AF1" w:rsidP="00537AF1">
      <w:pPr>
        <w:numPr>
          <w:ilvl w:val="0"/>
          <w:numId w:val="39"/>
        </w:numPr>
        <w:rPr>
          <w:rFonts w:eastAsia="MS Mincho" w:cs="Times New Roman"/>
          <w:lang w:val="en-GB"/>
        </w:rPr>
      </w:pPr>
      <w:r w:rsidRPr="00537AF1">
        <w:rPr>
          <w:rFonts w:eastAsia="MS Mincho" w:cs="Times New Roman"/>
          <w:lang w:val="en-GB"/>
        </w:rPr>
        <w:t xml:space="preserve">you require the information for legal claims. </w:t>
      </w:r>
    </w:p>
    <w:p w14:paraId="2F797811" w14:textId="77777777" w:rsidR="00537AF1" w:rsidRPr="00537AF1" w:rsidRDefault="00537AF1" w:rsidP="00537AF1">
      <w:pPr>
        <w:rPr>
          <w:rFonts w:eastAsia="MS Mincho" w:cs="Times New Roman"/>
          <w:lang w:val="en-GB"/>
        </w:rPr>
      </w:pPr>
      <w:r w:rsidRPr="00537AF1">
        <w:rPr>
          <w:rFonts w:eastAsia="MS Mincho" w:cs="Times New Roman"/>
          <w:lang w:val="en-GB"/>
        </w:rPr>
        <w:t>Where processing is restricted, we will continue to store the information but will only process it where legally permitted.</w:t>
      </w:r>
    </w:p>
    <w:p w14:paraId="61FFFA6B" w14:textId="77777777" w:rsidR="00537AF1" w:rsidRPr="00537AF1" w:rsidRDefault="00000000" w:rsidP="00537AF1">
      <w:pPr>
        <w:rPr>
          <w:rFonts w:eastAsia="MS Mincho" w:cs="Times New Roman"/>
          <w:lang w:val="en-GB"/>
        </w:rPr>
      </w:pPr>
      <w:r>
        <w:rPr>
          <w:rFonts w:eastAsia="MS Mincho" w:cs="Times New Roman"/>
          <w:lang w:val="en-GB"/>
        </w:rPr>
        <w:pict w14:anchorId="3C64FE15">
          <v:rect id="_x0000_i1086" style="width:0;height:1.5pt" o:hralign="center" o:hrstd="t" o:hr="t" fillcolor="#a0a0a0" stroked="f"/>
        </w:pict>
      </w:r>
    </w:p>
    <w:p w14:paraId="3436B755" w14:textId="77777777" w:rsidR="00537AF1" w:rsidRPr="00537AF1" w:rsidRDefault="00537AF1" w:rsidP="00537AF1">
      <w:pPr>
        <w:rPr>
          <w:rFonts w:eastAsia="MS Mincho" w:cs="Times New Roman"/>
          <w:b/>
          <w:bCs/>
          <w:color w:val="365F91" w:themeColor="accent1" w:themeShade="BF"/>
          <w:lang w:val="en-GB"/>
        </w:rPr>
      </w:pPr>
      <w:r w:rsidRPr="00537AF1">
        <w:rPr>
          <w:rFonts w:eastAsia="MS Mincho" w:cs="Times New Roman"/>
          <w:b/>
          <w:bCs/>
          <w:color w:val="365F91" w:themeColor="accent1" w:themeShade="BF"/>
          <w:lang w:val="en-GB"/>
        </w:rPr>
        <w:t>15.5 Right to Object</w:t>
      </w:r>
    </w:p>
    <w:p w14:paraId="32241744" w14:textId="77777777" w:rsidR="00537AF1" w:rsidRPr="00537AF1" w:rsidRDefault="00537AF1" w:rsidP="00537AF1">
      <w:pPr>
        <w:rPr>
          <w:rFonts w:eastAsia="MS Mincho" w:cs="Times New Roman"/>
          <w:lang w:val="en-GB"/>
        </w:rPr>
      </w:pPr>
      <w:r w:rsidRPr="00537AF1">
        <w:rPr>
          <w:rFonts w:eastAsia="MS Mincho" w:cs="Times New Roman"/>
          <w:lang w:val="en-GB"/>
        </w:rPr>
        <w:t>Where we process personal information on the basis of our legitimate interests, you have the right to object to that processing.</w:t>
      </w:r>
    </w:p>
    <w:p w14:paraId="2D9D47F2" w14:textId="77777777" w:rsidR="00537AF1" w:rsidRPr="00537AF1" w:rsidRDefault="00537AF1" w:rsidP="00537AF1">
      <w:pPr>
        <w:rPr>
          <w:rFonts w:eastAsia="MS Mincho" w:cs="Times New Roman"/>
          <w:lang w:val="en-GB"/>
        </w:rPr>
      </w:pPr>
      <w:r w:rsidRPr="00537AF1">
        <w:rPr>
          <w:rFonts w:eastAsia="MS Mincho" w:cs="Times New Roman"/>
          <w:lang w:val="en-GB"/>
        </w:rPr>
        <w:t>If you object, we will carefully consider your request and determine whether we have compelling legitimate grounds to continue processing your information or whether processing should cease.</w:t>
      </w:r>
    </w:p>
    <w:p w14:paraId="05DDEA41" w14:textId="77777777" w:rsidR="00537AF1" w:rsidRPr="00537AF1" w:rsidRDefault="00537AF1" w:rsidP="00537AF1">
      <w:pPr>
        <w:rPr>
          <w:rFonts w:eastAsia="MS Mincho" w:cs="Times New Roman"/>
          <w:lang w:val="en-GB"/>
        </w:rPr>
      </w:pPr>
      <w:r w:rsidRPr="00537AF1">
        <w:rPr>
          <w:rFonts w:eastAsia="MS Mincho" w:cs="Times New Roman"/>
          <w:lang w:val="en-GB"/>
        </w:rPr>
        <w:t>You also have the right to object to the use of your personal information for direct marketing purposes at any time.</w:t>
      </w:r>
    </w:p>
    <w:p w14:paraId="2D708333" w14:textId="77777777" w:rsidR="00537AF1" w:rsidRPr="00537AF1" w:rsidRDefault="00000000" w:rsidP="00537AF1">
      <w:pPr>
        <w:rPr>
          <w:rFonts w:eastAsia="MS Mincho" w:cs="Times New Roman"/>
          <w:lang w:val="en-GB"/>
        </w:rPr>
      </w:pPr>
      <w:r>
        <w:rPr>
          <w:rFonts w:eastAsia="MS Mincho" w:cs="Times New Roman"/>
          <w:lang w:val="en-GB"/>
        </w:rPr>
        <w:pict w14:anchorId="09744F11">
          <v:rect id="_x0000_i1087" style="width:0;height:1.5pt" o:hralign="center" o:hrstd="t" o:hr="t" fillcolor="#a0a0a0" stroked="f"/>
        </w:pict>
      </w:r>
    </w:p>
    <w:p w14:paraId="50660F39" w14:textId="77777777" w:rsidR="00537AF1" w:rsidRPr="00537AF1" w:rsidRDefault="00537AF1" w:rsidP="00537AF1">
      <w:pPr>
        <w:rPr>
          <w:rFonts w:eastAsia="MS Mincho" w:cs="Times New Roman"/>
          <w:b/>
          <w:bCs/>
          <w:color w:val="365F91" w:themeColor="accent1" w:themeShade="BF"/>
          <w:lang w:val="en-GB"/>
        </w:rPr>
      </w:pPr>
      <w:r w:rsidRPr="00537AF1">
        <w:rPr>
          <w:rFonts w:eastAsia="MS Mincho" w:cs="Times New Roman"/>
          <w:b/>
          <w:bCs/>
          <w:color w:val="365F91" w:themeColor="accent1" w:themeShade="BF"/>
          <w:lang w:val="en-GB"/>
        </w:rPr>
        <w:t>15.6 Right to Data Portability</w:t>
      </w:r>
    </w:p>
    <w:p w14:paraId="7662D36C" w14:textId="77777777" w:rsidR="00537AF1" w:rsidRPr="00537AF1" w:rsidRDefault="00537AF1" w:rsidP="00537AF1">
      <w:pPr>
        <w:rPr>
          <w:rFonts w:eastAsia="MS Mincho" w:cs="Times New Roman"/>
          <w:lang w:val="en-GB"/>
        </w:rPr>
      </w:pPr>
      <w:r w:rsidRPr="00537AF1">
        <w:rPr>
          <w:rFonts w:eastAsia="MS Mincho" w:cs="Times New Roman"/>
          <w:lang w:val="en-GB"/>
        </w:rPr>
        <w:lastRenderedPageBreak/>
        <w:t>Where legally applicable, you may request that certain personal information you have provided to us be supplied in a structured, commonly used and machine-readable format.</w:t>
      </w:r>
    </w:p>
    <w:p w14:paraId="4855CEA5" w14:textId="77777777" w:rsidR="00537AF1" w:rsidRPr="00537AF1" w:rsidRDefault="00537AF1" w:rsidP="00537AF1">
      <w:pPr>
        <w:rPr>
          <w:rFonts w:eastAsia="MS Mincho" w:cs="Times New Roman"/>
          <w:lang w:val="en-GB"/>
        </w:rPr>
      </w:pPr>
      <w:r w:rsidRPr="00537AF1">
        <w:rPr>
          <w:rFonts w:eastAsia="MS Mincho" w:cs="Times New Roman"/>
          <w:lang w:val="en-GB"/>
        </w:rPr>
        <w:t>Where technically feasible, you may also request that the information be transferred directly to another organisation.</w:t>
      </w:r>
    </w:p>
    <w:p w14:paraId="1EE565E3" w14:textId="77777777" w:rsidR="00537AF1" w:rsidRPr="00537AF1" w:rsidRDefault="00537AF1" w:rsidP="00537AF1">
      <w:pPr>
        <w:rPr>
          <w:rFonts w:eastAsia="MS Mincho" w:cs="Times New Roman"/>
          <w:lang w:val="en-GB"/>
        </w:rPr>
      </w:pPr>
      <w:r w:rsidRPr="00537AF1">
        <w:rPr>
          <w:rFonts w:eastAsia="MS Mincho" w:cs="Times New Roman"/>
          <w:lang w:val="en-GB"/>
        </w:rPr>
        <w:t>This right applies only in specific circumstances prescribed by data protection legislation.</w:t>
      </w:r>
    </w:p>
    <w:p w14:paraId="6182760D" w14:textId="77777777" w:rsidR="00537AF1" w:rsidRPr="00537AF1" w:rsidRDefault="00000000" w:rsidP="00537AF1">
      <w:pPr>
        <w:rPr>
          <w:rFonts w:eastAsia="MS Mincho" w:cs="Times New Roman"/>
          <w:lang w:val="en-GB"/>
        </w:rPr>
      </w:pPr>
      <w:r>
        <w:rPr>
          <w:rFonts w:eastAsia="MS Mincho" w:cs="Times New Roman"/>
          <w:lang w:val="en-GB"/>
        </w:rPr>
        <w:pict w14:anchorId="4E09E4B7">
          <v:rect id="_x0000_i1088" style="width:0;height:1.5pt" o:hralign="center" o:hrstd="t" o:hr="t" fillcolor="#a0a0a0" stroked="f"/>
        </w:pict>
      </w:r>
    </w:p>
    <w:p w14:paraId="64F7C097" w14:textId="77777777" w:rsidR="00537AF1" w:rsidRPr="00537AF1" w:rsidRDefault="00537AF1" w:rsidP="00537AF1">
      <w:pPr>
        <w:rPr>
          <w:rFonts w:eastAsia="MS Mincho" w:cs="Times New Roman"/>
          <w:b/>
          <w:bCs/>
          <w:color w:val="365F91" w:themeColor="accent1" w:themeShade="BF"/>
          <w:lang w:val="en-GB"/>
        </w:rPr>
      </w:pPr>
      <w:r w:rsidRPr="00537AF1">
        <w:rPr>
          <w:rFonts w:eastAsia="MS Mincho" w:cs="Times New Roman"/>
          <w:b/>
          <w:bCs/>
          <w:color w:val="365F91" w:themeColor="accent1" w:themeShade="BF"/>
          <w:lang w:val="en-GB"/>
        </w:rPr>
        <w:t>15.7 Right to Withdraw Consent</w:t>
      </w:r>
    </w:p>
    <w:p w14:paraId="0FA441F7" w14:textId="77777777" w:rsidR="00537AF1" w:rsidRPr="00537AF1" w:rsidRDefault="00537AF1" w:rsidP="00537AF1">
      <w:pPr>
        <w:rPr>
          <w:rFonts w:eastAsia="MS Mincho" w:cs="Times New Roman"/>
          <w:lang w:val="en-GB"/>
        </w:rPr>
      </w:pPr>
      <w:r w:rsidRPr="00537AF1">
        <w:rPr>
          <w:rFonts w:eastAsia="MS Mincho" w:cs="Times New Roman"/>
          <w:lang w:val="en-GB"/>
        </w:rPr>
        <w:t>Where we rely on your consent to process personal information, you may withdraw that consent at any time.</w:t>
      </w:r>
    </w:p>
    <w:p w14:paraId="2B8363CB" w14:textId="77777777" w:rsidR="00537AF1" w:rsidRPr="00537AF1" w:rsidRDefault="00537AF1" w:rsidP="00537AF1">
      <w:pPr>
        <w:rPr>
          <w:rFonts w:eastAsia="MS Mincho" w:cs="Times New Roman"/>
          <w:lang w:val="en-GB"/>
        </w:rPr>
      </w:pPr>
      <w:r w:rsidRPr="00537AF1">
        <w:rPr>
          <w:rFonts w:eastAsia="MS Mincho" w:cs="Times New Roman"/>
          <w:lang w:val="en-GB"/>
        </w:rPr>
        <w:t>Withdrawing consent does not affect the lawfulness of any processing carried out before consent was withdrawn.</w:t>
      </w:r>
    </w:p>
    <w:p w14:paraId="6A982C06" w14:textId="77777777" w:rsidR="00537AF1" w:rsidRPr="00537AF1" w:rsidRDefault="00537AF1" w:rsidP="00537AF1">
      <w:pPr>
        <w:rPr>
          <w:rFonts w:eastAsia="MS Mincho" w:cs="Times New Roman"/>
          <w:lang w:val="en-GB"/>
        </w:rPr>
      </w:pPr>
      <w:r w:rsidRPr="00537AF1">
        <w:rPr>
          <w:rFonts w:eastAsia="MS Mincho" w:cs="Times New Roman"/>
          <w:lang w:val="en-GB"/>
        </w:rPr>
        <w:t>If consent is withdrawn, we will stop processing your personal information for that purpose unless another lawful basis applies.</w:t>
      </w:r>
    </w:p>
    <w:p w14:paraId="6ADDD4BE" w14:textId="77777777" w:rsidR="00537AF1" w:rsidRPr="00537AF1" w:rsidRDefault="00000000" w:rsidP="00537AF1">
      <w:pPr>
        <w:rPr>
          <w:rFonts w:eastAsia="MS Mincho" w:cs="Times New Roman"/>
          <w:lang w:val="en-GB"/>
        </w:rPr>
      </w:pPr>
      <w:r>
        <w:rPr>
          <w:rFonts w:eastAsia="MS Mincho" w:cs="Times New Roman"/>
          <w:lang w:val="en-GB"/>
        </w:rPr>
        <w:pict w14:anchorId="6C981A64">
          <v:rect id="_x0000_i1089" style="width:0;height:1.5pt" o:hralign="center" o:hrstd="t" o:hr="t" fillcolor="#a0a0a0" stroked="f"/>
        </w:pict>
      </w:r>
    </w:p>
    <w:p w14:paraId="5B3772CF" w14:textId="77777777" w:rsidR="00537AF1" w:rsidRPr="00537AF1" w:rsidRDefault="00537AF1" w:rsidP="00537AF1">
      <w:pPr>
        <w:rPr>
          <w:rFonts w:eastAsia="MS Mincho" w:cs="Times New Roman"/>
          <w:b/>
          <w:bCs/>
          <w:color w:val="365F91" w:themeColor="accent1" w:themeShade="BF"/>
          <w:lang w:val="en-GB"/>
        </w:rPr>
      </w:pPr>
      <w:r w:rsidRPr="00537AF1">
        <w:rPr>
          <w:rFonts w:eastAsia="MS Mincho" w:cs="Times New Roman"/>
          <w:b/>
          <w:bCs/>
          <w:color w:val="365F91" w:themeColor="accent1" w:themeShade="BF"/>
          <w:lang w:val="en-GB"/>
        </w:rPr>
        <w:t>15.8 Exercising Your Rights</w:t>
      </w:r>
    </w:p>
    <w:p w14:paraId="793C5DB7" w14:textId="77777777" w:rsidR="00537AF1" w:rsidRPr="00537AF1" w:rsidRDefault="00537AF1" w:rsidP="00537AF1">
      <w:pPr>
        <w:rPr>
          <w:rFonts w:eastAsia="MS Mincho" w:cs="Times New Roman"/>
          <w:lang w:val="en-GB"/>
        </w:rPr>
      </w:pPr>
      <w:r w:rsidRPr="00537AF1">
        <w:rPr>
          <w:rFonts w:eastAsia="MS Mincho" w:cs="Times New Roman"/>
          <w:lang w:val="en-GB"/>
        </w:rPr>
        <w:t>If you wish to exercise any of the rights described in this Privacy Policy, you may contact My Sports Coach using the contact details provided at the end of this document.</w:t>
      </w:r>
    </w:p>
    <w:p w14:paraId="1BE4329D" w14:textId="77777777" w:rsidR="00537AF1" w:rsidRPr="00537AF1" w:rsidRDefault="00537AF1" w:rsidP="00537AF1">
      <w:pPr>
        <w:rPr>
          <w:rFonts w:eastAsia="MS Mincho" w:cs="Times New Roman"/>
          <w:lang w:val="en-GB"/>
        </w:rPr>
      </w:pPr>
      <w:r w:rsidRPr="00537AF1">
        <w:rPr>
          <w:rFonts w:eastAsia="MS Mincho" w:cs="Times New Roman"/>
          <w:lang w:val="en-GB"/>
        </w:rPr>
        <w:t>Before responding to a request, we may ask you to provide reasonable evidence of your identity to help protect your personal information from unauthorised disclosure.</w:t>
      </w:r>
    </w:p>
    <w:p w14:paraId="1C7671B3" w14:textId="77777777" w:rsidR="00537AF1" w:rsidRPr="00537AF1" w:rsidRDefault="00537AF1" w:rsidP="00537AF1">
      <w:pPr>
        <w:rPr>
          <w:rFonts w:eastAsia="MS Mincho" w:cs="Times New Roman"/>
          <w:lang w:val="en-GB"/>
        </w:rPr>
      </w:pPr>
      <w:r w:rsidRPr="00537AF1">
        <w:rPr>
          <w:rFonts w:eastAsia="MS Mincho" w:cs="Times New Roman"/>
          <w:lang w:val="en-GB"/>
        </w:rPr>
        <w:t>We aim to respond to all valid requests within the timescales required by applicable data protection legislation.</w:t>
      </w:r>
    </w:p>
    <w:p w14:paraId="06F4B081" w14:textId="77777777" w:rsidR="00537AF1" w:rsidRPr="00537AF1" w:rsidRDefault="00000000" w:rsidP="00537AF1">
      <w:pPr>
        <w:rPr>
          <w:rFonts w:eastAsia="MS Mincho" w:cs="Times New Roman"/>
          <w:lang w:val="en-GB"/>
        </w:rPr>
      </w:pPr>
      <w:r>
        <w:rPr>
          <w:rFonts w:eastAsia="MS Mincho" w:cs="Times New Roman"/>
          <w:lang w:val="en-GB"/>
        </w:rPr>
        <w:pict w14:anchorId="22396D55">
          <v:rect id="_x0000_i1090" style="width:0;height:1.5pt" o:hralign="center" o:hrstd="t" o:hr="t" fillcolor="#a0a0a0" stroked="f"/>
        </w:pict>
      </w:r>
    </w:p>
    <w:p w14:paraId="7423FB7C" w14:textId="77777777" w:rsidR="00537AF1" w:rsidRPr="00537AF1" w:rsidRDefault="00537AF1" w:rsidP="00537AF1">
      <w:pPr>
        <w:rPr>
          <w:rFonts w:eastAsia="MS Mincho" w:cs="Times New Roman"/>
          <w:b/>
          <w:bCs/>
          <w:color w:val="365F91" w:themeColor="accent1" w:themeShade="BF"/>
          <w:lang w:val="en-GB"/>
        </w:rPr>
      </w:pPr>
      <w:r w:rsidRPr="00537AF1">
        <w:rPr>
          <w:rFonts w:eastAsia="MS Mincho" w:cs="Times New Roman"/>
          <w:b/>
          <w:bCs/>
          <w:color w:val="365F91" w:themeColor="accent1" w:themeShade="BF"/>
          <w:lang w:val="en-GB"/>
        </w:rPr>
        <w:t>15.9 Complaints</w:t>
      </w:r>
    </w:p>
    <w:p w14:paraId="2373ADD9" w14:textId="77777777" w:rsidR="00537AF1" w:rsidRPr="00537AF1" w:rsidRDefault="00537AF1" w:rsidP="00537AF1">
      <w:pPr>
        <w:rPr>
          <w:rFonts w:eastAsia="MS Mincho" w:cs="Times New Roman"/>
          <w:lang w:val="en-GB"/>
        </w:rPr>
      </w:pPr>
      <w:r w:rsidRPr="00537AF1">
        <w:rPr>
          <w:rFonts w:eastAsia="MS Mincho" w:cs="Times New Roman"/>
          <w:lang w:val="en-GB"/>
        </w:rPr>
        <w:t>If you are dissatisfied with the way My Sports Coach has handled your personal information, we encourage you to contact us first so that we have the opportunity to investigate and resolve your concerns.</w:t>
      </w:r>
    </w:p>
    <w:p w14:paraId="27E12398" w14:textId="77777777" w:rsidR="00537AF1" w:rsidRPr="00537AF1" w:rsidRDefault="00537AF1" w:rsidP="00537AF1">
      <w:pPr>
        <w:rPr>
          <w:rFonts w:eastAsia="MS Mincho" w:cs="Times New Roman"/>
          <w:lang w:val="en-GB"/>
        </w:rPr>
      </w:pPr>
      <w:r w:rsidRPr="00537AF1">
        <w:rPr>
          <w:rFonts w:eastAsia="MS Mincho" w:cs="Times New Roman"/>
          <w:lang w:val="en-GB"/>
        </w:rPr>
        <w:t xml:space="preserve">If you remain dissatisfied, you have the right to lodge a complaint with the </w:t>
      </w:r>
      <w:r w:rsidRPr="00537AF1">
        <w:rPr>
          <w:rFonts w:eastAsia="MS Mincho" w:cs="Times New Roman"/>
          <w:b/>
          <w:bCs/>
          <w:lang w:val="en-GB"/>
        </w:rPr>
        <w:t>Information Commissioner's Office (ICO)</w:t>
      </w:r>
      <w:r w:rsidRPr="00537AF1">
        <w:rPr>
          <w:rFonts w:eastAsia="MS Mincho" w:cs="Times New Roman"/>
          <w:lang w:val="en-GB"/>
        </w:rPr>
        <w:t xml:space="preserve"> or another competent supervisory authority responsible for data protection.</w:t>
      </w:r>
    </w:p>
    <w:p w14:paraId="031F35D2" w14:textId="77777777" w:rsidR="00537AF1" w:rsidRPr="00537AF1" w:rsidRDefault="00537AF1" w:rsidP="00537AF1">
      <w:pPr>
        <w:rPr>
          <w:rFonts w:eastAsia="MS Mincho" w:cs="Times New Roman"/>
          <w:lang w:val="en-GB"/>
        </w:rPr>
      </w:pPr>
      <w:r w:rsidRPr="00537AF1">
        <w:rPr>
          <w:rFonts w:eastAsia="MS Mincho" w:cs="Times New Roman"/>
          <w:lang w:val="en-GB"/>
        </w:rPr>
        <w:t xml:space="preserve">Further information about the ICO is available at </w:t>
      </w:r>
      <w:r w:rsidRPr="00537AF1">
        <w:rPr>
          <w:rFonts w:eastAsia="MS Mincho" w:cs="Times New Roman"/>
          <w:b/>
          <w:bCs/>
          <w:lang w:val="en-GB"/>
        </w:rPr>
        <w:t>www.ico.org.uk</w:t>
      </w:r>
      <w:r w:rsidRPr="00537AF1">
        <w:rPr>
          <w:rFonts w:eastAsia="MS Mincho" w:cs="Times New Roman"/>
          <w:lang w:val="en-GB"/>
        </w:rPr>
        <w:t>.</w:t>
      </w:r>
    </w:p>
    <w:p w14:paraId="5728D60A" w14:textId="5B24A310" w:rsidR="0098329C" w:rsidRPr="001B7B75" w:rsidRDefault="0098329C">
      <w:pPr>
        <w:rPr>
          <w:rFonts w:eastAsia="MS Mincho" w:cs="Times New Roman"/>
        </w:rPr>
      </w:pPr>
      <w:r w:rsidRPr="001B7B75">
        <w:rPr>
          <w:rFonts w:eastAsia="MS Mincho" w:cs="Times New Roman"/>
        </w:rPr>
        <w:t>.</w:t>
      </w:r>
    </w:p>
    <w:p w14:paraId="5D7842D5" w14:textId="77777777" w:rsidR="0098329C" w:rsidRPr="005C1CDD" w:rsidRDefault="0098329C" w:rsidP="0098329C">
      <w:pPr>
        <w:keepNext/>
        <w:keepLines/>
        <w:spacing w:before="480" w:after="0"/>
        <w:outlineLvl w:val="0"/>
        <w:rPr>
          <w:rFonts w:eastAsia="MS Gothic" w:cs="Times New Roman"/>
          <w:b/>
          <w:bCs/>
          <w:color w:val="365F91" w:themeColor="accent1" w:themeShade="BF"/>
          <w:sz w:val="28"/>
          <w:szCs w:val="28"/>
        </w:rPr>
      </w:pPr>
      <w:bookmarkStart w:id="64" w:name="_Toc237248739"/>
      <w:r w:rsidRPr="005C1CDD">
        <w:rPr>
          <w:rFonts w:eastAsia="MS Gothic" w:cs="Times New Roman"/>
          <w:b/>
          <w:bCs/>
          <w:color w:val="365F91" w:themeColor="accent1" w:themeShade="BF"/>
          <w:sz w:val="28"/>
          <w:szCs w:val="28"/>
        </w:rPr>
        <w:lastRenderedPageBreak/>
        <w:t>16. Children's Privacy</w:t>
      </w:r>
      <w:bookmarkEnd w:id="64"/>
    </w:p>
    <w:p w14:paraId="69A8D8B1" w14:textId="77777777" w:rsidR="0098329C" w:rsidRPr="001B7B75" w:rsidRDefault="0098329C" w:rsidP="0098329C">
      <w:pPr>
        <w:rPr>
          <w:rFonts w:eastAsia="MS Mincho" w:cs="Times New Roman"/>
        </w:rPr>
      </w:pPr>
      <w:r w:rsidRPr="001B7B75">
        <w:rPr>
          <w:rFonts w:eastAsia="MS Mincho" w:cs="Times New Roman"/>
        </w:rPr>
        <w:t xml:space="preserve">My Sports Coach </w:t>
      </w:r>
      <w:proofErr w:type="spellStart"/>
      <w:r w:rsidRPr="001B7B75">
        <w:rPr>
          <w:rFonts w:eastAsia="MS Mincho" w:cs="Times New Roman"/>
        </w:rPr>
        <w:t>recognises</w:t>
      </w:r>
      <w:proofErr w:type="spellEnd"/>
      <w:r w:rsidRPr="001B7B75">
        <w:rPr>
          <w:rFonts w:eastAsia="MS Mincho" w:cs="Times New Roman"/>
        </w:rPr>
        <w:t xml:space="preserve"> the importance of protecting children's personal information. Many bookings made through the platform may relate to coaching sessions involving children or young people.</w:t>
      </w:r>
      <w:r w:rsidRPr="001B7B75">
        <w:rPr>
          <w:rFonts w:eastAsia="MS Mincho" w:cs="Times New Roman"/>
        </w:rPr>
        <w:br/>
      </w:r>
      <w:r w:rsidRPr="001B7B75">
        <w:rPr>
          <w:rFonts w:eastAsia="MS Mincho" w:cs="Times New Roman"/>
        </w:rPr>
        <w:br/>
        <w:t>Where bookings are made on behalf of a child, personal information should normally be provided by a parent, legal guardian or another person with appropriate authority. We collect only the information reasonably necessary to administer bookings, support participation, meet safeguarding obligations and operate the platform safely.</w:t>
      </w:r>
      <w:r w:rsidRPr="001B7B75">
        <w:rPr>
          <w:rFonts w:eastAsia="MS Mincho" w:cs="Times New Roman"/>
        </w:rPr>
        <w:br/>
      </w:r>
      <w:r w:rsidRPr="001B7B75">
        <w:rPr>
          <w:rFonts w:eastAsia="MS Mincho" w:cs="Times New Roman"/>
        </w:rPr>
        <w:br/>
        <w:t>We do not knowingly collect unnecessary personal information directly from children. Where we become aware that information has been collected inappropriately or without the necessary authority, we will take reasonable steps to investigate and, where appropriate, delete that information.</w:t>
      </w:r>
      <w:r w:rsidRPr="001B7B75">
        <w:rPr>
          <w:rFonts w:eastAsia="MS Mincho" w:cs="Times New Roman"/>
        </w:rPr>
        <w:br/>
      </w:r>
      <w:r w:rsidRPr="001B7B75">
        <w:rPr>
          <w:rFonts w:eastAsia="MS Mincho" w:cs="Times New Roman"/>
        </w:rPr>
        <w:br/>
        <w:t>Parents and guardians may contact us to request access to, correction of or deletion of information relating to their child, subject to applicable legal requirements.</w:t>
      </w:r>
    </w:p>
    <w:p w14:paraId="0D8DED0C" w14:textId="77777777" w:rsidR="0098329C" w:rsidRPr="005C1CDD" w:rsidRDefault="0098329C" w:rsidP="0098329C">
      <w:pPr>
        <w:keepNext/>
        <w:keepLines/>
        <w:spacing w:before="480" w:after="0"/>
        <w:outlineLvl w:val="0"/>
        <w:rPr>
          <w:rFonts w:eastAsia="MS Gothic" w:cs="Times New Roman"/>
          <w:b/>
          <w:bCs/>
          <w:color w:val="365F91" w:themeColor="accent1" w:themeShade="BF"/>
          <w:sz w:val="28"/>
          <w:szCs w:val="28"/>
        </w:rPr>
      </w:pPr>
      <w:bookmarkStart w:id="65" w:name="_Toc237248740"/>
      <w:r w:rsidRPr="005C1CDD">
        <w:rPr>
          <w:rFonts w:eastAsia="MS Gothic" w:cs="Times New Roman"/>
          <w:b/>
          <w:bCs/>
          <w:color w:val="365F91" w:themeColor="accent1" w:themeShade="BF"/>
          <w:sz w:val="28"/>
          <w:szCs w:val="28"/>
        </w:rPr>
        <w:t>17. International Transfers</w:t>
      </w:r>
      <w:bookmarkEnd w:id="65"/>
    </w:p>
    <w:p w14:paraId="18CBAAAC" w14:textId="77777777" w:rsidR="0098329C" w:rsidRPr="001B7B75" w:rsidRDefault="0098329C" w:rsidP="0098329C">
      <w:pPr>
        <w:rPr>
          <w:rFonts w:eastAsia="MS Mincho" w:cs="Times New Roman"/>
        </w:rPr>
      </w:pPr>
      <w:r w:rsidRPr="001B7B75">
        <w:rPr>
          <w:rFonts w:eastAsia="MS Mincho" w:cs="Times New Roman"/>
        </w:rPr>
        <w:t>Personal information is primarily processed within the United Kingdom. However, some of our trusted service providers may process information in other countries.</w:t>
      </w:r>
      <w:r w:rsidRPr="001B7B75">
        <w:rPr>
          <w:rFonts w:eastAsia="MS Mincho" w:cs="Times New Roman"/>
        </w:rPr>
        <w:br/>
      </w:r>
      <w:r w:rsidRPr="001B7B75">
        <w:rPr>
          <w:rFonts w:eastAsia="MS Mincho" w:cs="Times New Roman"/>
        </w:rPr>
        <w:br/>
        <w:t>Where personal information is transferred outside the United Kingdom, My Sports Coach will ensure that appropriate safeguards are implemented in accordance with UK data protection legislation. These safeguards may include adequacy regulations, approved international data transfer agreements, standard contractual clauses or other lawful transfer mechanisms.</w:t>
      </w:r>
      <w:r w:rsidRPr="001B7B75">
        <w:rPr>
          <w:rFonts w:eastAsia="MS Mincho" w:cs="Times New Roman"/>
        </w:rPr>
        <w:br/>
      </w:r>
      <w:r w:rsidRPr="001B7B75">
        <w:rPr>
          <w:rFonts w:eastAsia="MS Mincho" w:cs="Times New Roman"/>
        </w:rPr>
        <w:br/>
        <w:t>We regularly review our service providers to ensure that appropriate security, confidentiality and data protection standards are maintained.</w:t>
      </w:r>
    </w:p>
    <w:p w14:paraId="585F3CA2" w14:textId="77777777" w:rsidR="0098329C" w:rsidRPr="005C1CDD" w:rsidRDefault="0098329C" w:rsidP="0098329C">
      <w:pPr>
        <w:keepNext/>
        <w:keepLines/>
        <w:spacing w:before="480" w:after="0"/>
        <w:outlineLvl w:val="0"/>
        <w:rPr>
          <w:rFonts w:eastAsia="MS Gothic" w:cs="Times New Roman"/>
          <w:b/>
          <w:bCs/>
          <w:color w:val="365F91" w:themeColor="accent1" w:themeShade="BF"/>
          <w:sz w:val="28"/>
          <w:szCs w:val="28"/>
        </w:rPr>
      </w:pPr>
      <w:bookmarkStart w:id="66" w:name="_Toc237248741"/>
      <w:r w:rsidRPr="005C1CDD">
        <w:rPr>
          <w:rFonts w:eastAsia="MS Gothic" w:cs="Times New Roman"/>
          <w:b/>
          <w:bCs/>
          <w:color w:val="365F91" w:themeColor="accent1" w:themeShade="BF"/>
          <w:sz w:val="28"/>
          <w:szCs w:val="28"/>
        </w:rPr>
        <w:t>18. Changes to this Policy</w:t>
      </w:r>
      <w:bookmarkEnd w:id="66"/>
    </w:p>
    <w:p w14:paraId="58A5FCE0" w14:textId="1E3AFE1E" w:rsidR="0098329C" w:rsidRPr="001B7B75" w:rsidRDefault="0098329C" w:rsidP="0098329C">
      <w:pPr>
        <w:rPr>
          <w:rFonts w:eastAsia="MS Mincho" w:cs="Times New Roman"/>
        </w:rPr>
      </w:pPr>
      <w:r w:rsidRPr="001B7B75">
        <w:rPr>
          <w:rFonts w:eastAsia="MS Mincho" w:cs="Times New Roman"/>
        </w:rPr>
        <w:t>This Privacy Policy may be updated from time to time to reflect changes in legislation, regulatory guidance, technology, our services or business operations.</w:t>
      </w:r>
      <w:r w:rsidRPr="001B7B75">
        <w:rPr>
          <w:rFonts w:eastAsia="MS Mincho" w:cs="Times New Roman"/>
        </w:rPr>
        <w:br/>
      </w:r>
      <w:r w:rsidRPr="001B7B75">
        <w:rPr>
          <w:rFonts w:eastAsia="MS Mincho" w:cs="Times New Roman"/>
        </w:rPr>
        <w:br/>
        <w:t>Where material changes are made, we will take reasonable steps to notify users through the platform, by email where appropriate or by publishing the updated policy on our website.</w:t>
      </w:r>
      <w:r w:rsidRPr="001B7B75">
        <w:rPr>
          <w:rFonts w:eastAsia="MS Mincho" w:cs="Times New Roman"/>
        </w:rPr>
        <w:br/>
      </w:r>
      <w:r w:rsidRPr="001B7B75">
        <w:rPr>
          <w:rFonts w:eastAsia="MS Mincho" w:cs="Times New Roman"/>
        </w:rPr>
        <w:br/>
        <w:t xml:space="preserve">The version number and publication date displayed within this document identify the current official edition. Continued use of the My Sports Coach platform after changes take effect constitutes acceptance of the updated Privacy Policy </w:t>
      </w:r>
      <w:proofErr w:type="gramStart"/>
      <w:r w:rsidRPr="001B7B75">
        <w:rPr>
          <w:rFonts w:eastAsia="MS Mincho" w:cs="Times New Roman"/>
        </w:rPr>
        <w:t>w</w:t>
      </w:r>
      <w:r w:rsidR="00732483">
        <w:rPr>
          <w:rFonts w:eastAsia="MS Mincho" w:cs="Times New Roman"/>
        </w:rPr>
        <w:t>h</w:t>
      </w:r>
      <w:r w:rsidRPr="001B7B75">
        <w:rPr>
          <w:rFonts w:eastAsia="MS Mincho" w:cs="Times New Roman"/>
        </w:rPr>
        <w:t>ere</w:t>
      </w:r>
      <w:proofErr w:type="gramEnd"/>
      <w:r w:rsidRPr="001B7B75">
        <w:rPr>
          <w:rFonts w:eastAsia="MS Mincho" w:cs="Times New Roman"/>
        </w:rPr>
        <w:t xml:space="preserve"> permitted by law.</w:t>
      </w:r>
    </w:p>
    <w:p w14:paraId="72E2F809" w14:textId="77777777" w:rsidR="0098329C" w:rsidRPr="005C1CDD" w:rsidRDefault="0098329C" w:rsidP="0098329C">
      <w:pPr>
        <w:keepNext/>
        <w:keepLines/>
        <w:spacing w:before="480" w:after="0"/>
        <w:outlineLvl w:val="0"/>
        <w:rPr>
          <w:rFonts w:eastAsia="MS Gothic" w:cs="Times New Roman"/>
          <w:b/>
          <w:bCs/>
          <w:color w:val="365F91" w:themeColor="accent1" w:themeShade="BF"/>
          <w:sz w:val="28"/>
          <w:szCs w:val="28"/>
        </w:rPr>
      </w:pPr>
      <w:bookmarkStart w:id="67" w:name="_Toc237248742"/>
      <w:r w:rsidRPr="005C1CDD">
        <w:rPr>
          <w:rFonts w:eastAsia="MS Gothic" w:cs="Times New Roman"/>
          <w:b/>
          <w:bCs/>
          <w:color w:val="365F91" w:themeColor="accent1" w:themeShade="BF"/>
          <w:sz w:val="28"/>
          <w:szCs w:val="28"/>
        </w:rPr>
        <w:lastRenderedPageBreak/>
        <w:t>19. Contact Us</w:t>
      </w:r>
      <w:bookmarkEnd w:id="67"/>
    </w:p>
    <w:p w14:paraId="0852693C" w14:textId="77777777" w:rsidR="0098329C" w:rsidRPr="001B7B75" w:rsidRDefault="0098329C" w:rsidP="0098329C">
      <w:pPr>
        <w:rPr>
          <w:rFonts w:eastAsia="MS Mincho" w:cs="Times New Roman"/>
        </w:rPr>
      </w:pPr>
      <w:r w:rsidRPr="001B7B75">
        <w:rPr>
          <w:rFonts w:eastAsia="MS Mincho" w:cs="Times New Roman"/>
        </w:rPr>
        <w:t>If you have any questions regarding this Privacy Policy or the way My Sports Coach processes personal information, please contact us using the details published on our website.</w:t>
      </w:r>
      <w:r w:rsidRPr="001B7B75">
        <w:rPr>
          <w:rFonts w:eastAsia="MS Mincho" w:cs="Times New Roman"/>
        </w:rPr>
        <w:br/>
      </w:r>
      <w:r w:rsidRPr="001B7B75">
        <w:rPr>
          <w:rFonts w:eastAsia="MS Mincho" w:cs="Times New Roman"/>
        </w:rPr>
        <w:br/>
        <w:t>Privacy enquiries may include requests relating to access, correction, deletion, restriction of processing, objections, data portability, withdrawal of consent or complaints regarding the handling of personal information.</w:t>
      </w:r>
      <w:r w:rsidRPr="001B7B75">
        <w:rPr>
          <w:rFonts w:eastAsia="MS Mincho" w:cs="Times New Roman"/>
        </w:rPr>
        <w:br/>
      </w:r>
      <w:r w:rsidRPr="001B7B75">
        <w:rPr>
          <w:rFonts w:eastAsia="MS Mincho" w:cs="Times New Roman"/>
        </w:rPr>
        <w:br/>
        <w:t>If you remain dissatisfied after contacting us, you may have the right to lodge a complaint with the Information Commissioner's Office (ICO) or another competent supervisory authority.</w:t>
      </w:r>
    </w:p>
    <w:p w14:paraId="5C9BCEEE" w14:textId="77777777" w:rsidR="0098329C" w:rsidRPr="001B7B75" w:rsidRDefault="0098329C" w:rsidP="0098329C">
      <w:pPr>
        <w:keepNext/>
        <w:keepLines/>
        <w:spacing w:before="480" w:after="0"/>
        <w:outlineLvl w:val="0"/>
        <w:rPr>
          <w:rFonts w:eastAsia="MS Gothic" w:cs="Times New Roman"/>
          <w:b/>
          <w:bCs/>
          <w:color w:val="365F91" w:themeColor="accent1" w:themeShade="BF"/>
        </w:rPr>
      </w:pPr>
      <w:bookmarkStart w:id="68" w:name="_Toc237248743"/>
      <w:r w:rsidRPr="001B7B75">
        <w:rPr>
          <w:rFonts w:eastAsia="MS Gothic" w:cs="Times New Roman"/>
          <w:b/>
          <w:bCs/>
          <w:color w:val="365F91" w:themeColor="accent1" w:themeShade="BF"/>
        </w:rPr>
        <w:t>Document Information</w:t>
      </w:r>
      <w:bookmarkEnd w:id="68"/>
    </w:p>
    <w:p w14:paraId="605E59C6" w14:textId="77777777" w:rsidR="0098329C" w:rsidRPr="001B7B75" w:rsidRDefault="0098329C" w:rsidP="0098329C">
      <w:pPr>
        <w:rPr>
          <w:rFonts w:eastAsia="MS Mincho" w:cs="Times New Roman"/>
        </w:rPr>
      </w:pPr>
      <w:r w:rsidRPr="001B7B75">
        <w:rPr>
          <w:rFonts w:eastAsia="MS Mincho" w:cs="Times New Roman"/>
        </w:rPr>
        <w:t>Document Title: Privacy Policy</w:t>
      </w:r>
      <w:r w:rsidRPr="001B7B75">
        <w:rPr>
          <w:rFonts w:eastAsia="MS Mincho" w:cs="Times New Roman"/>
        </w:rPr>
        <w:br/>
        <w:t>Publication: My Sports Coach Policy Library</w:t>
      </w:r>
      <w:r w:rsidRPr="001B7B75">
        <w:rPr>
          <w:rFonts w:eastAsia="MS Mincho" w:cs="Times New Roman"/>
        </w:rPr>
        <w:br/>
        <w:t>Book: 2</w:t>
      </w:r>
      <w:r w:rsidRPr="001B7B75">
        <w:rPr>
          <w:rFonts w:eastAsia="MS Mincho" w:cs="Times New Roman"/>
        </w:rPr>
        <w:br/>
        <w:t>Edition: Official Publication Edition</w:t>
      </w:r>
      <w:r w:rsidRPr="001B7B75">
        <w:rPr>
          <w:rFonts w:eastAsia="MS Mincho" w:cs="Times New Roman"/>
        </w:rPr>
        <w:br/>
        <w:t>Version: 1.0</w:t>
      </w:r>
      <w:r w:rsidRPr="001B7B75">
        <w:rPr>
          <w:rFonts w:eastAsia="MS Mincho" w:cs="Times New Roman"/>
        </w:rPr>
        <w:br/>
        <w:t>Status: Approved</w:t>
      </w:r>
      <w:r w:rsidRPr="001B7B75">
        <w:rPr>
          <w:rFonts w:eastAsia="MS Mincho" w:cs="Times New Roman"/>
        </w:rPr>
        <w:br/>
        <w:t>Owner: My Sports Coach UK Ltd</w:t>
      </w:r>
      <w:r w:rsidRPr="001B7B75">
        <w:rPr>
          <w:rFonts w:eastAsia="MS Mincho" w:cs="Times New Roman"/>
        </w:rPr>
        <w:br/>
        <w:t>Review Frequency: Annual</w:t>
      </w:r>
      <w:r w:rsidRPr="001B7B75">
        <w:rPr>
          <w:rFonts w:eastAsia="MS Mincho" w:cs="Times New Roman"/>
        </w:rPr>
        <w:br/>
        <w:t>Next Review: August 2027</w:t>
      </w:r>
    </w:p>
    <w:p w14:paraId="1EA6EE8D" w14:textId="77777777" w:rsidR="0098329C" w:rsidRPr="001B7B75" w:rsidRDefault="0098329C" w:rsidP="0098329C">
      <w:pPr>
        <w:keepNext/>
        <w:keepLines/>
        <w:spacing w:before="480" w:after="0"/>
        <w:outlineLvl w:val="0"/>
        <w:rPr>
          <w:rFonts w:eastAsia="MS Gothic" w:cs="Times New Roman"/>
          <w:b/>
          <w:bCs/>
          <w:color w:val="365F91" w:themeColor="accent1" w:themeShade="BF"/>
        </w:rPr>
      </w:pPr>
      <w:bookmarkStart w:id="69" w:name="_Toc237248744"/>
      <w:r w:rsidRPr="001B7B75">
        <w:rPr>
          <w:rFonts w:eastAsia="MS Gothic" w:cs="Times New Roman"/>
          <w:b/>
          <w:bCs/>
          <w:color w:val="365F91" w:themeColor="accent1" w:themeShade="BF"/>
        </w:rPr>
        <w:t>Version History</w:t>
      </w:r>
      <w:bookmarkEnd w:id="69"/>
    </w:p>
    <w:tbl>
      <w:tblPr>
        <w:tblStyle w:val="TableGrid1"/>
        <w:tblW w:w="0" w:type="auto"/>
        <w:tblInd w:w="0" w:type="dxa"/>
        <w:tblLook w:val="04A0" w:firstRow="1" w:lastRow="0" w:firstColumn="1" w:lastColumn="0" w:noHBand="0" w:noVBand="1"/>
      </w:tblPr>
      <w:tblGrid>
        <w:gridCol w:w="2158"/>
        <w:gridCol w:w="2157"/>
        <w:gridCol w:w="2158"/>
        <w:gridCol w:w="2157"/>
      </w:tblGrid>
      <w:tr w:rsidR="0098329C" w:rsidRPr="001B7B75" w14:paraId="26D828B0" w14:textId="77777777" w:rsidTr="004B4547">
        <w:tc>
          <w:tcPr>
            <w:tcW w:w="2158" w:type="dxa"/>
            <w:tcBorders>
              <w:top w:val="single" w:sz="4" w:space="0" w:color="auto"/>
              <w:left w:val="single" w:sz="4" w:space="0" w:color="auto"/>
              <w:bottom w:val="single" w:sz="4" w:space="0" w:color="auto"/>
              <w:right w:val="single" w:sz="4" w:space="0" w:color="auto"/>
            </w:tcBorders>
            <w:hideMark/>
          </w:tcPr>
          <w:p w14:paraId="051A671A" w14:textId="77777777" w:rsidR="0098329C" w:rsidRPr="001B7B75" w:rsidRDefault="0098329C" w:rsidP="0098329C">
            <w:pPr>
              <w:rPr>
                <w:rFonts w:asciiTheme="minorHAnsi" w:hAnsiTheme="minorHAnsi"/>
              </w:rPr>
            </w:pPr>
            <w:r w:rsidRPr="001B7B75">
              <w:rPr>
                <w:rFonts w:asciiTheme="minorHAnsi" w:hAnsiTheme="minorHAnsi"/>
              </w:rPr>
              <w:t>Version</w:t>
            </w:r>
          </w:p>
        </w:tc>
        <w:tc>
          <w:tcPr>
            <w:tcW w:w="2157" w:type="dxa"/>
            <w:tcBorders>
              <w:top w:val="single" w:sz="4" w:space="0" w:color="auto"/>
              <w:left w:val="single" w:sz="4" w:space="0" w:color="auto"/>
              <w:bottom w:val="single" w:sz="4" w:space="0" w:color="auto"/>
              <w:right w:val="single" w:sz="4" w:space="0" w:color="auto"/>
            </w:tcBorders>
            <w:hideMark/>
          </w:tcPr>
          <w:p w14:paraId="60F1F5AF" w14:textId="77777777" w:rsidR="0098329C" w:rsidRPr="001B7B75" w:rsidRDefault="0098329C" w:rsidP="0098329C">
            <w:pPr>
              <w:rPr>
                <w:rFonts w:asciiTheme="minorHAnsi" w:hAnsiTheme="minorHAnsi"/>
              </w:rPr>
            </w:pPr>
            <w:r w:rsidRPr="001B7B75">
              <w:rPr>
                <w:rFonts w:asciiTheme="minorHAnsi" w:hAnsiTheme="minorHAnsi"/>
              </w:rPr>
              <w:t>Date</w:t>
            </w:r>
          </w:p>
        </w:tc>
        <w:tc>
          <w:tcPr>
            <w:tcW w:w="2158" w:type="dxa"/>
            <w:tcBorders>
              <w:top w:val="single" w:sz="4" w:space="0" w:color="auto"/>
              <w:left w:val="single" w:sz="4" w:space="0" w:color="auto"/>
              <w:bottom w:val="single" w:sz="4" w:space="0" w:color="auto"/>
              <w:right w:val="single" w:sz="4" w:space="0" w:color="auto"/>
            </w:tcBorders>
            <w:hideMark/>
          </w:tcPr>
          <w:p w14:paraId="3D6B1EFB" w14:textId="77777777" w:rsidR="0098329C" w:rsidRPr="001B7B75" w:rsidRDefault="0098329C" w:rsidP="0098329C">
            <w:pPr>
              <w:rPr>
                <w:rFonts w:asciiTheme="minorHAnsi" w:hAnsiTheme="minorHAnsi"/>
              </w:rPr>
            </w:pPr>
            <w:r w:rsidRPr="001B7B75">
              <w:rPr>
                <w:rFonts w:asciiTheme="minorHAnsi" w:hAnsiTheme="minorHAnsi"/>
              </w:rPr>
              <w:t>Summary</w:t>
            </w:r>
          </w:p>
        </w:tc>
        <w:tc>
          <w:tcPr>
            <w:tcW w:w="2157" w:type="dxa"/>
            <w:tcBorders>
              <w:top w:val="single" w:sz="4" w:space="0" w:color="auto"/>
              <w:left w:val="single" w:sz="4" w:space="0" w:color="auto"/>
              <w:bottom w:val="single" w:sz="4" w:space="0" w:color="auto"/>
              <w:right w:val="single" w:sz="4" w:space="0" w:color="auto"/>
            </w:tcBorders>
            <w:hideMark/>
          </w:tcPr>
          <w:p w14:paraId="519045F2" w14:textId="77777777" w:rsidR="0098329C" w:rsidRPr="001B7B75" w:rsidRDefault="0098329C" w:rsidP="0098329C">
            <w:pPr>
              <w:rPr>
                <w:rFonts w:asciiTheme="minorHAnsi" w:hAnsiTheme="minorHAnsi"/>
              </w:rPr>
            </w:pPr>
            <w:r w:rsidRPr="001B7B75">
              <w:rPr>
                <w:rFonts w:asciiTheme="minorHAnsi" w:hAnsiTheme="minorHAnsi"/>
              </w:rPr>
              <w:t>Status</w:t>
            </w:r>
          </w:p>
        </w:tc>
      </w:tr>
      <w:tr w:rsidR="0098329C" w:rsidRPr="001B7B75" w14:paraId="75A7CE41" w14:textId="77777777" w:rsidTr="004B4547">
        <w:tc>
          <w:tcPr>
            <w:tcW w:w="2158" w:type="dxa"/>
            <w:tcBorders>
              <w:top w:val="single" w:sz="4" w:space="0" w:color="auto"/>
              <w:left w:val="single" w:sz="4" w:space="0" w:color="auto"/>
              <w:bottom w:val="single" w:sz="4" w:space="0" w:color="auto"/>
              <w:right w:val="single" w:sz="4" w:space="0" w:color="auto"/>
            </w:tcBorders>
            <w:hideMark/>
          </w:tcPr>
          <w:p w14:paraId="4D9D9E43" w14:textId="77777777" w:rsidR="0098329C" w:rsidRPr="001B7B75" w:rsidRDefault="0098329C" w:rsidP="0098329C">
            <w:pPr>
              <w:rPr>
                <w:rFonts w:asciiTheme="minorHAnsi" w:hAnsiTheme="minorHAnsi"/>
              </w:rPr>
            </w:pPr>
            <w:r w:rsidRPr="001B7B75">
              <w:rPr>
                <w:rFonts w:asciiTheme="minorHAnsi" w:hAnsiTheme="minorHAnsi"/>
              </w:rPr>
              <w:t>1.0</w:t>
            </w:r>
          </w:p>
        </w:tc>
        <w:tc>
          <w:tcPr>
            <w:tcW w:w="2157" w:type="dxa"/>
            <w:tcBorders>
              <w:top w:val="single" w:sz="4" w:space="0" w:color="auto"/>
              <w:left w:val="single" w:sz="4" w:space="0" w:color="auto"/>
              <w:bottom w:val="single" w:sz="4" w:space="0" w:color="auto"/>
              <w:right w:val="single" w:sz="4" w:space="0" w:color="auto"/>
            </w:tcBorders>
            <w:hideMark/>
          </w:tcPr>
          <w:p w14:paraId="32CD3E44" w14:textId="77777777" w:rsidR="0098329C" w:rsidRPr="001B7B75" w:rsidRDefault="0098329C" w:rsidP="0098329C">
            <w:pPr>
              <w:rPr>
                <w:rFonts w:asciiTheme="minorHAnsi" w:hAnsiTheme="minorHAnsi"/>
              </w:rPr>
            </w:pPr>
            <w:r w:rsidRPr="001B7B75">
              <w:rPr>
                <w:rFonts w:asciiTheme="minorHAnsi" w:hAnsiTheme="minorHAnsi"/>
              </w:rPr>
              <w:t>August 2026</w:t>
            </w:r>
          </w:p>
        </w:tc>
        <w:tc>
          <w:tcPr>
            <w:tcW w:w="2158" w:type="dxa"/>
            <w:tcBorders>
              <w:top w:val="single" w:sz="4" w:space="0" w:color="auto"/>
              <w:left w:val="single" w:sz="4" w:space="0" w:color="auto"/>
              <w:bottom w:val="single" w:sz="4" w:space="0" w:color="auto"/>
              <w:right w:val="single" w:sz="4" w:space="0" w:color="auto"/>
            </w:tcBorders>
            <w:hideMark/>
          </w:tcPr>
          <w:p w14:paraId="06DA8CF3" w14:textId="77777777" w:rsidR="0098329C" w:rsidRPr="001B7B75" w:rsidRDefault="0098329C" w:rsidP="0098329C">
            <w:pPr>
              <w:rPr>
                <w:rFonts w:asciiTheme="minorHAnsi" w:hAnsiTheme="minorHAnsi"/>
              </w:rPr>
            </w:pPr>
            <w:r w:rsidRPr="001B7B75">
              <w:rPr>
                <w:rFonts w:asciiTheme="minorHAnsi" w:hAnsiTheme="minorHAnsi"/>
              </w:rPr>
              <w:t>Initial Official Publication</w:t>
            </w:r>
          </w:p>
        </w:tc>
        <w:tc>
          <w:tcPr>
            <w:tcW w:w="2157" w:type="dxa"/>
            <w:tcBorders>
              <w:top w:val="single" w:sz="4" w:space="0" w:color="auto"/>
              <w:left w:val="single" w:sz="4" w:space="0" w:color="auto"/>
              <w:bottom w:val="single" w:sz="4" w:space="0" w:color="auto"/>
              <w:right w:val="single" w:sz="4" w:space="0" w:color="auto"/>
            </w:tcBorders>
            <w:hideMark/>
          </w:tcPr>
          <w:p w14:paraId="095DFC61" w14:textId="77777777" w:rsidR="0098329C" w:rsidRPr="001B7B75" w:rsidRDefault="0098329C" w:rsidP="0098329C">
            <w:pPr>
              <w:rPr>
                <w:rFonts w:asciiTheme="minorHAnsi" w:hAnsiTheme="minorHAnsi"/>
              </w:rPr>
            </w:pPr>
            <w:r w:rsidRPr="001B7B75">
              <w:rPr>
                <w:rFonts w:asciiTheme="minorHAnsi" w:hAnsiTheme="minorHAnsi"/>
              </w:rPr>
              <w:t>Current</w:t>
            </w:r>
          </w:p>
        </w:tc>
      </w:tr>
    </w:tbl>
    <w:p w14:paraId="11F5DACE" w14:textId="77777777" w:rsidR="004B4547" w:rsidRPr="00E57E6D" w:rsidRDefault="004B4547" w:rsidP="004B4547">
      <w:pPr>
        <w:rPr>
          <w:b/>
          <w:bCs/>
          <w:color w:val="365F91" w:themeColor="accent1" w:themeShade="BF"/>
          <w:sz w:val="28"/>
          <w:szCs w:val="28"/>
          <w:lang w:val="en-GB"/>
        </w:rPr>
      </w:pPr>
      <w:r w:rsidRPr="00E57E6D">
        <w:rPr>
          <w:b/>
          <w:bCs/>
          <w:color w:val="365F91" w:themeColor="accent1" w:themeShade="BF"/>
          <w:sz w:val="28"/>
          <w:szCs w:val="28"/>
          <w:lang w:val="en-GB"/>
        </w:rPr>
        <w:t>Copyright Notice</w:t>
      </w:r>
    </w:p>
    <w:p w14:paraId="1FD7C224" w14:textId="77777777" w:rsidR="004B4547" w:rsidRPr="00E57E6D" w:rsidRDefault="004B4547" w:rsidP="004B4547">
      <w:pPr>
        <w:rPr>
          <w:lang w:val="en-GB"/>
        </w:rPr>
      </w:pPr>
      <w:r w:rsidRPr="00E57E6D">
        <w:rPr>
          <w:b/>
          <w:bCs/>
          <w:lang w:val="en-GB"/>
        </w:rPr>
        <w:t>© My Sports Coach UK Ltd 2026. All Rights Reserved.</w:t>
      </w:r>
    </w:p>
    <w:p w14:paraId="333FA67C" w14:textId="77777777" w:rsidR="004B4547" w:rsidRPr="00E57E6D" w:rsidRDefault="004B4547" w:rsidP="004B4547">
      <w:pPr>
        <w:rPr>
          <w:lang w:val="en-GB"/>
        </w:rPr>
      </w:pPr>
      <w:r w:rsidRPr="00E57E6D">
        <w:rPr>
          <w:lang w:val="en-GB"/>
        </w:rPr>
        <w:t xml:space="preserve">This publication is the intellectual property of </w:t>
      </w:r>
      <w:r w:rsidRPr="00E57E6D">
        <w:rPr>
          <w:b/>
          <w:bCs/>
          <w:lang w:val="en-GB"/>
        </w:rPr>
        <w:t>My Sports Coach UK Ltd</w:t>
      </w:r>
      <w:r w:rsidRPr="00E57E6D">
        <w:rPr>
          <w:lang w:val="en-GB"/>
        </w:rPr>
        <w:t>.</w:t>
      </w:r>
    </w:p>
    <w:p w14:paraId="2BE2C0DC" w14:textId="77777777" w:rsidR="004B4547" w:rsidRPr="00E57E6D" w:rsidRDefault="004B4547" w:rsidP="004B4547">
      <w:pPr>
        <w:rPr>
          <w:lang w:val="en-GB"/>
        </w:rPr>
      </w:pPr>
      <w:r w:rsidRPr="00E57E6D">
        <w:rPr>
          <w:lang w:val="en-GB"/>
        </w:rPr>
        <w:t xml:space="preserve">No part of this publication may be copied, reproduced, distributed, transmitted, stored in a retrieval system or translated into any language, in any form or by any means, whether electronic, mechanical, photocopying, recording or otherwise, without the prior written permission of My Sports Coach UK Ltd, except </w:t>
      </w:r>
      <w:proofErr w:type="gramStart"/>
      <w:r w:rsidRPr="00E57E6D">
        <w:rPr>
          <w:lang w:val="en-GB"/>
        </w:rPr>
        <w:t>where</w:t>
      </w:r>
      <w:proofErr w:type="gramEnd"/>
      <w:r w:rsidRPr="00E57E6D">
        <w:rPr>
          <w:lang w:val="en-GB"/>
        </w:rPr>
        <w:t xml:space="preserve"> permitted by applicable copyright legislation.</w:t>
      </w:r>
    </w:p>
    <w:p w14:paraId="350D7B49" w14:textId="77777777" w:rsidR="004B4547" w:rsidRPr="00E57E6D" w:rsidRDefault="004B4547" w:rsidP="004B4547">
      <w:pPr>
        <w:rPr>
          <w:lang w:val="en-GB"/>
        </w:rPr>
      </w:pPr>
      <w:r w:rsidRPr="00E57E6D">
        <w:rPr>
          <w:lang w:val="en-GB"/>
        </w:rPr>
        <w:t xml:space="preserve">This document forms part of the </w:t>
      </w:r>
      <w:r w:rsidRPr="00E57E6D">
        <w:rPr>
          <w:b/>
          <w:bCs/>
          <w:lang w:val="en-GB"/>
        </w:rPr>
        <w:t>My Sports Coach Policy Library</w:t>
      </w:r>
      <w:r w:rsidRPr="00E57E6D">
        <w:rPr>
          <w:lang w:val="en-GB"/>
        </w:rPr>
        <w:t xml:space="preserve"> and has been produced to support the governance, operation and use of the My Sports Coach platform.</w:t>
      </w:r>
    </w:p>
    <w:p w14:paraId="613F5E4F" w14:textId="77777777" w:rsidR="004B4547" w:rsidRPr="00E57E6D" w:rsidRDefault="004B4547" w:rsidP="004B4547">
      <w:pPr>
        <w:rPr>
          <w:lang w:val="en-GB"/>
        </w:rPr>
      </w:pPr>
      <w:r w:rsidRPr="00E57E6D">
        <w:rPr>
          <w:lang w:val="en-GB"/>
        </w:rPr>
        <w:t xml:space="preserve">Nothing in this publication grants any licence or right to use the </w:t>
      </w:r>
      <w:r w:rsidRPr="00E57E6D">
        <w:rPr>
          <w:b/>
          <w:bCs/>
          <w:lang w:val="en-GB"/>
        </w:rPr>
        <w:t>My Sports Coach</w:t>
      </w:r>
      <w:r w:rsidRPr="00E57E6D">
        <w:rPr>
          <w:lang w:val="en-GB"/>
        </w:rPr>
        <w:t xml:space="preserve"> name, logo, branding, trademarks or other intellectual property except where expressly authorised in writing by My Sports Coach UK Ltd.</w:t>
      </w:r>
    </w:p>
    <w:p w14:paraId="5711DEC7" w14:textId="77777777" w:rsidR="004B4547" w:rsidRDefault="004B4547" w:rsidP="004B4547">
      <w:pPr>
        <w:rPr>
          <w:lang w:val="en-GB"/>
        </w:rPr>
      </w:pPr>
      <w:r w:rsidRPr="00E57E6D">
        <w:rPr>
          <w:lang w:val="en-GB"/>
        </w:rPr>
        <w:lastRenderedPageBreak/>
        <w:t>The official and most up-to-date version of this publication is the version published by My Sports Coach UK Ltd. Previous versions may be archived for governance and record-keeping purposes.</w:t>
      </w:r>
    </w:p>
    <w:p w14:paraId="639C6F94" w14:textId="77777777" w:rsidR="004B4547" w:rsidRPr="00E57E6D" w:rsidRDefault="004B4547" w:rsidP="004B4547">
      <w:pPr>
        <w:rPr>
          <w:b/>
          <w:bCs/>
          <w:color w:val="365F91" w:themeColor="accent1" w:themeShade="BF"/>
          <w:sz w:val="28"/>
          <w:szCs w:val="28"/>
          <w:lang w:val="en-GB"/>
        </w:rPr>
      </w:pPr>
      <w:r w:rsidRPr="00E57E6D">
        <w:rPr>
          <w:b/>
          <w:bCs/>
          <w:color w:val="365F91" w:themeColor="accent1" w:themeShade="BF"/>
          <w:sz w:val="28"/>
          <w:szCs w:val="28"/>
          <w:lang w:val="en-GB"/>
        </w:rPr>
        <w:t>Official Publication Statement</w:t>
      </w:r>
    </w:p>
    <w:p w14:paraId="03716134" w14:textId="77777777" w:rsidR="004B4547" w:rsidRPr="00E57E6D" w:rsidRDefault="004B4547" w:rsidP="004B4547">
      <w:pPr>
        <w:rPr>
          <w:lang w:val="en-GB"/>
        </w:rPr>
      </w:pPr>
      <w:r w:rsidRPr="00E57E6D">
        <w:rPr>
          <w:lang w:val="en-GB"/>
        </w:rPr>
        <w:t xml:space="preserve">This document forms part of the official </w:t>
      </w:r>
      <w:r w:rsidRPr="00E57E6D">
        <w:rPr>
          <w:b/>
          <w:bCs/>
          <w:lang w:val="en-GB"/>
        </w:rPr>
        <w:t>My Sports Coach Policy Library</w:t>
      </w:r>
      <w:r w:rsidRPr="00E57E6D">
        <w:rPr>
          <w:lang w:val="en-GB"/>
        </w:rPr>
        <w:t>.</w:t>
      </w:r>
    </w:p>
    <w:p w14:paraId="2FAAB29A" w14:textId="77777777" w:rsidR="004B4547" w:rsidRPr="00E57E6D" w:rsidRDefault="004B4547" w:rsidP="004B4547">
      <w:pPr>
        <w:rPr>
          <w:lang w:val="en-GB"/>
        </w:rPr>
      </w:pPr>
      <w:r w:rsidRPr="00E57E6D">
        <w:rPr>
          <w:lang w:val="en-GB"/>
        </w:rPr>
        <w:t xml:space="preserve">It has been prepared and published by </w:t>
      </w:r>
      <w:r w:rsidRPr="00E57E6D">
        <w:rPr>
          <w:b/>
          <w:bCs/>
          <w:lang w:val="en-GB"/>
        </w:rPr>
        <w:t>My Sports Coach UK Ltd</w:t>
      </w:r>
      <w:r w:rsidRPr="00E57E6D">
        <w:rPr>
          <w:lang w:val="en-GB"/>
        </w:rPr>
        <w:t xml:space="preserve"> to support the safe, professional and transparent operation of the My Sports Coach platform.</w:t>
      </w:r>
    </w:p>
    <w:p w14:paraId="429285F4" w14:textId="77777777" w:rsidR="004B4547" w:rsidRPr="00E57E6D" w:rsidRDefault="004B4547" w:rsidP="004B4547">
      <w:pPr>
        <w:rPr>
          <w:lang w:val="en-GB"/>
        </w:rPr>
      </w:pPr>
      <w:r w:rsidRPr="00E57E6D">
        <w:rPr>
          <w:lang w:val="en-GB"/>
        </w:rPr>
        <w:t>The Policy Library is maintained as a living collection of governance documents and may be updated from time to time to reflect changes in legislation, industry best practice and the continued development of the platform.</w:t>
      </w:r>
    </w:p>
    <w:p w14:paraId="0A29AA79" w14:textId="77777777" w:rsidR="004B4547" w:rsidRPr="00E57E6D" w:rsidRDefault="004B4547" w:rsidP="004B4547">
      <w:pPr>
        <w:rPr>
          <w:lang w:val="en-GB"/>
        </w:rPr>
      </w:pPr>
      <w:r w:rsidRPr="00E57E6D">
        <w:rPr>
          <w:lang w:val="en-GB"/>
        </w:rPr>
        <w:t>Users should ensure they refer to the latest published edition when relying upon any policy or governance document.</w:t>
      </w:r>
    </w:p>
    <w:p w14:paraId="054901C9" w14:textId="75F75F51" w:rsidR="005306B5" w:rsidRDefault="005306B5" w:rsidP="005306B5">
      <w:pPr>
        <w:rPr>
          <w:b/>
          <w:bCs/>
          <w:color w:val="365F91" w:themeColor="accent1" w:themeShade="BF"/>
          <w:sz w:val="28"/>
          <w:szCs w:val="28"/>
          <w:lang w:val="en-GB"/>
        </w:rPr>
      </w:pPr>
      <w:r>
        <w:rPr>
          <w:b/>
          <w:bCs/>
          <w:color w:val="365F91" w:themeColor="accent1" w:themeShade="BF"/>
          <w:sz w:val="28"/>
          <w:szCs w:val="28"/>
          <w:lang w:val="en-GB"/>
        </w:rPr>
        <w:t xml:space="preserve">End of </w:t>
      </w:r>
      <w:r w:rsidR="00016AE4">
        <w:rPr>
          <w:b/>
          <w:bCs/>
          <w:color w:val="365F91" w:themeColor="accent1" w:themeShade="BF"/>
          <w:sz w:val="28"/>
          <w:szCs w:val="28"/>
          <w:lang w:val="en-GB"/>
        </w:rPr>
        <w:t>Privacy Policy</w:t>
      </w:r>
    </w:p>
    <w:p w14:paraId="5CD63411" w14:textId="4BCDA755" w:rsidR="005306B5" w:rsidRDefault="005306B5" w:rsidP="005306B5">
      <w:pPr>
        <w:rPr>
          <w:lang w:val="en-GB"/>
        </w:rPr>
      </w:pPr>
      <w:r>
        <w:rPr>
          <w:lang w:val="en-GB"/>
        </w:rPr>
        <w:t>Thank you for taking the time to read the Privacy Policy.</w:t>
      </w:r>
    </w:p>
    <w:p w14:paraId="209844EC" w14:textId="77777777" w:rsidR="005306B5" w:rsidRDefault="005306B5" w:rsidP="005306B5">
      <w:pPr>
        <w:rPr>
          <w:lang w:val="en-GB"/>
        </w:rPr>
      </w:pPr>
      <w:r>
        <w:rPr>
          <w:lang w:val="en-GB"/>
        </w:rPr>
        <w:t>Your continued use of the My Sports Coach platform helps support a community built on professionalism, transparency, respect and a shared commitment to high-quality sports coaching.</w:t>
      </w:r>
    </w:p>
    <w:p w14:paraId="0C98D5EC" w14:textId="77777777" w:rsidR="005306B5" w:rsidRDefault="005306B5" w:rsidP="005306B5">
      <w:pPr>
        <w:rPr>
          <w:lang w:val="en-GB"/>
        </w:rPr>
      </w:pPr>
      <w:r>
        <w:rPr>
          <w:b/>
          <w:bCs/>
          <w:lang w:val="en-GB"/>
        </w:rPr>
        <w:t>— End of Main Document —</w:t>
      </w:r>
    </w:p>
    <w:p w14:paraId="5E537D73" w14:textId="77777777" w:rsidR="005306B5" w:rsidRDefault="00000000" w:rsidP="005306B5">
      <w:pPr>
        <w:spacing w:after="0"/>
        <w:jc w:val="center"/>
        <w:rPr>
          <w:lang w:val="en-GB"/>
        </w:rPr>
      </w:pPr>
      <w:r>
        <w:rPr>
          <w:lang w:val="en-GB"/>
        </w:rPr>
        <w:pict w14:anchorId="31B84558">
          <v:rect id="_x0000_i1091" style="width:468pt;height:1.2pt" o:hralign="center" o:hrstd="t" o:hr="t" fillcolor="#a0a0a0" stroked="f"/>
        </w:pict>
      </w:r>
    </w:p>
    <w:p w14:paraId="44007FE4" w14:textId="77777777" w:rsidR="005306B5" w:rsidRDefault="005306B5" w:rsidP="005306B5">
      <w:pPr>
        <w:rPr>
          <w:b/>
          <w:bCs/>
          <w:color w:val="365F91" w:themeColor="accent1" w:themeShade="BF"/>
          <w:sz w:val="28"/>
          <w:szCs w:val="28"/>
          <w:lang w:val="en-GB"/>
        </w:rPr>
      </w:pPr>
      <w:r>
        <w:rPr>
          <w:b/>
          <w:bCs/>
          <w:color w:val="365F91" w:themeColor="accent1" w:themeShade="BF"/>
          <w:sz w:val="28"/>
          <w:szCs w:val="28"/>
          <w:lang w:val="en-GB"/>
        </w:rPr>
        <w:t>Document Information</w:t>
      </w:r>
    </w:p>
    <w:tbl>
      <w:tblPr>
        <w:tblW w:w="0" w:type="auto"/>
        <w:tblCellSpacing w:w="15" w:type="dxa"/>
        <w:tblLook w:val="04A0" w:firstRow="1" w:lastRow="0" w:firstColumn="1" w:lastColumn="0" w:noHBand="0" w:noVBand="1"/>
      </w:tblPr>
      <w:tblGrid>
        <w:gridCol w:w="1865"/>
        <w:gridCol w:w="3953"/>
      </w:tblGrid>
      <w:tr w:rsidR="005306B5" w14:paraId="09667823" w14:textId="77777777" w:rsidTr="005306B5">
        <w:trPr>
          <w:tblHeader/>
          <w:tblCellSpacing w:w="15" w:type="dxa"/>
        </w:trPr>
        <w:tc>
          <w:tcPr>
            <w:tcW w:w="0" w:type="auto"/>
            <w:tcMar>
              <w:top w:w="15" w:type="dxa"/>
              <w:left w:w="15" w:type="dxa"/>
              <w:bottom w:w="15" w:type="dxa"/>
              <w:right w:w="15" w:type="dxa"/>
            </w:tcMar>
            <w:vAlign w:val="center"/>
            <w:hideMark/>
          </w:tcPr>
          <w:p w14:paraId="623722DF" w14:textId="77777777" w:rsidR="005306B5" w:rsidRDefault="005306B5">
            <w:pPr>
              <w:rPr>
                <w:b/>
                <w:bCs/>
                <w:lang w:val="en-GB"/>
              </w:rPr>
            </w:pPr>
            <w:r>
              <w:rPr>
                <w:b/>
                <w:bCs/>
                <w:lang w:val="en-GB"/>
              </w:rPr>
              <w:t>Document</w:t>
            </w:r>
          </w:p>
        </w:tc>
        <w:tc>
          <w:tcPr>
            <w:tcW w:w="0" w:type="auto"/>
            <w:tcMar>
              <w:top w:w="15" w:type="dxa"/>
              <w:left w:w="15" w:type="dxa"/>
              <w:bottom w:w="15" w:type="dxa"/>
              <w:right w:w="15" w:type="dxa"/>
            </w:tcMar>
            <w:vAlign w:val="center"/>
            <w:hideMark/>
          </w:tcPr>
          <w:p w14:paraId="7841A511" w14:textId="77233E68" w:rsidR="005306B5" w:rsidRDefault="005306B5">
            <w:pPr>
              <w:rPr>
                <w:b/>
                <w:bCs/>
                <w:lang w:val="en-GB"/>
              </w:rPr>
            </w:pPr>
            <w:r>
              <w:rPr>
                <w:b/>
                <w:bCs/>
                <w:lang w:val="en-GB"/>
              </w:rPr>
              <w:t>Book 2 – Privacy Policy</w:t>
            </w:r>
          </w:p>
        </w:tc>
      </w:tr>
      <w:tr w:rsidR="005306B5" w14:paraId="017CF232" w14:textId="77777777" w:rsidTr="005306B5">
        <w:trPr>
          <w:tblCellSpacing w:w="15" w:type="dxa"/>
        </w:trPr>
        <w:tc>
          <w:tcPr>
            <w:tcW w:w="0" w:type="auto"/>
            <w:tcMar>
              <w:top w:w="15" w:type="dxa"/>
              <w:left w:w="15" w:type="dxa"/>
              <w:bottom w:w="15" w:type="dxa"/>
              <w:right w:w="15" w:type="dxa"/>
            </w:tcMar>
            <w:vAlign w:val="center"/>
            <w:hideMark/>
          </w:tcPr>
          <w:p w14:paraId="3B1B8D0A" w14:textId="77777777" w:rsidR="005306B5" w:rsidRDefault="005306B5">
            <w:pPr>
              <w:rPr>
                <w:lang w:val="en-GB"/>
              </w:rPr>
            </w:pPr>
            <w:r>
              <w:rPr>
                <w:lang w:val="en-GB"/>
              </w:rPr>
              <w:t>Document Number</w:t>
            </w:r>
          </w:p>
        </w:tc>
        <w:tc>
          <w:tcPr>
            <w:tcW w:w="0" w:type="auto"/>
            <w:tcMar>
              <w:top w:w="15" w:type="dxa"/>
              <w:left w:w="15" w:type="dxa"/>
              <w:bottom w:w="15" w:type="dxa"/>
              <w:right w:w="15" w:type="dxa"/>
            </w:tcMar>
            <w:vAlign w:val="center"/>
            <w:hideMark/>
          </w:tcPr>
          <w:p w14:paraId="2AFE868F" w14:textId="5B4EF372" w:rsidR="005306B5" w:rsidRDefault="005306B5">
            <w:pPr>
              <w:rPr>
                <w:lang w:val="en-GB"/>
              </w:rPr>
            </w:pPr>
            <w:r>
              <w:rPr>
                <w:lang w:val="en-GB"/>
              </w:rPr>
              <w:t>MSC-POL-002</w:t>
            </w:r>
          </w:p>
        </w:tc>
      </w:tr>
      <w:tr w:rsidR="005306B5" w14:paraId="6CD2DA50" w14:textId="77777777" w:rsidTr="005306B5">
        <w:trPr>
          <w:tblCellSpacing w:w="15" w:type="dxa"/>
        </w:trPr>
        <w:tc>
          <w:tcPr>
            <w:tcW w:w="0" w:type="auto"/>
            <w:tcMar>
              <w:top w:w="15" w:type="dxa"/>
              <w:left w:w="15" w:type="dxa"/>
              <w:bottom w:w="15" w:type="dxa"/>
              <w:right w:w="15" w:type="dxa"/>
            </w:tcMar>
            <w:vAlign w:val="center"/>
            <w:hideMark/>
          </w:tcPr>
          <w:p w14:paraId="31641E43" w14:textId="77777777" w:rsidR="005306B5" w:rsidRDefault="005306B5">
            <w:pPr>
              <w:rPr>
                <w:lang w:val="en-GB"/>
              </w:rPr>
            </w:pPr>
            <w:r>
              <w:rPr>
                <w:lang w:val="en-GB"/>
              </w:rPr>
              <w:t>Version</w:t>
            </w:r>
          </w:p>
        </w:tc>
        <w:tc>
          <w:tcPr>
            <w:tcW w:w="0" w:type="auto"/>
            <w:tcMar>
              <w:top w:w="15" w:type="dxa"/>
              <w:left w:w="15" w:type="dxa"/>
              <w:bottom w:w="15" w:type="dxa"/>
              <w:right w:w="15" w:type="dxa"/>
            </w:tcMar>
            <w:vAlign w:val="center"/>
            <w:hideMark/>
          </w:tcPr>
          <w:p w14:paraId="68E9CFB9" w14:textId="77777777" w:rsidR="005306B5" w:rsidRDefault="005306B5">
            <w:pPr>
              <w:rPr>
                <w:lang w:val="en-GB"/>
              </w:rPr>
            </w:pPr>
            <w:r>
              <w:rPr>
                <w:lang w:val="en-GB"/>
              </w:rPr>
              <w:t>1.0</w:t>
            </w:r>
          </w:p>
        </w:tc>
      </w:tr>
      <w:tr w:rsidR="005306B5" w14:paraId="71EDC38D" w14:textId="77777777" w:rsidTr="005306B5">
        <w:trPr>
          <w:tblCellSpacing w:w="15" w:type="dxa"/>
        </w:trPr>
        <w:tc>
          <w:tcPr>
            <w:tcW w:w="0" w:type="auto"/>
            <w:tcMar>
              <w:top w:w="15" w:type="dxa"/>
              <w:left w:w="15" w:type="dxa"/>
              <w:bottom w:w="15" w:type="dxa"/>
              <w:right w:w="15" w:type="dxa"/>
            </w:tcMar>
            <w:vAlign w:val="center"/>
            <w:hideMark/>
          </w:tcPr>
          <w:p w14:paraId="700E1902" w14:textId="77777777" w:rsidR="005306B5" w:rsidRDefault="005306B5">
            <w:pPr>
              <w:rPr>
                <w:lang w:val="en-GB"/>
              </w:rPr>
            </w:pPr>
            <w:r>
              <w:rPr>
                <w:lang w:val="en-GB"/>
              </w:rPr>
              <w:t>Status</w:t>
            </w:r>
          </w:p>
        </w:tc>
        <w:tc>
          <w:tcPr>
            <w:tcW w:w="0" w:type="auto"/>
            <w:tcMar>
              <w:top w:w="15" w:type="dxa"/>
              <w:left w:w="15" w:type="dxa"/>
              <w:bottom w:w="15" w:type="dxa"/>
              <w:right w:w="15" w:type="dxa"/>
            </w:tcMar>
            <w:vAlign w:val="center"/>
            <w:hideMark/>
          </w:tcPr>
          <w:p w14:paraId="67E25BEF" w14:textId="77777777" w:rsidR="005306B5" w:rsidRDefault="005306B5">
            <w:pPr>
              <w:rPr>
                <w:lang w:val="en-GB"/>
              </w:rPr>
            </w:pPr>
            <w:r>
              <w:rPr>
                <w:lang w:val="en-GB"/>
              </w:rPr>
              <w:t>Official Publication Edition</w:t>
            </w:r>
          </w:p>
        </w:tc>
      </w:tr>
      <w:tr w:rsidR="005306B5" w14:paraId="7B5BC66C" w14:textId="77777777" w:rsidTr="005306B5">
        <w:trPr>
          <w:tblCellSpacing w:w="15" w:type="dxa"/>
        </w:trPr>
        <w:tc>
          <w:tcPr>
            <w:tcW w:w="0" w:type="auto"/>
            <w:tcMar>
              <w:top w:w="15" w:type="dxa"/>
              <w:left w:w="15" w:type="dxa"/>
              <w:bottom w:w="15" w:type="dxa"/>
              <w:right w:w="15" w:type="dxa"/>
            </w:tcMar>
            <w:vAlign w:val="center"/>
            <w:hideMark/>
          </w:tcPr>
          <w:p w14:paraId="4973EF5C" w14:textId="77777777" w:rsidR="005306B5" w:rsidRDefault="005306B5">
            <w:pPr>
              <w:rPr>
                <w:lang w:val="en-GB"/>
              </w:rPr>
            </w:pPr>
            <w:r>
              <w:rPr>
                <w:lang w:val="en-GB"/>
              </w:rPr>
              <w:t>Effective Date</w:t>
            </w:r>
          </w:p>
        </w:tc>
        <w:tc>
          <w:tcPr>
            <w:tcW w:w="0" w:type="auto"/>
            <w:tcMar>
              <w:top w:w="15" w:type="dxa"/>
              <w:left w:w="15" w:type="dxa"/>
              <w:bottom w:w="15" w:type="dxa"/>
              <w:right w:w="15" w:type="dxa"/>
            </w:tcMar>
            <w:vAlign w:val="center"/>
            <w:hideMark/>
          </w:tcPr>
          <w:p w14:paraId="7FB26F10" w14:textId="77777777" w:rsidR="005306B5" w:rsidRDefault="005306B5">
            <w:pPr>
              <w:rPr>
                <w:lang w:val="en-GB"/>
              </w:rPr>
            </w:pPr>
            <w:r>
              <w:rPr>
                <w:lang w:val="en-GB"/>
              </w:rPr>
              <w:t>August 2026</w:t>
            </w:r>
          </w:p>
        </w:tc>
      </w:tr>
      <w:tr w:rsidR="005306B5" w14:paraId="40BAC0A0" w14:textId="77777777" w:rsidTr="005306B5">
        <w:trPr>
          <w:tblCellSpacing w:w="15" w:type="dxa"/>
        </w:trPr>
        <w:tc>
          <w:tcPr>
            <w:tcW w:w="0" w:type="auto"/>
            <w:tcMar>
              <w:top w:w="15" w:type="dxa"/>
              <w:left w:w="15" w:type="dxa"/>
              <w:bottom w:w="15" w:type="dxa"/>
              <w:right w:w="15" w:type="dxa"/>
            </w:tcMar>
            <w:vAlign w:val="center"/>
            <w:hideMark/>
          </w:tcPr>
          <w:p w14:paraId="0AD82921" w14:textId="77777777" w:rsidR="005306B5" w:rsidRDefault="005306B5">
            <w:pPr>
              <w:rPr>
                <w:lang w:val="en-GB"/>
              </w:rPr>
            </w:pPr>
            <w:r>
              <w:rPr>
                <w:lang w:val="en-GB"/>
              </w:rPr>
              <w:t>Review Date</w:t>
            </w:r>
          </w:p>
        </w:tc>
        <w:tc>
          <w:tcPr>
            <w:tcW w:w="0" w:type="auto"/>
            <w:tcMar>
              <w:top w:w="15" w:type="dxa"/>
              <w:left w:w="15" w:type="dxa"/>
              <w:bottom w:w="15" w:type="dxa"/>
              <w:right w:w="15" w:type="dxa"/>
            </w:tcMar>
            <w:vAlign w:val="center"/>
            <w:hideMark/>
          </w:tcPr>
          <w:p w14:paraId="21AE8F43" w14:textId="77777777" w:rsidR="005306B5" w:rsidRDefault="005306B5">
            <w:pPr>
              <w:rPr>
                <w:lang w:val="en-GB"/>
              </w:rPr>
            </w:pPr>
            <w:r>
              <w:rPr>
                <w:lang w:val="en-GB"/>
              </w:rPr>
              <w:t>August 2027</w:t>
            </w:r>
          </w:p>
        </w:tc>
      </w:tr>
      <w:tr w:rsidR="005306B5" w14:paraId="341F1278" w14:textId="77777777" w:rsidTr="005306B5">
        <w:trPr>
          <w:tblCellSpacing w:w="15" w:type="dxa"/>
        </w:trPr>
        <w:tc>
          <w:tcPr>
            <w:tcW w:w="0" w:type="auto"/>
            <w:tcMar>
              <w:top w:w="15" w:type="dxa"/>
              <w:left w:w="15" w:type="dxa"/>
              <w:bottom w:w="15" w:type="dxa"/>
              <w:right w:w="15" w:type="dxa"/>
            </w:tcMar>
            <w:vAlign w:val="center"/>
            <w:hideMark/>
          </w:tcPr>
          <w:p w14:paraId="577C984F" w14:textId="77777777" w:rsidR="005306B5" w:rsidRDefault="005306B5">
            <w:pPr>
              <w:rPr>
                <w:lang w:val="en-GB"/>
              </w:rPr>
            </w:pPr>
            <w:r>
              <w:rPr>
                <w:lang w:val="en-GB"/>
              </w:rPr>
              <w:t>Document Owner</w:t>
            </w:r>
          </w:p>
        </w:tc>
        <w:tc>
          <w:tcPr>
            <w:tcW w:w="0" w:type="auto"/>
            <w:tcMar>
              <w:top w:w="15" w:type="dxa"/>
              <w:left w:w="15" w:type="dxa"/>
              <w:bottom w:w="15" w:type="dxa"/>
              <w:right w:w="15" w:type="dxa"/>
            </w:tcMar>
            <w:vAlign w:val="center"/>
            <w:hideMark/>
          </w:tcPr>
          <w:p w14:paraId="61EBF4E6" w14:textId="77777777" w:rsidR="005306B5" w:rsidRDefault="005306B5">
            <w:pPr>
              <w:rPr>
                <w:lang w:val="en-GB"/>
              </w:rPr>
            </w:pPr>
            <w:r>
              <w:rPr>
                <w:lang w:val="en-GB"/>
              </w:rPr>
              <w:t>My Sports Coach UK Ltd</w:t>
            </w:r>
          </w:p>
        </w:tc>
      </w:tr>
      <w:tr w:rsidR="005306B5" w14:paraId="08677D40" w14:textId="77777777" w:rsidTr="005306B5">
        <w:trPr>
          <w:tblCellSpacing w:w="15" w:type="dxa"/>
        </w:trPr>
        <w:tc>
          <w:tcPr>
            <w:tcW w:w="0" w:type="auto"/>
            <w:tcMar>
              <w:top w:w="15" w:type="dxa"/>
              <w:left w:w="15" w:type="dxa"/>
              <w:bottom w:w="15" w:type="dxa"/>
              <w:right w:w="15" w:type="dxa"/>
            </w:tcMar>
            <w:vAlign w:val="center"/>
            <w:hideMark/>
          </w:tcPr>
          <w:p w14:paraId="27144330" w14:textId="77777777" w:rsidR="005306B5" w:rsidRDefault="005306B5">
            <w:pPr>
              <w:rPr>
                <w:lang w:val="en-GB"/>
              </w:rPr>
            </w:pPr>
            <w:r>
              <w:rPr>
                <w:lang w:val="en-GB"/>
              </w:rPr>
              <w:t>Applies To</w:t>
            </w:r>
          </w:p>
        </w:tc>
        <w:tc>
          <w:tcPr>
            <w:tcW w:w="0" w:type="auto"/>
            <w:tcMar>
              <w:top w:w="15" w:type="dxa"/>
              <w:left w:w="15" w:type="dxa"/>
              <w:bottom w:w="15" w:type="dxa"/>
              <w:right w:w="15" w:type="dxa"/>
            </w:tcMar>
            <w:vAlign w:val="center"/>
            <w:hideMark/>
          </w:tcPr>
          <w:p w14:paraId="4F6247C0" w14:textId="77777777" w:rsidR="005306B5" w:rsidRDefault="005306B5">
            <w:pPr>
              <w:rPr>
                <w:lang w:val="en-GB"/>
              </w:rPr>
            </w:pPr>
            <w:r>
              <w:rPr>
                <w:lang w:val="en-GB"/>
              </w:rPr>
              <w:t>All users of the My Sports Coach platform</w:t>
            </w:r>
          </w:p>
        </w:tc>
      </w:tr>
    </w:tbl>
    <w:p w14:paraId="0276734F" w14:textId="77777777" w:rsidR="0098329C" w:rsidRDefault="0098329C"/>
    <w:sectPr w:rsidR="0098329C" w:rsidSect="00034616">
      <w:footerReference w:type="default" r:id="rId9"/>
      <w:pgSz w:w="12240" w:h="15840"/>
      <w:pgMar w:top="800" w:right="1800" w:bottom="80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CAB256" w14:textId="77777777" w:rsidR="00180D3C" w:rsidRDefault="00180D3C">
      <w:pPr>
        <w:spacing w:after="0" w:line="240" w:lineRule="auto"/>
      </w:pPr>
      <w:r>
        <w:separator/>
      </w:r>
    </w:p>
  </w:endnote>
  <w:endnote w:type="continuationSeparator" w:id="0">
    <w:p w14:paraId="3D5AEA10" w14:textId="77777777" w:rsidR="00180D3C" w:rsidRDefault="00180D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5036375"/>
      <w:docPartObj>
        <w:docPartGallery w:val="Page Numbers (Bottom of Page)"/>
        <w:docPartUnique/>
      </w:docPartObj>
    </w:sdtPr>
    <w:sdtEndPr>
      <w:rPr>
        <w:noProof/>
      </w:rPr>
    </w:sdtEndPr>
    <w:sdtContent>
      <w:p w14:paraId="380FDFEF" w14:textId="45EB14AD" w:rsidR="007A648F" w:rsidRDefault="007A648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7473AC6" w14:textId="7F173316" w:rsidR="003166B8" w:rsidRDefault="003166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2D81ED" w14:textId="77777777" w:rsidR="00180D3C" w:rsidRDefault="00180D3C">
      <w:pPr>
        <w:spacing w:after="0" w:line="240" w:lineRule="auto"/>
      </w:pPr>
      <w:r>
        <w:separator/>
      </w:r>
    </w:p>
  </w:footnote>
  <w:footnote w:type="continuationSeparator" w:id="0">
    <w:p w14:paraId="3B6A6E30" w14:textId="77777777" w:rsidR="00180D3C" w:rsidRDefault="00180D3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0364942"/>
    <w:multiLevelType w:val="multilevel"/>
    <w:tmpl w:val="63DAF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0811138"/>
    <w:multiLevelType w:val="multilevel"/>
    <w:tmpl w:val="68B45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1EE3E4A"/>
    <w:multiLevelType w:val="multilevel"/>
    <w:tmpl w:val="B1FCA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4992367"/>
    <w:multiLevelType w:val="multilevel"/>
    <w:tmpl w:val="9E327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5FB1BC8"/>
    <w:multiLevelType w:val="multilevel"/>
    <w:tmpl w:val="FD58E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94B23BB"/>
    <w:multiLevelType w:val="multilevel"/>
    <w:tmpl w:val="06C87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A7C58A9"/>
    <w:multiLevelType w:val="multilevel"/>
    <w:tmpl w:val="27BA6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C1F37F7"/>
    <w:multiLevelType w:val="multilevel"/>
    <w:tmpl w:val="6DA6E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3C10D03"/>
    <w:multiLevelType w:val="multilevel"/>
    <w:tmpl w:val="B6D24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4B76AF6"/>
    <w:multiLevelType w:val="multilevel"/>
    <w:tmpl w:val="771CD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8233479"/>
    <w:multiLevelType w:val="multilevel"/>
    <w:tmpl w:val="7EECB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9307B05"/>
    <w:multiLevelType w:val="multilevel"/>
    <w:tmpl w:val="A7260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A427F19"/>
    <w:multiLevelType w:val="multilevel"/>
    <w:tmpl w:val="822C5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B09601A"/>
    <w:multiLevelType w:val="multilevel"/>
    <w:tmpl w:val="03C29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C58043C"/>
    <w:multiLevelType w:val="multilevel"/>
    <w:tmpl w:val="275C5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C940838"/>
    <w:multiLevelType w:val="multilevel"/>
    <w:tmpl w:val="16EE2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3412AE2"/>
    <w:multiLevelType w:val="multilevel"/>
    <w:tmpl w:val="BF388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58C329A"/>
    <w:multiLevelType w:val="multilevel"/>
    <w:tmpl w:val="05806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5CF2DBB"/>
    <w:multiLevelType w:val="multilevel"/>
    <w:tmpl w:val="33DE2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A5004F3"/>
    <w:multiLevelType w:val="multilevel"/>
    <w:tmpl w:val="25CA3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A9C52B0"/>
    <w:multiLevelType w:val="multilevel"/>
    <w:tmpl w:val="EA80C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1FF2E98"/>
    <w:multiLevelType w:val="multilevel"/>
    <w:tmpl w:val="4D58B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5192EB9"/>
    <w:multiLevelType w:val="multilevel"/>
    <w:tmpl w:val="55121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78D4C68"/>
    <w:multiLevelType w:val="multilevel"/>
    <w:tmpl w:val="F5DC7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8BF38F8"/>
    <w:multiLevelType w:val="multilevel"/>
    <w:tmpl w:val="5CE2D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EB31A7D"/>
    <w:multiLevelType w:val="multilevel"/>
    <w:tmpl w:val="B4CA2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A99263A"/>
    <w:multiLevelType w:val="multilevel"/>
    <w:tmpl w:val="8B1E6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ED62256"/>
    <w:multiLevelType w:val="multilevel"/>
    <w:tmpl w:val="F8FEE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0B619AB"/>
    <w:multiLevelType w:val="multilevel"/>
    <w:tmpl w:val="EAA68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19B779B"/>
    <w:multiLevelType w:val="multilevel"/>
    <w:tmpl w:val="A462C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674744B"/>
    <w:multiLevelType w:val="multilevel"/>
    <w:tmpl w:val="6832A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6AA710B"/>
    <w:multiLevelType w:val="multilevel"/>
    <w:tmpl w:val="0D5CF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1320BB8"/>
    <w:multiLevelType w:val="multilevel"/>
    <w:tmpl w:val="A5BA3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3AE46E7"/>
    <w:multiLevelType w:val="multilevel"/>
    <w:tmpl w:val="ACC0E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44318E0"/>
    <w:multiLevelType w:val="multilevel"/>
    <w:tmpl w:val="0C5A2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6454507"/>
    <w:multiLevelType w:val="multilevel"/>
    <w:tmpl w:val="C7EE7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78B1683"/>
    <w:multiLevelType w:val="multilevel"/>
    <w:tmpl w:val="CCD83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8A77098"/>
    <w:multiLevelType w:val="multilevel"/>
    <w:tmpl w:val="A03A3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BB52D1C"/>
    <w:multiLevelType w:val="multilevel"/>
    <w:tmpl w:val="A94A0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DF20B89"/>
    <w:multiLevelType w:val="multilevel"/>
    <w:tmpl w:val="6AA47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4741521">
    <w:abstractNumId w:val="8"/>
  </w:num>
  <w:num w:numId="2" w16cid:durableId="1485900863">
    <w:abstractNumId w:val="6"/>
  </w:num>
  <w:num w:numId="3" w16cid:durableId="2102408824">
    <w:abstractNumId w:val="5"/>
  </w:num>
  <w:num w:numId="4" w16cid:durableId="631715005">
    <w:abstractNumId w:val="4"/>
  </w:num>
  <w:num w:numId="5" w16cid:durableId="760368056">
    <w:abstractNumId w:val="7"/>
  </w:num>
  <w:num w:numId="6" w16cid:durableId="1106465381">
    <w:abstractNumId w:val="3"/>
  </w:num>
  <w:num w:numId="7" w16cid:durableId="684401152">
    <w:abstractNumId w:val="2"/>
  </w:num>
  <w:num w:numId="8" w16cid:durableId="81420623">
    <w:abstractNumId w:val="1"/>
  </w:num>
  <w:num w:numId="9" w16cid:durableId="970982618">
    <w:abstractNumId w:val="0"/>
  </w:num>
  <w:num w:numId="10" w16cid:durableId="834154502">
    <w:abstractNumId w:val="12"/>
  </w:num>
  <w:num w:numId="11" w16cid:durableId="1302881137">
    <w:abstractNumId w:val="38"/>
  </w:num>
  <w:num w:numId="12" w16cid:durableId="1049569696">
    <w:abstractNumId w:val="33"/>
  </w:num>
  <w:num w:numId="13" w16cid:durableId="1858737875">
    <w:abstractNumId w:val="22"/>
  </w:num>
  <w:num w:numId="14" w16cid:durableId="1753890388">
    <w:abstractNumId w:val="37"/>
  </w:num>
  <w:num w:numId="15" w16cid:durableId="1219051751">
    <w:abstractNumId w:val="35"/>
  </w:num>
  <w:num w:numId="16" w16cid:durableId="958417014">
    <w:abstractNumId w:val="26"/>
  </w:num>
  <w:num w:numId="17" w16cid:durableId="1429930144">
    <w:abstractNumId w:val="17"/>
  </w:num>
  <w:num w:numId="18" w16cid:durableId="2108840176">
    <w:abstractNumId w:val="29"/>
  </w:num>
  <w:num w:numId="19" w16cid:durableId="993141365">
    <w:abstractNumId w:val="14"/>
  </w:num>
  <w:num w:numId="20" w16cid:durableId="1250458896">
    <w:abstractNumId w:val="16"/>
  </w:num>
  <w:num w:numId="21" w16cid:durableId="1963727722">
    <w:abstractNumId w:val="27"/>
  </w:num>
  <w:num w:numId="22" w16cid:durableId="345597929">
    <w:abstractNumId w:val="39"/>
  </w:num>
  <w:num w:numId="23" w16cid:durableId="1966036900">
    <w:abstractNumId w:val="20"/>
  </w:num>
  <w:num w:numId="24" w16cid:durableId="1175800346">
    <w:abstractNumId w:val="46"/>
  </w:num>
  <w:num w:numId="25" w16cid:durableId="1521968728">
    <w:abstractNumId w:val="21"/>
  </w:num>
  <w:num w:numId="26" w16cid:durableId="272053496">
    <w:abstractNumId w:val="19"/>
  </w:num>
  <w:num w:numId="27" w16cid:durableId="2090730340">
    <w:abstractNumId w:val="34"/>
  </w:num>
  <w:num w:numId="28" w16cid:durableId="872503506">
    <w:abstractNumId w:val="30"/>
  </w:num>
  <w:num w:numId="29" w16cid:durableId="2107339457">
    <w:abstractNumId w:val="31"/>
  </w:num>
  <w:num w:numId="30" w16cid:durableId="41171371">
    <w:abstractNumId w:val="25"/>
  </w:num>
  <w:num w:numId="31" w16cid:durableId="484052991">
    <w:abstractNumId w:val="23"/>
  </w:num>
  <w:num w:numId="32" w16cid:durableId="1841579991">
    <w:abstractNumId w:val="44"/>
  </w:num>
  <w:num w:numId="33" w16cid:durableId="174199777">
    <w:abstractNumId w:val="13"/>
  </w:num>
  <w:num w:numId="34" w16cid:durableId="1797067346">
    <w:abstractNumId w:val="41"/>
  </w:num>
  <w:num w:numId="35" w16cid:durableId="274021081">
    <w:abstractNumId w:val="18"/>
  </w:num>
  <w:num w:numId="36" w16cid:durableId="193544871">
    <w:abstractNumId w:val="42"/>
  </w:num>
  <w:num w:numId="37" w16cid:durableId="1202130445">
    <w:abstractNumId w:val="36"/>
  </w:num>
  <w:num w:numId="38" w16cid:durableId="1780636220">
    <w:abstractNumId w:val="11"/>
  </w:num>
  <w:num w:numId="39" w16cid:durableId="190850737">
    <w:abstractNumId w:val="47"/>
  </w:num>
  <w:num w:numId="40" w16cid:durableId="1201281357">
    <w:abstractNumId w:val="15"/>
  </w:num>
  <w:num w:numId="41" w16cid:durableId="1165782961">
    <w:abstractNumId w:val="45"/>
  </w:num>
  <w:num w:numId="42" w16cid:durableId="41560301">
    <w:abstractNumId w:val="24"/>
  </w:num>
  <w:num w:numId="43" w16cid:durableId="1183209458">
    <w:abstractNumId w:val="10"/>
  </w:num>
  <w:num w:numId="44" w16cid:durableId="1012150310">
    <w:abstractNumId w:val="28"/>
  </w:num>
  <w:num w:numId="45" w16cid:durableId="1270695103">
    <w:abstractNumId w:val="40"/>
  </w:num>
  <w:num w:numId="46" w16cid:durableId="396056819">
    <w:abstractNumId w:val="48"/>
  </w:num>
  <w:num w:numId="47" w16cid:durableId="580331955">
    <w:abstractNumId w:val="32"/>
  </w:num>
  <w:num w:numId="48" w16cid:durableId="2031223464">
    <w:abstractNumId w:val="9"/>
  </w:num>
  <w:num w:numId="49" w16cid:durableId="236476240">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10304"/>
    <w:rsid w:val="00016AE4"/>
    <w:rsid w:val="00034616"/>
    <w:rsid w:val="0006063C"/>
    <w:rsid w:val="0015074B"/>
    <w:rsid w:val="00180D3C"/>
    <w:rsid w:val="001B7B75"/>
    <w:rsid w:val="00200211"/>
    <w:rsid w:val="00286ACD"/>
    <w:rsid w:val="0029639D"/>
    <w:rsid w:val="00304504"/>
    <w:rsid w:val="003166B8"/>
    <w:rsid w:val="00326F90"/>
    <w:rsid w:val="00372D00"/>
    <w:rsid w:val="00473117"/>
    <w:rsid w:val="004B4547"/>
    <w:rsid w:val="00505394"/>
    <w:rsid w:val="005306B5"/>
    <w:rsid w:val="00537AF1"/>
    <w:rsid w:val="005C1CDD"/>
    <w:rsid w:val="00732483"/>
    <w:rsid w:val="007A648F"/>
    <w:rsid w:val="007D36AF"/>
    <w:rsid w:val="007F59CF"/>
    <w:rsid w:val="009572F3"/>
    <w:rsid w:val="00976FAF"/>
    <w:rsid w:val="0098329C"/>
    <w:rsid w:val="00AA1D8D"/>
    <w:rsid w:val="00AE1DC6"/>
    <w:rsid w:val="00AE5723"/>
    <w:rsid w:val="00B160E3"/>
    <w:rsid w:val="00B47730"/>
    <w:rsid w:val="00B74EDB"/>
    <w:rsid w:val="00B9129F"/>
    <w:rsid w:val="00C322FD"/>
    <w:rsid w:val="00CB0664"/>
    <w:rsid w:val="00CE2518"/>
    <w:rsid w:val="00D057F6"/>
    <w:rsid w:val="00E9076A"/>
    <w:rsid w:val="00FC693F"/>
    <w:rsid w:val="00FF454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7A786F2"/>
  <w14:defaultImageDpi w14:val="300"/>
  <w15:docId w15:val="{8D9F0113-A4FB-4AFF-B2CB-AD9636FA0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TableGrid1">
    <w:name w:val="Table Grid1"/>
    <w:basedOn w:val="TableNormal"/>
    <w:next w:val="TableGrid"/>
    <w:uiPriority w:val="59"/>
    <w:rsid w:val="0098329C"/>
    <w:pPr>
      <w:spacing w:after="0" w:line="240" w:lineRule="auto"/>
    </w:pPr>
    <w:rPr>
      <w:rFonts w:ascii="Cambria" w:eastAsia="MS Mincho" w:hAnsi="Cambria"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286ACD"/>
    <w:pPr>
      <w:spacing w:after="100"/>
    </w:pPr>
  </w:style>
  <w:style w:type="paragraph" w:styleId="TOC2">
    <w:name w:val="toc 2"/>
    <w:basedOn w:val="Normal"/>
    <w:next w:val="Normal"/>
    <w:autoRedefine/>
    <w:uiPriority w:val="39"/>
    <w:unhideWhenUsed/>
    <w:rsid w:val="00286ACD"/>
    <w:pPr>
      <w:spacing w:after="100"/>
      <w:ind w:left="220"/>
    </w:pPr>
  </w:style>
  <w:style w:type="character" w:styleId="Hyperlink">
    <w:name w:val="Hyperlink"/>
    <w:basedOn w:val="DefaultParagraphFont"/>
    <w:uiPriority w:val="99"/>
    <w:unhideWhenUsed/>
    <w:rsid w:val="00286AC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2214">
      <w:bodyDiv w:val="1"/>
      <w:marLeft w:val="0"/>
      <w:marRight w:val="0"/>
      <w:marTop w:val="0"/>
      <w:marBottom w:val="0"/>
      <w:divBdr>
        <w:top w:val="none" w:sz="0" w:space="0" w:color="auto"/>
        <w:left w:val="none" w:sz="0" w:space="0" w:color="auto"/>
        <w:bottom w:val="none" w:sz="0" w:space="0" w:color="auto"/>
        <w:right w:val="none" w:sz="0" w:space="0" w:color="auto"/>
      </w:divBdr>
    </w:div>
    <w:div w:id="9065157">
      <w:bodyDiv w:val="1"/>
      <w:marLeft w:val="0"/>
      <w:marRight w:val="0"/>
      <w:marTop w:val="0"/>
      <w:marBottom w:val="0"/>
      <w:divBdr>
        <w:top w:val="none" w:sz="0" w:space="0" w:color="auto"/>
        <w:left w:val="none" w:sz="0" w:space="0" w:color="auto"/>
        <w:bottom w:val="none" w:sz="0" w:space="0" w:color="auto"/>
        <w:right w:val="none" w:sz="0" w:space="0" w:color="auto"/>
      </w:divBdr>
    </w:div>
    <w:div w:id="15035713">
      <w:bodyDiv w:val="1"/>
      <w:marLeft w:val="0"/>
      <w:marRight w:val="0"/>
      <w:marTop w:val="0"/>
      <w:marBottom w:val="0"/>
      <w:divBdr>
        <w:top w:val="none" w:sz="0" w:space="0" w:color="auto"/>
        <w:left w:val="none" w:sz="0" w:space="0" w:color="auto"/>
        <w:bottom w:val="none" w:sz="0" w:space="0" w:color="auto"/>
        <w:right w:val="none" w:sz="0" w:space="0" w:color="auto"/>
      </w:divBdr>
    </w:div>
    <w:div w:id="30885968">
      <w:bodyDiv w:val="1"/>
      <w:marLeft w:val="0"/>
      <w:marRight w:val="0"/>
      <w:marTop w:val="0"/>
      <w:marBottom w:val="0"/>
      <w:divBdr>
        <w:top w:val="none" w:sz="0" w:space="0" w:color="auto"/>
        <w:left w:val="none" w:sz="0" w:space="0" w:color="auto"/>
        <w:bottom w:val="none" w:sz="0" w:space="0" w:color="auto"/>
        <w:right w:val="none" w:sz="0" w:space="0" w:color="auto"/>
      </w:divBdr>
    </w:div>
    <w:div w:id="60060975">
      <w:bodyDiv w:val="1"/>
      <w:marLeft w:val="0"/>
      <w:marRight w:val="0"/>
      <w:marTop w:val="0"/>
      <w:marBottom w:val="0"/>
      <w:divBdr>
        <w:top w:val="none" w:sz="0" w:space="0" w:color="auto"/>
        <w:left w:val="none" w:sz="0" w:space="0" w:color="auto"/>
        <w:bottom w:val="none" w:sz="0" w:space="0" w:color="auto"/>
        <w:right w:val="none" w:sz="0" w:space="0" w:color="auto"/>
      </w:divBdr>
    </w:div>
    <w:div w:id="84349907">
      <w:bodyDiv w:val="1"/>
      <w:marLeft w:val="0"/>
      <w:marRight w:val="0"/>
      <w:marTop w:val="0"/>
      <w:marBottom w:val="0"/>
      <w:divBdr>
        <w:top w:val="none" w:sz="0" w:space="0" w:color="auto"/>
        <w:left w:val="none" w:sz="0" w:space="0" w:color="auto"/>
        <w:bottom w:val="none" w:sz="0" w:space="0" w:color="auto"/>
        <w:right w:val="none" w:sz="0" w:space="0" w:color="auto"/>
      </w:divBdr>
    </w:div>
    <w:div w:id="86389902">
      <w:bodyDiv w:val="1"/>
      <w:marLeft w:val="0"/>
      <w:marRight w:val="0"/>
      <w:marTop w:val="0"/>
      <w:marBottom w:val="0"/>
      <w:divBdr>
        <w:top w:val="none" w:sz="0" w:space="0" w:color="auto"/>
        <w:left w:val="none" w:sz="0" w:space="0" w:color="auto"/>
        <w:bottom w:val="none" w:sz="0" w:space="0" w:color="auto"/>
        <w:right w:val="none" w:sz="0" w:space="0" w:color="auto"/>
      </w:divBdr>
    </w:div>
    <w:div w:id="152570747">
      <w:bodyDiv w:val="1"/>
      <w:marLeft w:val="0"/>
      <w:marRight w:val="0"/>
      <w:marTop w:val="0"/>
      <w:marBottom w:val="0"/>
      <w:divBdr>
        <w:top w:val="none" w:sz="0" w:space="0" w:color="auto"/>
        <w:left w:val="none" w:sz="0" w:space="0" w:color="auto"/>
        <w:bottom w:val="none" w:sz="0" w:space="0" w:color="auto"/>
        <w:right w:val="none" w:sz="0" w:space="0" w:color="auto"/>
      </w:divBdr>
    </w:div>
    <w:div w:id="160581019">
      <w:bodyDiv w:val="1"/>
      <w:marLeft w:val="0"/>
      <w:marRight w:val="0"/>
      <w:marTop w:val="0"/>
      <w:marBottom w:val="0"/>
      <w:divBdr>
        <w:top w:val="none" w:sz="0" w:space="0" w:color="auto"/>
        <w:left w:val="none" w:sz="0" w:space="0" w:color="auto"/>
        <w:bottom w:val="none" w:sz="0" w:space="0" w:color="auto"/>
        <w:right w:val="none" w:sz="0" w:space="0" w:color="auto"/>
      </w:divBdr>
    </w:div>
    <w:div w:id="167258099">
      <w:bodyDiv w:val="1"/>
      <w:marLeft w:val="0"/>
      <w:marRight w:val="0"/>
      <w:marTop w:val="0"/>
      <w:marBottom w:val="0"/>
      <w:divBdr>
        <w:top w:val="none" w:sz="0" w:space="0" w:color="auto"/>
        <w:left w:val="none" w:sz="0" w:space="0" w:color="auto"/>
        <w:bottom w:val="none" w:sz="0" w:space="0" w:color="auto"/>
        <w:right w:val="none" w:sz="0" w:space="0" w:color="auto"/>
      </w:divBdr>
    </w:div>
    <w:div w:id="306597091">
      <w:bodyDiv w:val="1"/>
      <w:marLeft w:val="0"/>
      <w:marRight w:val="0"/>
      <w:marTop w:val="0"/>
      <w:marBottom w:val="0"/>
      <w:divBdr>
        <w:top w:val="none" w:sz="0" w:space="0" w:color="auto"/>
        <w:left w:val="none" w:sz="0" w:space="0" w:color="auto"/>
        <w:bottom w:val="none" w:sz="0" w:space="0" w:color="auto"/>
        <w:right w:val="none" w:sz="0" w:space="0" w:color="auto"/>
      </w:divBdr>
    </w:div>
    <w:div w:id="335961679">
      <w:bodyDiv w:val="1"/>
      <w:marLeft w:val="0"/>
      <w:marRight w:val="0"/>
      <w:marTop w:val="0"/>
      <w:marBottom w:val="0"/>
      <w:divBdr>
        <w:top w:val="none" w:sz="0" w:space="0" w:color="auto"/>
        <w:left w:val="none" w:sz="0" w:space="0" w:color="auto"/>
        <w:bottom w:val="none" w:sz="0" w:space="0" w:color="auto"/>
        <w:right w:val="none" w:sz="0" w:space="0" w:color="auto"/>
      </w:divBdr>
    </w:div>
    <w:div w:id="358625289">
      <w:bodyDiv w:val="1"/>
      <w:marLeft w:val="0"/>
      <w:marRight w:val="0"/>
      <w:marTop w:val="0"/>
      <w:marBottom w:val="0"/>
      <w:divBdr>
        <w:top w:val="none" w:sz="0" w:space="0" w:color="auto"/>
        <w:left w:val="none" w:sz="0" w:space="0" w:color="auto"/>
        <w:bottom w:val="none" w:sz="0" w:space="0" w:color="auto"/>
        <w:right w:val="none" w:sz="0" w:space="0" w:color="auto"/>
      </w:divBdr>
    </w:div>
    <w:div w:id="394936215">
      <w:bodyDiv w:val="1"/>
      <w:marLeft w:val="0"/>
      <w:marRight w:val="0"/>
      <w:marTop w:val="0"/>
      <w:marBottom w:val="0"/>
      <w:divBdr>
        <w:top w:val="none" w:sz="0" w:space="0" w:color="auto"/>
        <w:left w:val="none" w:sz="0" w:space="0" w:color="auto"/>
        <w:bottom w:val="none" w:sz="0" w:space="0" w:color="auto"/>
        <w:right w:val="none" w:sz="0" w:space="0" w:color="auto"/>
      </w:divBdr>
    </w:div>
    <w:div w:id="412360730">
      <w:bodyDiv w:val="1"/>
      <w:marLeft w:val="0"/>
      <w:marRight w:val="0"/>
      <w:marTop w:val="0"/>
      <w:marBottom w:val="0"/>
      <w:divBdr>
        <w:top w:val="none" w:sz="0" w:space="0" w:color="auto"/>
        <w:left w:val="none" w:sz="0" w:space="0" w:color="auto"/>
        <w:bottom w:val="none" w:sz="0" w:space="0" w:color="auto"/>
        <w:right w:val="none" w:sz="0" w:space="0" w:color="auto"/>
      </w:divBdr>
    </w:div>
    <w:div w:id="493491581">
      <w:bodyDiv w:val="1"/>
      <w:marLeft w:val="0"/>
      <w:marRight w:val="0"/>
      <w:marTop w:val="0"/>
      <w:marBottom w:val="0"/>
      <w:divBdr>
        <w:top w:val="none" w:sz="0" w:space="0" w:color="auto"/>
        <w:left w:val="none" w:sz="0" w:space="0" w:color="auto"/>
        <w:bottom w:val="none" w:sz="0" w:space="0" w:color="auto"/>
        <w:right w:val="none" w:sz="0" w:space="0" w:color="auto"/>
      </w:divBdr>
    </w:div>
    <w:div w:id="532041426">
      <w:bodyDiv w:val="1"/>
      <w:marLeft w:val="0"/>
      <w:marRight w:val="0"/>
      <w:marTop w:val="0"/>
      <w:marBottom w:val="0"/>
      <w:divBdr>
        <w:top w:val="none" w:sz="0" w:space="0" w:color="auto"/>
        <w:left w:val="none" w:sz="0" w:space="0" w:color="auto"/>
        <w:bottom w:val="none" w:sz="0" w:space="0" w:color="auto"/>
        <w:right w:val="none" w:sz="0" w:space="0" w:color="auto"/>
      </w:divBdr>
    </w:div>
    <w:div w:id="572204067">
      <w:bodyDiv w:val="1"/>
      <w:marLeft w:val="0"/>
      <w:marRight w:val="0"/>
      <w:marTop w:val="0"/>
      <w:marBottom w:val="0"/>
      <w:divBdr>
        <w:top w:val="none" w:sz="0" w:space="0" w:color="auto"/>
        <w:left w:val="none" w:sz="0" w:space="0" w:color="auto"/>
        <w:bottom w:val="none" w:sz="0" w:space="0" w:color="auto"/>
        <w:right w:val="none" w:sz="0" w:space="0" w:color="auto"/>
      </w:divBdr>
    </w:div>
    <w:div w:id="576793550">
      <w:bodyDiv w:val="1"/>
      <w:marLeft w:val="0"/>
      <w:marRight w:val="0"/>
      <w:marTop w:val="0"/>
      <w:marBottom w:val="0"/>
      <w:divBdr>
        <w:top w:val="none" w:sz="0" w:space="0" w:color="auto"/>
        <w:left w:val="none" w:sz="0" w:space="0" w:color="auto"/>
        <w:bottom w:val="none" w:sz="0" w:space="0" w:color="auto"/>
        <w:right w:val="none" w:sz="0" w:space="0" w:color="auto"/>
      </w:divBdr>
      <w:divsChild>
        <w:div w:id="336812908">
          <w:marLeft w:val="0"/>
          <w:marRight w:val="0"/>
          <w:marTop w:val="0"/>
          <w:marBottom w:val="200"/>
          <w:divBdr>
            <w:top w:val="none" w:sz="0" w:space="0" w:color="auto"/>
            <w:left w:val="none" w:sz="0" w:space="0" w:color="auto"/>
            <w:bottom w:val="none" w:sz="0" w:space="0" w:color="auto"/>
            <w:right w:val="none" w:sz="0" w:space="0" w:color="auto"/>
          </w:divBdr>
        </w:div>
      </w:divsChild>
    </w:div>
    <w:div w:id="674721527">
      <w:bodyDiv w:val="1"/>
      <w:marLeft w:val="0"/>
      <w:marRight w:val="0"/>
      <w:marTop w:val="0"/>
      <w:marBottom w:val="0"/>
      <w:divBdr>
        <w:top w:val="none" w:sz="0" w:space="0" w:color="auto"/>
        <w:left w:val="none" w:sz="0" w:space="0" w:color="auto"/>
        <w:bottom w:val="none" w:sz="0" w:space="0" w:color="auto"/>
        <w:right w:val="none" w:sz="0" w:space="0" w:color="auto"/>
      </w:divBdr>
    </w:div>
    <w:div w:id="691958649">
      <w:bodyDiv w:val="1"/>
      <w:marLeft w:val="0"/>
      <w:marRight w:val="0"/>
      <w:marTop w:val="0"/>
      <w:marBottom w:val="0"/>
      <w:divBdr>
        <w:top w:val="none" w:sz="0" w:space="0" w:color="auto"/>
        <w:left w:val="none" w:sz="0" w:space="0" w:color="auto"/>
        <w:bottom w:val="none" w:sz="0" w:space="0" w:color="auto"/>
        <w:right w:val="none" w:sz="0" w:space="0" w:color="auto"/>
      </w:divBdr>
    </w:div>
    <w:div w:id="799500360">
      <w:bodyDiv w:val="1"/>
      <w:marLeft w:val="0"/>
      <w:marRight w:val="0"/>
      <w:marTop w:val="0"/>
      <w:marBottom w:val="0"/>
      <w:divBdr>
        <w:top w:val="none" w:sz="0" w:space="0" w:color="auto"/>
        <w:left w:val="none" w:sz="0" w:space="0" w:color="auto"/>
        <w:bottom w:val="none" w:sz="0" w:space="0" w:color="auto"/>
        <w:right w:val="none" w:sz="0" w:space="0" w:color="auto"/>
      </w:divBdr>
    </w:div>
    <w:div w:id="827064465">
      <w:bodyDiv w:val="1"/>
      <w:marLeft w:val="0"/>
      <w:marRight w:val="0"/>
      <w:marTop w:val="0"/>
      <w:marBottom w:val="0"/>
      <w:divBdr>
        <w:top w:val="none" w:sz="0" w:space="0" w:color="auto"/>
        <w:left w:val="none" w:sz="0" w:space="0" w:color="auto"/>
        <w:bottom w:val="none" w:sz="0" w:space="0" w:color="auto"/>
        <w:right w:val="none" w:sz="0" w:space="0" w:color="auto"/>
      </w:divBdr>
    </w:div>
    <w:div w:id="908270164">
      <w:bodyDiv w:val="1"/>
      <w:marLeft w:val="0"/>
      <w:marRight w:val="0"/>
      <w:marTop w:val="0"/>
      <w:marBottom w:val="0"/>
      <w:divBdr>
        <w:top w:val="none" w:sz="0" w:space="0" w:color="auto"/>
        <w:left w:val="none" w:sz="0" w:space="0" w:color="auto"/>
        <w:bottom w:val="none" w:sz="0" w:space="0" w:color="auto"/>
        <w:right w:val="none" w:sz="0" w:space="0" w:color="auto"/>
      </w:divBdr>
    </w:div>
    <w:div w:id="927810109">
      <w:bodyDiv w:val="1"/>
      <w:marLeft w:val="0"/>
      <w:marRight w:val="0"/>
      <w:marTop w:val="0"/>
      <w:marBottom w:val="0"/>
      <w:divBdr>
        <w:top w:val="none" w:sz="0" w:space="0" w:color="auto"/>
        <w:left w:val="none" w:sz="0" w:space="0" w:color="auto"/>
        <w:bottom w:val="none" w:sz="0" w:space="0" w:color="auto"/>
        <w:right w:val="none" w:sz="0" w:space="0" w:color="auto"/>
      </w:divBdr>
    </w:div>
    <w:div w:id="1095125830">
      <w:bodyDiv w:val="1"/>
      <w:marLeft w:val="0"/>
      <w:marRight w:val="0"/>
      <w:marTop w:val="0"/>
      <w:marBottom w:val="0"/>
      <w:divBdr>
        <w:top w:val="none" w:sz="0" w:space="0" w:color="auto"/>
        <w:left w:val="none" w:sz="0" w:space="0" w:color="auto"/>
        <w:bottom w:val="none" w:sz="0" w:space="0" w:color="auto"/>
        <w:right w:val="none" w:sz="0" w:space="0" w:color="auto"/>
      </w:divBdr>
      <w:divsChild>
        <w:div w:id="40524768">
          <w:marLeft w:val="0"/>
          <w:marRight w:val="0"/>
          <w:marTop w:val="0"/>
          <w:marBottom w:val="200"/>
          <w:divBdr>
            <w:top w:val="none" w:sz="0" w:space="0" w:color="auto"/>
            <w:left w:val="none" w:sz="0" w:space="0" w:color="auto"/>
            <w:bottom w:val="none" w:sz="0" w:space="0" w:color="auto"/>
            <w:right w:val="none" w:sz="0" w:space="0" w:color="auto"/>
          </w:divBdr>
        </w:div>
      </w:divsChild>
    </w:div>
    <w:div w:id="1108085247">
      <w:bodyDiv w:val="1"/>
      <w:marLeft w:val="0"/>
      <w:marRight w:val="0"/>
      <w:marTop w:val="0"/>
      <w:marBottom w:val="0"/>
      <w:divBdr>
        <w:top w:val="none" w:sz="0" w:space="0" w:color="auto"/>
        <w:left w:val="none" w:sz="0" w:space="0" w:color="auto"/>
        <w:bottom w:val="none" w:sz="0" w:space="0" w:color="auto"/>
        <w:right w:val="none" w:sz="0" w:space="0" w:color="auto"/>
      </w:divBdr>
      <w:divsChild>
        <w:div w:id="552812150">
          <w:marLeft w:val="0"/>
          <w:marRight w:val="0"/>
          <w:marTop w:val="0"/>
          <w:marBottom w:val="0"/>
          <w:divBdr>
            <w:top w:val="none" w:sz="0" w:space="0" w:color="auto"/>
            <w:left w:val="none" w:sz="0" w:space="0" w:color="auto"/>
            <w:bottom w:val="none" w:sz="0" w:space="0" w:color="auto"/>
            <w:right w:val="none" w:sz="0" w:space="0" w:color="auto"/>
          </w:divBdr>
          <w:divsChild>
            <w:div w:id="136748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593017">
      <w:bodyDiv w:val="1"/>
      <w:marLeft w:val="0"/>
      <w:marRight w:val="0"/>
      <w:marTop w:val="0"/>
      <w:marBottom w:val="0"/>
      <w:divBdr>
        <w:top w:val="none" w:sz="0" w:space="0" w:color="auto"/>
        <w:left w:val="none" w:sz="0" w:space="0" w:color="auto"/>
        <w:bottom w:val="none" w:sz="0" w:space="0" w:color="auto"/>
        <w:right w:val="none" w:sz="0" w:space="0" w:color="auto"/>
      </w:divBdr>
    </w:div>
    <w:div w:id="1172067265">
      <w:bodyDiv w:val="1"/>
      <w:marLeft w:val="0"/>
      <w:marRight w:val="0"/>
      <w:marTop w:val="0"/>
      <w:marBottom w:val="0"/>
      <w:divBdr>
        <w:top w:val="none" w:sz="0" w:space="0" w:color="auto"/>
        <w:left w:val="none" w:sz="0" w:space="0" w:color="auto"/>
        <w:bottom w:val="none" w:sz="0" w:space="0" w:color="auto"/>
        <w:right w:val="none" w:sz="0" w:space="0" w:color="auto"/>
      </w:divBdr>
    </w:div>
    <w:div w:id="1209300824">
      <w:bodyDiv w:val="1"/>
      <w:marLeft w:val="0"/>
      <w:marRight w:val="0"/>
      <w:marTop w:val="0"/>
      <w:marBottom w:val="0"/>
      <w:divBdr>
        <w:top w:val="none" w:sz="0" w:space="0" w:color="auto"/>
        <w:left w:val="none" w:sz="0" w:space="0" w:color="auto"/>
        <w:bottom w:val="none" w:sz="0" w:space="0" w:color="auto"/>
        <w:right w:val="none" w:sz="0" w:space="0" w:color="auto"/>
      </w:divBdr>
    </w:div>
    <w:div w:id="1231576129">
      <w:bodyDiv w:val="1"/>
      <w:marLeft w:val="0"/>
      <w:marRight w:val="0"/>
      <w:marTop w:val="0"/>
      <w:marBottom w:val="0"/>
      <w:divBdr>
        <w:top w:val="none" w:sz="0" w:space="0" w:color="auto"/>
        <w:left w:val="none" w:sz="0" w:space="0" w:color="auto"/>
        <w:bottom w:val="none" w:sz="0" w:space="0" w:color="auto"/>
        <w:right w:val="none" w:sz="0" w:space="0" w:color="auto"/>
      </w:divBdr>
    </w:div>
    <w:div w:id="1250309176">
      <w:bodyDiv w:val="1"/>
      <w:marLeft w:val="0"/>
      <w:marRight w:val="0"/>
      <w:marTop w:val="0"/>
      <w:marBottom w:val="0"/>
      <w:divBdr>
        <w:top w:val="none" w:sz="0" w:space="0" w:color="auto"/>
        <w:left w:val="none" w:sz="0" w:space="0" w:color="auto"/>
        <w:bottom w:val="none" w:sz="0" w:space="0" w:color="auto"/>
        <w:right w:val="none" w:sz="0" w:space="0" w:color="auto"/>
      </w:divBdr>
    </w:div>
    <w:div w:id="1268150251">
      <w:bodyDiv w:val="1"/>
      <w:marLeft w:val="0"/>
      <w:marRight w:val="0"/>
      <w:marTop w:val="0"/>
      <w:marBottom w:val="0"/>
      <w:divBdr>
        <w:top w:val="none" w:sz="0" w:space="0" w:color="auto"/>
        <w:left w:val="none" w:sz="0" w:space="0" w:color="auto"/>
        <w:bottom w:val="none" w:sz="0" w:space="0" w:color="auto"/>
        <w:right w:val="none" w:sz="0" w:space="0" w:color="auto"/>
      </w:divBdr>
    </w:div>
    <w:div w:id="1294481610">
      <w:bodyDiv w:val="1"/>
      <w:marLeft w:val="0"/>
      <w:marRight w:val="0"/>
      <w:marTop w:val="0"/>
      <w:marBottom w:val="0"/>
      <w:divBdr>
        <w:top w:val="none" w:sz="0" w:space="0" w:color="auto"/>
        <w:left w:val="none" w:sz="0" w:space="0" w:color="auto"/>
        <w:bottom w:val="none" w:sz="0" w:space="0" w:color="auto"/>
        <w:right w:val="none" w:sz="0" w:space="0" w:color="auto"/>
      </w:divBdr>
    </w:div>
    <w:div w:id="1294865830">
      <w:bodyDiv w:val="1"/>
      <w:marLeft w:val="0"/>
      <w:marRight w:val="0"/>
      <w:marTop w:val="0"/>
      <w:marBottom w:val="0"/>
      <w:divBdr>
        <w:top w:val="none" w:sz="0" w:space="0" w:color="auto"/>
        <w:left w:val="none" w:sz="0" w:space="0" w:color="auto"/>
        <w:bottom w:val="none" w:sz="0" w:space="0" w:color="auto"/>
        <w:right w:val="none" w:sz="0" w:space="0" w:color="auto"/>
      </w:divBdr>
      <w:divsChild>
        <w:div w:id="1725332851">
          <w:marLeft w:val="0"/>
          <w:marRight w:val="0"/>
          <w:marTop w:val="0"/>
          <w:marBottom w:val="0"/>
          <w:divBdr>
            <w:top w:val="none" w:sz="0" w:space="0" w:color="auto"/>
            <w:left w:val="none" w:sz="0" w:space="0" w:color="auto"/>
            <w:bottom w:val="none" w:sz="0" w:space="0" w:color="auto"/>
            <w:right w:val="none" w:sz="0" w:space="0" w:color="auto"/>
          </w:divBdr>
          <w:divsChild>
            <w:div w:id="210383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254425">
      <w:bodyDiv w:val="1"/>
      <w:marLeft w:val="0"/>
      <w:marRight w:val="0"/>
      <w:marTop w:val="0"/>
      <w:marBottom w:val="0"/>
      <w:divBdr>
        <w:top w:val="none" w:sz="0" w:space="0" w:color="auto"/>
        <w:left w:val="none" w:sz="0" w:space="0" w:color="auto"/>
        <w:bottom w:val="none" w:sz="0" w:space="0" w:color="auto"/>
        <w:right w:val="none" w:sz="0" w:space="0" w:color="auto"/>
      </w:divBdr>
    </w:div>
    <w:div w:id="1342245428">
      <w:bodyDiv w:val="1"/>
      <w:marLeft w:val="0"/>
      <w:marRight w:val="0"/>
      <w:marTop w:val="0"/>
      <w:marBottom w:val="0"/>
      <w:divBdr>
        <w:top w:val="none" w:sz="0" w:space="0" w:color="auto"/>
        <w:left w:val="none" w:sz="0" w:space="0" w:color="auto"/>
        <w:bottom w:val="none" w:sz="0" w:space="0" w:color="auto"/>
        <w:right w:val="none" w:sz="0" w:space="0" w:color="auto"/>
      </w:divBdr>
    </w:div>
    <w:div w:id="1378697317">
      <w:bodyDiv w:val="1"/>
      <w:marLeft w:val="0"/>
      <w:marRight w:val="0"/>
      <w:marTop w:val="0"/>
      <w:marBottom w:val="0"/>
      <w:divBdr>
        <w:top w:val="none" w:sz="0" w:space="0" w:color="auto"/>
        <w:left w:val="none" w:sz="0" w:space="0" w:color="auto"/>
        <w:bottom w:val="none" w:sz="0" w:space="0" w:color="auto"/>
        <w:right w:val="none" w:sz="0" w:space="0" w:color="auto"/>
      </w:divBdr>
      <w:divsChild>
        <w:div w:id="1336542533">
          <w:marLeft w:val="0"/>
          <w:marRight w:val="0"/>
          <w:marTop w:val="0"/>
          <w:marBottom w:val="200"/>
          <w:divBdr>
            <w:top w:val="none" w:sz="0" w:space="0" w:color="auto"/>
            <w:left w:val="none" w:sz="0" w:space="0" w:color="auto"/>
            <w:bottom w:val="none" w:sz="0" w:space="0" w:color="auto"/>
            <w:right w:val="none" w:sz="0" w:space="0" w:color="auto"/>
          </w:divBdr>
        </w:div>
      </w:divsChild>
    </w:div>
    <w:div w:id="1396587348">
      <w:bodyDiv w:val="1"/>
      <w:marLeft w:val="0"/>
      <w:marRight w:val="0"/>
      <w:marTop w:val="0"/>
      <w:marBottom w:val="0"/>
      <w:divBdr>
        <w:top w:val="none" w:sz="0" w:space="0" w:color="auto"/>
        <w:left w:val="none" w:sz="0" w:space="0" w:color="auto"/>
        <w:bottom w:val="none" w:sz="0" w:space="0" w:color="auto"/>
        <w:right w:val="none" w:sz="0" w:space="0" w:color="auto"/>
      </w:divBdr>
    </w:div>
    <w:div w:id="1399865287">
      <w:bodyDiv w:val="1"/>
      <w:marLeft w:val="0"/>
      <w:marRight w:val="0"/>
      <w:marTop w:val="0"/>
      <w:marBottom w:val="0"/>
      <w:divBdr>
        <w:top w:val="none" w:sz="0" w:space="0" w:color="auto"/>
        <w:left w:val="none" w:sz="0" w:space="0" w:color="auto"/>
        <w:bottom w:val="none" w:sz="0" w:space="0" w:color="auto"/>
        <w:right w:val="none" w:sz="0" w:space="0" w:color="auto"/>
      </w:divBdr>
    </w:div>
    <w:div w:id="1452281353">
      <w:bodyDiv w:val="1"/>
      <w:marLeft w:val="0"/>
      <w:marRight w:val="0"/>
      <w:marTop w:val="0"/>
      <w:marBottom w:val="0"/>
      <w:divBdr>
        <w:top w:val="none" w:sz="0" w:space="0" w:color="auto"/>
        <w:left w:val="none" w:sz="0" w:space="0" w:color="auto"/>
        <w:bottom w:val="none" w:sz="0" w:space="0" w:color="auto"/>
        <w:right w:val="none" w:sz="0" w:space="0" w:color="auto"/>
      </w:divBdr>
    </w:div>
    <w:div w:id="1455439561">
      <w:bodyDiv w:val="1"/>
      <w:marLeft w:val="0"/>
      <w:marRight w:val="0"/>
      <w:marTop w:val="0"/>
      <w:marBottom w:val="0"/>
      <w:divBdr>
        <w:top w:val="none" w:sz="0" w:space="0" w:color="auto"/>
        <w:left w:val="none" w:sz="0" w:space="0" w:color="auto"/>
        <w:bottom w:val="none" w:sz="0" w:space="0" w:color="auto"/>
        <w:right w:val="none" w:sz="0" w:space="0" w:color="auto"/>
      </w:divBdr>
    </w:div>
    <w:div w:id="1496873524">
      <w:bodyDiv w:val="1"/>
      <w:marLeft w:val="0"/>
      <w:marRight w:val="0"/>
      <w:marTop w:val="0"/>
      <w:marBottom w:val="0"/>
      <w:divBdr>
        <w:top w:val="none" w:sz="0" w:space="0" w:color="auto"/>
        <w:left w:val="none" w:sz="0" w:space="0" w:color="auto"/>
        <w:bottom w:val="none" w:sz="0" w:space="0" w:color="auto"/>
        <w:right w:val="none" w:sz="0" w:space="0" w:color="auto"/>
      </w:divBdr>
    </w:div>
    <w:div w:id="1504929185">
      <w:bodyDiv w:val="1"/>
      <w:marLeft w:val="0"/>
      <w:marRight w:val="0"/>
      <w:marTop w:val="0"/>
      <w:marBottom w:val="0"/>
      <w:divBdr>
        <w:top w:val="none" w:sz="0" w:space="0" w:color="auto"/>
        <w:left w:val="none" w:sz="0" w:space="0" w:color="auto"/>
        <w:bottom w:val="none" w:sz="0" w:space="0" w:color="auto"/>
        <w:right w:val="none" w:sz="0" w:space="0" w:color="auto"/>
      </w:divBdr>
    </w:div>
    <w:div w:id="1550334898">
      <w:bodyDiv w:val="1"/>
      <w:marLeft w:val="0"/>
      <w:marRight w:val="0"/>
      <w:marTop w:val="0"/>
      <w:marBottom w:val="0"/>
      <w:divBdr>
        <w:top w:val="none" w:sz="0" w:space="0" w:color="auto"/>
        <w:left w:val="none" w:sz="0" w:space="0" w:color="auto"/>
        <w:bottom w:val="none" w:sz="0" w:space="0" w:color="auto"/>
        <w:right w:val="none" w:sz="0" w:space="0" w:color="auto"/>
      </w:divBdr>
    </w:div>
    <w:div w:id="1583752823">
      <w:bodyDiv w:val="1"/>
      <w:marLeft w:val="0"/>
      <w:marRight w:val="0"/>
      <w:marTop w:val="0"/>
      <w:marBottom w:val="0"/>
      <w:divBdr>
        <w:top w:val="none" w:sz="0" w:space="0" w:color="auto"/>
        <w:left w:val="none" w:sz="0" w:space="0" w:color="auto"/>
        <w:bottom w:val="none" w:sz="0" w:space="0" w:color="auto"/>
        <w:right w:val="none" w:sz="0" w:space="0" w:color="auto"/>
      </w:divBdr>
    </w:div>
    <w:div w:id="1768967065">
      <w:bodyDiv w:val="1"/>
      <w:marLeft w:val="0"/>
      <w:marRight w:val="0"/>
      <w:marTop w:val="0"/>
      <w:marBottom w:val="0"/>
      <w:divBdr>
        <w:top w:val="none" w:sz="0" w:space="0" w:color="auto"/>
        <w:left w:val="none" w:sz="0" w:space="0" w:color="auto"/>
        <w:bottom w:val="none" w:sz="0" w:space="0" w:color="auto"/>
        <w:right w:val="none" w:sz="0" w:space="0" w:color="auto"/>
      </w:divBdr>
    </w:div>
    <w:div w:id="1791783707">
      <w:bodyDiv w:val="1"/>
      <w:marLeft w:val="0"/>
      <w:marRight w:val="0"/>
      <w:marTop w:val="0"/>
      <w:marBottom w:val="0"/>
      <w:divBdr>
        <w:top w:val="none" w:sz="0" w:space="0" w:color="auto"/>
        <w:left w:val="none" w:sz="0" w:space="0" w:color="auto"/>
        <w:bottom w:val="none" w:sz="0" w:space="0" w:color="auto"/>
        <w:right w:val="none" w:sz="0" w:space="0" w:color="auto"/>
      </w:divBdr>
    </w:div>
    <w:div w:id="1862745703">
      <w:bodyDiv w:val="1"/>
      <w:marLeft w:val="0"/>
      <w:marRight w:val="0"/>
      <w:marTop w:val="0"/>
      <w:marBottom w:val="0"/>
      <w:divBdr>
        <w:top w:val="none" w:sz="0" w:space="0" w:color="auto"/>
        <w:left w:val="none" w:sz="0" w:space="0" w:color="auto"/>
        <w:bottom w:val="none" w:sz="0" w:space="0" w:color="auto"/>
        <w:right w:val="none" w:sz="0" w:space="0" w:color="auto"/>
      </w:divBdr>
    </w:div>
    <w:div w:id="1972904360">
      <w:bodyDiv w:val="1"/>
      <w:marLeft w:val="0"/>
      <w:marRight w:val="0"/>
      <w:marTop w:val="0"/>
      <w:marBottom w:val="0"/>
      <w:divBdr>
        <w:top w:val="none" w:sz="0" w:space="0" w:color="auto"/>
        <w:left w:val="none" w:sz="0" w:space="0" w:color="auto"/>
        <w:bottom w:val="none" w:sz="0" w:space="0" w:color="auto"/>
        <w:right w:val="none" w:sz="0" w:space="0" w:color="auto"/>
      </w:divBdr>
    </w:div>
    <w:div w:id="1975526305">
      <w:bodyDiv w:val="1"/>
      <w:marLeft w:val="0"/>
      <w:marRight w:val="0"/>
      <w:marTop w:val="0"/>
      <w:marBottom w:val="0"/>
      <w:divBdr>
        <w:top w:val="none" w:sz="0" w:space="0" w:color="auto"/>
        <w:left w:val="none" w:sz="0" w:space="0" w:color="auto"/>
        <w:bottom w:val="none" w:sz="0" w:space="0" w:color="auto"/>
        <w:right w:val="none" w:sz="0" w:space="0" w:color="auto"/>
      </w:divBdr>
    </w:div>
    <w:div w:id="1995336912">
      <w:bodyDiv w:val="1"/>
      <w:marLeft w:val="0"/>
      <w:marRight w:val="0"/>
      <w:marTop w:val="0"/>
      <w:marBottom w:val="0"/>
      <w:divBdr>
        <w:top w:val="none" w:sz="0" w:space="0" w:color="auto"/>
        <w:left w:val="none" w:sz="0" w:space="0" w:color="auto"/>
        <w:bottom w:val="none" w:sz="0" w:space="0" w:color="auto"/>
        <w:right w:val="none" w:sz="0" w:space="0" w:color="auto"/>
      </w:divBdr>
    </w:div>
    <w:div w:id="2001344311">
      <w:bodyDiv w:val="1"/>
      <w:marLeft w:val="0"/>
      <w:marRight w:val="0"/>
      <w:marTop w:val="0"/>
      <w:marBottom w:val="0"/>
      <w:divBdr>
        <w:top w:val="none" w:sz="0" w:space="0" w:color="auto"/>
        <w:left w:val="none" w:sz="0" w:space="0" w:color="auto"/>
        <w:bottom w:val="none" w:sz="0" w:space="0" w:color="auto"/>
        <w:right w:val="none" w:sz="0" w:space="0" w:color="auto"/>
      </w:divBdr>
      <w:divsChild>
        <w:div w:id="502622785">
          <w:marLeft w:val="0"/>
          <w:marRight w:val="0"/>
          <w:marTop w:val="0"/>
          <w:marBottom w:val="0"/>
          <w:divBdr>
            <w:top w:val="none" w:sz="0" w:space="0" w:color="auto"/>
            <w:left w:val="none" w:sz="0" w:space="0" w:color="auto"/>
            <w:bottom w:val="none" w:sz="0" w:space="0" w:color="auto"/>
            <w:right w:val="none" w:sz="0" w:space="0" w:color="auto"/>
          </w:divBdr>
          <w:divsChild>
            <w:div w:id="1209756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165808">
      <w:bodyDiv w:val="1"/>
      <w:marLeft w:val="0"/>
      <w:marRight w:val="0"/>
      <w:marTop w:val="0"/>
      <w:marBottom w:val="0"/>
      <w:divBdr>
        <w:top w:val="none" w:sz="0" w:space="0" w:color="auto"/>
        <w:left w:val="none" w:sz="0" w:space="0" w:color="auto"/>
        <w:bottom w:val="none" w:sz="0" w:space="0" w:color="auto"/>
        <w:right w:val="none" w:sz="0" w:space="0" w:color="auto"/>
      </w:divBdr>
    </w:div>
    <w:div w:id="206059210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35</Pages>
  <Words>8644</Words>
  <Characters>49277</Characters>
  <Application>Microsoft Office Word</Application>
  <DocSecurity>0</DocSecurity>
  <Lines>410</Lines>
  <Paragraphs>115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57806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Jamel Haughton</cp:lastModifiedBy>
  <cp:revision>7</cp:revision>
  <dcterms:created xsi:type="dcterms:W3CDTF">2026-08-09T16:14:00Z</dcterms:created>
  <dcterms:modified xsi:type="dcterms:W3CDTF">2026-08-10T09:04:00Z</dcterms:modified>
  <cp:category/>
</cp:coreProperties>
</file>